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5DF1F" w14:textId="77777777" w:rsidR="00BF77CE" w:rsidRPr="00EF3F11" w:rsidRDefault="008E4C38" w:rsidP="008E768D">
      <w:pPr>
        <w:tabs>
          <w:tab w:val="center" w:pos="2520"/>
        </w:tabs>
        <w:spacing w:after="0"/>
        <w:ind w:right="1980"/>
        <w:jc w:val="center"/>
        <w:rPr>
          <w:rFonts w:ascii="GHEA Grapalat" w:hAnsi="GHEA Grapalat"/>
          <w:b/>
          <w:sz w:val="24"/>
          <w:szCs w:val="24"/>
          <w:lang w:val="hy-AM"/>
        </w:rPr>
      </w:pPr>
      <w:r w:rsidRPr="00EF3F11">
        <w:rPr>
          <w:rFonts w:ascii="GHEA Grapalat" w:hAnsi="GHEA Grapalat"/>
          <w:b/>
          <w:sz w:val="24"/>
          <w:szCs w:val="24"/>
          <w:lang w:val="hy-AM"/>
        </w:rPr>
        <w:t xml:space="preserve">                                         </w:t>
      </w:r>
      <w:r w:rsidR="00BF77CE" w:rsidRPr="00EF3F11">
        <w:rPr>
          <w:rFonts w:ascii="GHEA Grapalat" w:hAnsi="GHEA Grapalat"/>
          <w:b/>
          <w:i/>
          <w:sz w:val="24"/>
          <w:szCs w:val="24"/>
          <w:lang w:val="hy-AM"/>
        </w:rPr>
        <w:t>ԱՄՓՈՓԱԹԵՐԹ</w:t>
      </w:r>
    </w:p>
    <w:p w14:paraId="39BD9030" w14:textId="77777777" w:rsidR="00BF77CE" w:rsidRPr="00EF3F11" w:rsidRDefault="00FF758B" w:rsidP="008E768D">
      <w:pPr>
        <w:spacing w:after="0"/>
        <w:ind w:firstLine="540"/>
        <w:jc w:val="center"/>
        <w:rPr>
          <w:rFonts w:ascii="GHEA Grapalat" w:hAnsi="GHEA Grapalat" w:cs="Sylfaen"/>
          <w:b/>
          <w:bCs/>
          <w:i/>
          <w:iCs/>
          <w:sz w:val="24"/>
          <w:szCs w:val="24"/>
          <w:lang w:val="hy-AM"/>
        </w:rPr>
      </w:pPr>
      <w:r w:rsidRPr="00EF3F11">
        <w:rPr>
          <w:rFonts w:ascii="GHEA Grapalat" w:hAnsi="GHEA Grapalat"/>
          <w:b/>
          <w:i/>
          <w:sz w:val="24"/>
          <w:szCs w:val="24"/>
          <w:lang w:val="hy-AM"/>
        </w:rPr>
        <w:t>«</w:t>
      </w:r>
      <w:r w:rsidR="005F7C65" w:rsidRPr="00EF3F11">
        <w:rPr>
          <w:rFonts w:ascii="GHEA Grapalat" w:eastAsia="Calibri" w:hAnsi="GHEA Grapalat" w:cs="Times New Roman"/>
          <w:b/>
          <w:i/>
          <w:sz w:val="24"/>
          <w:szCs w:val="24"/>
          <w:shd w:val="clear" w:color="auto" w:fill="FFFFFF"/>
          <w:lang w:val="hy-AM"/>
        </w:rPr>
        <w:t>ՎԱՐՁՈՒԹԱՅԻՆ ՎԿԱՅԱԿԱՆ ՏՐԱՄԱԴՐԵԼՈՒ ԵՎ ԴՐԱ ԳՈՐԾՈՂՈՒԹՅՈՒՆԸ ԴԱԴԱՐԵՑՆԵԼՈՒ,  ՖԻԼՄԸ ԴԱՍԱԿԱՐԳԵԼՈՒ ԵՎ ՖԻԼՄԻ ՏԱՐԻՔԱՅԻՆ ՍԱՀՄԱՆԱՓԱԿՄԱՆ ՄԱՍԻՆ ՆՇՈՒՄ ԿԱՏԱՐԵԼՈՒ ԿԱՐԳԸ ՀԱՍՏԱՏԵԼՈՒ ՄԱՍԻՆ</w:t>
      </w:r>
      <w:r w:rsidRPr="00EF3F11">
        <w:rPr>
          <w:rFonts w:ascii="GHEA Grapalat" w:hAnsi="GHEA Grapalat"/>
          <w:b/>
          <w:i/>
          <w:sz w:val="24"/>
          <w:szCs w:val="24"/>
          <w:lang w:val="hy-AM"/>
        </w:rPr>
        <w:t>»</w:t>
      </w:r>
      <w:r w:rsidR="0064315B" w:rsidRPr="00EF3F11">
        <w:rPr>
          <w:rFonts w:ascii="GHEA Grapalat" w:hAnsi="GHEA Grapalat" w:cs="Sylfaen"/>
          <w:b/>
          <w:bCs/>
          <w:i/>
          <w:sz w:val="24"/>
          <w:szCs w:val="24"/>
          <w:lang w:val="hy-AM"/>
        </w:rPr>
        <w:t xml:space="preserve"> </w:t>
      </w:r>
      <w:r w:rsidR="00FD53EE" w:rsidRPr="00EF3F11">
        <w:rPr>
          <w:rFonts w:ascii="GHEA Grapalat" w:eastAsia="Calibri" w:hAnsi="GHEA Grapalat" w:cs="Arial"/>
          <w:b/>
          <w:i/>
          <w:sz w:val="24"/>
          <w:szCs w:val="24"/>
          <w:lang w:val="hy-AM"/>
        </w:rPr>
        <w:t>ՀԱՅԱ</w:t>
      </w:r>
      <w:r w:rsidR="00FD53EE" w:rsidRPr="00EF3F11">
        <w:rPr>
          <w:rFonts w:ascii="GHEA Grapalat" w:eastAsia="Calibri" w:hAnsi="GHEA Grapalat" w:cs="Times New Roman"/>
          <w:b/>
          <w:i/>
          <w:sz w:val="24"/>
          <w:szCs w:val="24"/>
          <w:lang w:val="hy-AM"/>
        </w:rPr>
        <w:t>U</w:t>
      </w:r>
      <w:r w:rsidR="00FD53EE" w:rsidRPr="00EF3F11">
        <w:rPr>
          <w:rFonts w:ascii="GHEA Grapalat" w:eastAsia="Calibri" w:hAnsi="GHEA Grapalat" w:cs="Arial"/>
          <w:b/>
          <w:i/>
          <w:sz w:val="24"/>
          <w:szCs w:val="24"/>
          <w:lang w:val="hy-AM"/>
        </w:rPr>
        <w:t xml:space="preserve">ՏԱՆԻ ՀԱՆՐԱՊԵՏՈՒԹՅԱՆ </w:t>
      </w:r>
      <w:r w:rsidR="00AE4970" w:rsidRPr="00EF3F11">
        <w:rPr>
          <w:rFonts w:ascii="GHEA Grapalat" w:eastAsia="Calibri" w:hAnsi="GHEA Grapalat" w:cs="Arial"/>
          <w:b/>
          <w:i/>
          <w:sz w:val="24"/>
          <w:szCs w:val="24"/>
          <w:lang w:val="hy-AM"/>
        </w:rPr>
        <w:t>ԿԱՌԱՎԱՐՈՒԹՅԱՆ</w:t>
      </w:r>
      <w:r w:rsidR="00FD53EE" w:rsidRPr="00EF3F11">
        <w:rPr>
          <w:rFonts w:ascii="GHEA Grapalat" w:hAnsi="GHEA Grapalat" w:cs="Sylfaen"/>
          <w:b/>
          <w:bCs/>
          <w:i/>
          <w:iCs/>
          <w:sz w:val="24"/>
          <w:szCs w:val="24"/>
          <w:lang w:val="hy-AM"/>
        </w:rPr>
        <w:t xml:space="preserve"> </w:t>
      </w:r>
      <w:r w:rsidR="0064315B" w:rsidRPr="00EF3F11">
        <w:rPr>
          <w:rFonts w:ascii="GHEA Grapalat" w:hAnsi="GHEA Grapalat" w:cs="Sylfaen"/>
          <w:b/>
          <w:bCs/>
          <w:i/>
          <w:iCs/>
          <w:sz w:val="24"/>
          <w:szCs w:val="24"/>
          <w:lang w:val="hy-AM"/>
        </w:rPr>
        <w:t>ՈՐՈՇՄԱՆ ՆԱԽԱԳԾԻ</w:t>
      </w:r>
    </w:p>
    <w:p w14:paraId="385158E1" w14:textId="77777777" w:rsidR="00567B29" w:rsidRPr="00EF3F11" w:rsidRDefault="00567B29" w:rsidP="008E768D">
      <w:pPr>
        <w:spacing w:after="0"/>
        <w:ind w:firstLine="540"/>
        <w:jc w:val="center"/>
        <w:rPr>
          <w:rFonts w:ascii="GHEA Grapalat" w:eastAsia="Calibri" w:hAnsi="GHEA Grapalat" w:cs="Arial"/>
          <w:b/>
          <w:i/>
          <w:sz w:val="24"/>
          <w:szCs w:val="24"/>
          <w:lang w:val="hy-AM"/>
        </w:rPr>
      </w:pPr>
    </w:p>
    <w:tbl>
      <w:tblPr>
        <w:tblW w:w="1516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47"/>
        <w:gridCol w:w="2268"/>
        <w:gridCol w:w="4253"/>
      </w:tblGrid>
      <w:tr w:rsidR="00CC5EEA" w:rsidRPr="00EF3F11" w14:paraId="442F3CBB" w14:textId="77777777" w:rsidTr="005E2A45">
        <w:trPr>
          <w:trHeight w:val="345"/>
        </w:trPr>
        <w:tc>
          <w:tcPr>
            <w:tcW w:w="10915" w:type="dxa"/>
            <w:gridSpan w:val="2"/>
            <w:vMerge w:val="restart"/>
            <w:shd w:val="clear" w:color="auto" w:fill="E0E0E0"/>
          </w:tcPr>
          <w:p w14:paraId="23CB889B" w14:textId="77777777" w:rsidR="0012714C" w:rsidRPr="00EF3F11" w:rsidRDefault="0012714C" w:rsidP="008E768D">
            <w:pPr>
              <w:spacing w:after="0"/>
              <w:jc w:val="center"/>
              <w:rPr>
                <w:rFonts w:ascii="GHEA Grapalat" w:hAnsi="GHEA Grapalat"/>
                <w:b/>
                <w:sz w:val="24"/>
                <w:szCs w:val="24"/>
                <w:lang w:val="hy-AM"/>
              </w:rPr>
            </w:pPr>
          </w:p>
          <w:p w14:paraId="5244661E" w14:textId="77777777" w:rsidR="0064315B" w:rsidRPr="00EF3F11" w:rsidRDefault="0064315B" w:rsidP="005A4E1B">
            <w:pPr>
              <w:pStyle w:val="a6"/>
              <w:numPr>
                <w:ilvl w:val="0"/>
                <w:numId w:val="1"/>
              </w:numPr>
              <w:spacing w:after="0"/>
              <w:jc w:val="center"/>
              <w:rPr>
                <w:rFonts w:ascii="GHEA Grapalat" w:eastAsia="Times New Roman" w:hAnsi="GHEA Grapalat" w:cs="Times New Roman"/>
                <w:b/>
                <w:i/>
                <w:sz w:val="24"/>
                <w:szCs w:val="24"/>
                <w:lang w:val="hy-AM" w:eastAsia="ru-RU"/>
              </w:rPr>
            </w:pPr>
            <w:r w:rsidRPr="00EF3F11">
              <w:rPr>
                <w:rFonts w:ascii="GHEA Grapalat" w:hAnsi="GHEA Grapalat" w:cs="Sylfaen"/>
                <w:b/>
                <w:i/>
                <w:sz w:val="24"/>
                <w:szCs w:val="24"/>
                <w:lang w:val="hy-AM"/>
              </w:rPr>
              <w:t>ՀՀ</w:t>
            </w:r>
            <w:r w:rsidRPr="00EF3F11">
              <w:rPr>
                <w:rFonts w:ascii="GHEA Grapalat" w:hAnsi="GHEA Grapalat"/>
                <w:b/>
                <w:i/>
                <w:sz w:val="24"/>
                <w:szCs w:val="24"/>
                <w:lang w:val="hy-AM"/>
              </w:rPr>
              <w:t xml:space="preserve"> </w:t>
            </w:r>
            <w:r w:rsidR="00FA2A5A" w:rsidRPr="00EF3F11">
              <w:rPr>
                <w:rFonts w:ascii="GHEA Grapalat" w:hAnsi="GHEA Grapalat"/>
                <w:b/>
                <w:i/>
                <w:sz w:val="24"/>
                <w:szCs w:val="24"/>
                <w:lang w:val="hy-AM"/>
              </w:rPr>
              <w:t>արտաքին գործերի</w:t>
            </w:r>
            <w:r w:rsidRPr="00EF3F11">
              <w:rPr>
                <w:rFonts w:ascii="GHEA Grapalat" w:hAnsi="GHEA Grapalat"/>
                <w:b/>
                <w:i/>
                <w:sz w:val="24"/>
                <w:szCs w:val="24"/>
                <w:lang w:val="hy-AM"/>
              </w:rPr>
              <w:t xml:space="preserve"> նախարարություն</w:t>
            </w:r>
          </w:p>
          <w:p w14:paraId="250E7580" w14:textId="77777777" w:rsidR="0064315B" w:rsidRPr="00EF3F11" w:rsidRDefault="0064315B" w:rsidP="008E768D">
            <w:pPr>
              <w:spacing w:after="0"/>
              <w:rPr>
                <w:rFonts w:ascii="GHEA Grapalat" w:hAnsi="GHEA Grapalat"/>
                <w:b/>
                <w:sz w:val="24"/>
                <w:szCs w:val="24"/>
                <w:lang w:val="hy-AM"/>
              </w:rPr>
            </w:pPr>
          </w:p>
        </w:tc>
        <w:tc>
          <w:tcPr>
            <w:tcW w:w="4253" w:type="dxa"/>
            <w:shd w:val="clear" w:color="auto" w:fill="E0E0E0"/>
          </w:tcPr>
          <w:p w14:paraId="36BE78DB" w14:textId="77777777" w:rsidR="0064315B" w:rsidRPr="00EF3F11" w:rsidRDefault="0032601E" w:rsidP="008E768D">
            <w:pPr>
              <w:spacing w:after="0"/>
              <w:jc w:val="center"/>
              <w:rPr>
                <w:rFonts w:ascii="GHEA Grapalat" w:hAnsi="GHEA Grapalat"/>
                <w:b/>
                <w:i/>
                <w:sz w:val="24"/>
                <w:szCs w:val="24"/>
                <w:lang w:val="hy-AM"/>
              </w:rPr>
            </w:pPr>
            <w:r w:rsidRPr="00EF3F11">
              <w:rPr>
                <w:rFonts w:ascii="GHEA Grapalat" w:hAnsi="GHEA Grapalat"/>
                <w:b/>
                <w:i/>
                <w:sz w:val="24"/>
                <w:szCs w:val="24"/>
                <w:lang w:val="hy-AM"/>
              </w:rPr>
              <w:t>19</w:t>
            </w:r>
            <w:r w:rsidR="00290107" w:rsidRPr="00EF3F11">
              <w:rPr>
                <w:rFonts w:ascii="GHEA Grapalat" w:hAnsi="GHEA Grapalat"/>
                <w:b/>
                <w:i/>
                <w:sz w:val="24"/>
                <w:szCs w:val="24"/>
                <w:lang w:val="hy-AM"/>
              </w:rPr>
              <w:t>.</w:t>
            </w:r>
            <w:r w:rsidRPr="00EF3F11">
              <w:rPr>
                <w:rFonts w:ascii="GHEA Grapalat" w:hAnsi="GHEA Grapalat"/>
                <w:b/>
                <w:i/>
                <w:sz w:val="24"/>
                <w:szCs w:val="24"/>
                <w:lang w:val="hy-AM"/>
              </w:rPr>
              <w:t>06.2023</w:t>
            </w:r>
            <w:r w:rsidR="0064315B" w:rsidRPr="00EF3F11">
              <w:rPr>
                <w:rFonts w:ascii="GHEA Grapalat" w:hAnsi="GHEA Grapalat"/>
                <w:b/>
                <w:i/>
                <w:sz w:val="24"/>
                <w:szCs w:val="24"/>
                <w:lang w:val="hy-AM"/>
              </w:rPr>
              <w:t>թ.</w:t>
            </w:r>
          </w:p>
        </w:tc>
      </w:tr>
      <w:tr w:rsidR="00CC5EEA" w:rsidRPr="00EF3F11" w14:paraId="30DD7F22" w14:textId="77777777" w:rsidTr="005E2A45">
        <w:trPr>
          <w:trHeight w:val="281"/>
        </w:trPr>
        <w:tc>
          <w:tcPr>
            <w:tcW w:w="10915" w:type="dxa"/>
            <w:gridSpan w:val="2"/>
            <w:vMerge/>
            <w:shd w:val="clear" w:color="auto" w:fill="E0E0E0"/>
          </w:tcPr>
          <w:p w14:paraId="63399D3C" w14:textId="77777777" w:rsidR="0064315B" w:rsidRPr="00EF3F11" w:rsidRDefault="0064315B" w:rsidP="008E768D">
            <w:pPr>
              <w:spacing w:after="0"/>
              <w:jc w:val="center"/>
              <w:rPr>
                <w:rFonts w:ascii="GHEA Grapalat" w:hAnsi="GHEA Grapalat"/>
                <w:b/>
                <w:sz w:val="24"/>
                <w:szCs w:val="24"/>
                <w:lang w:val="hy-AM"/>
              </w:rPr>
            </w:pPr>
          </w:p>
        </w:tc>
        <w:tc>
          <w:tcPr>
            <w:tcW w:w="4253" w:type="dxa"/>
            <w:shd w:val="clear" w:color="auto" w:fill="E0E0E0"/>
          </w:tcPr>
          <w:p w14:paraId="3451F5B1" w14:textId="77777777" w:rsidR="001F1C5F" w:rsidRPr="00EF3F11" w:rsidRDefault="00882400" w:rsidP="008E768D">
            <w:pPr>
              <w:spacing w:after="0"/>
              <w:jc w:val="center"/>
              <w:rPr>
                <w:rFonts w:ascii="GHEA Grapalat" w:hAnsi="GHEA Grapalat" w:cs="GHEA Grapalat"/>
                <w:sz w:val="24"/>
                <w:szCs w:val="24"/>
                <w:lang w:val="hy-AM"/>
              </w:rPr>
            </w:pPr>
            <w:r w:rsidRPr="00EF3F11">
              <w:rPr>
                <w:rFonts w:ascii="GHEA Grapalat" w:hAnsi="GHEA Grapalat"/>
                <w:b/>
                <w:sz w:val="24"/>
                <w:szCs w:val="24"/>
                <w:lang w:val="hy-AM"/>
              </w:rPr>
              <w:t xml:space="preserve">N </w:t>
            </w:r>
            <w:r w:rsidR="003C3C1C" w:rsidRPr="00EF3F11">
              <w:rPr>
                <w:rFonts w:ascii="GHEA Grapalat" w:hAnsi="GHEA Grapalat" w:cs="GHEA Grapalat"/>
                <w:sz w:val="24"/>
                <w:szCs w:val="24"/>
                <w:lang w:val="hy-AM"/>
              </w:rPr>
              <w:t>1111/31976-23</w:t>
            </w:r>
          </w:p>
          <w:p w14:paraId="474B5A8C" w14:textId="77777777" w:rsidR="00E95DF8" w:rsidRPr="00EF3F11" w:rsidRDefault="00E95DF8" w:rsidP="008E768D">
            <w:pPr>
              <w:spacing w:after="0"/>
              <w:jc w:val="center"/>
              <w:rPr>
                <w:rFonts w:ascii="GHEA Grapalat" w:hAnsi="GHEA Grapalat"/>
                <w:b/>
                <w:sz w:val="24"/>
                <w:szCs w:val="24"/>
                <w:lang w:val="hy-AM"/>
              </w:rPr>
            </w:pPr>
          </w:p>
        </w:tc>
      </w:tr>
      <w:tr w:rsidR="00CC5EEA" w:rsidRPr="00EF3F11" w14:paraId="00CC5392" w14:textId="77777777" w:rsidTr="005E2A45">
        <w:tc>
          <w:tcPr>
            <w:tcW w:w="8647" w:type="dxa"/>
            <w:shd w:val="clear" w:color="auto" w:fill="auto"/>
          </w:tcPr>
          <w:p w14:paraId="3C62FFC3" w14:textId="77777777" w:rsidR="0012714C" w:rsidRPr="00EF3F11" w:rsidRDefault="001A6534" w:rsidP="008E768D">
            <w:pPr>
              <w:pStyle w:val="aa"/>
              <w:spacing w:after="0"/>
              <w:ind w:left="360"/>
              <w:jc w:val="both"/>
              <w:rPr>
                <w:rFonts w:ascii="GHEA Grapalat" w:hAnsi="GHEA Grapalat"/>
                <w:sz w:val="24"/>
                <w:szCs w:val="24"/>
                <w:lang w:val="hy-AM"/>
              </w:rPr>
            </w:pPr>
            <w:r w:rsidRPr="00EF3F11">
              <w:rPr>
                <w:rFonts w:ascii="GHEA Grapalat" w:hAnsi="GHEA Grapalat" w:cs="Sylfaen"/>
                <w:sz w:val="24"/>
                <w:szCs w:val="24"/>
                <w:shd w:val="clear" w:color="auto" w:fill="FFFFFF"/>
                <w:lang w:val="hy-AM"/>
              </w:rPr>
              <w:t>Դիտողություններ և առաջարկություններ չկան</w:t>
            </w:r>
          </w:p>
        </w:tc>
        <w:tc>
          <w:tcPr>
            <w:tcW w:w="6521" w:type="dxa"/>
            <w:gridSpan w:val="2"/>
            <w:shd w:val="clear" w:color="auto" w:fill="auto"/>
          </w:tcPr>
          <w:p w14:paraId="3CFAAF76" w14:textId="77777777" w:rsidR="005A476C" w:rsidRPr="00EF3F11" w:rsidRDefault="00706074" w:rsidP="008E768D">
            <w:pPr>
              <w:spacing w:after="0"/>
              <w:ind w:firstLine="175"/>
              <w:jc w:val="center"/>
              <w:rPr>
                <w:rFonts w:ascii="GHEA Grapalat" w:hAnsi="GHEA Grapalat"/>
                <w:b/>
                <w:sz w:val="24"/>
                <w:szCs w:val="24"/>
                <w:lang w:val="hy-AM" w:eastAsia="ru-RU"/>
              </w:rPr>
            </w:pPr>
            <w:r w:rsidRPr="00EF3F11">
              <w:rPr>
                <w:rFonts w:ascii="GHEA Grapalat" w:hAnsi="GHEA Grapalat"/>
                <w:b/>
                <w:sz w:val="24"/>
                <w:szCs w:val="24"/>
                <w:lang w:val="hy-AM" w:eastAsia="ru-RU"/>
              </w:rPr>
              <w:t>Ը</w:t>
            </w:r>
            <w:r w:rsidR="007F4C85" w:rsidRPr="00EF3F11">
              <w:rPr>
                <w:rFonts w:ascii="GHEA Grapalat" w:hAnsi="GHEA Grapalat"/>
                <w:b/>
                <w:sz w:val="24"/>
                <w:szCs w:val="24"/>
                <w:lang w:val="hy-AM" w:eastAsia="ru-RU"/>
              </w:rPr>
              <w:t>նդունվել</w:t>
            </w:r>
            <w:r w:rsidRPr="00EF3F11">
              <w:rPr>
                <w:rFonts w:ascii="GHEA Grapalat" w:hAnsi="GHEA Grapalat"/>
                <w:b/>
                <w:sz w:val="24"/>
                <w:szCs w:val="24"/>
                <w:lang w:val="hy-AM" w:eastAsia="ru-RU"/>
              </w:rPr>
              <w:t xml:space="preserve"> է</w:t>
            </w:r>
          </w:p>
          <w:p w14:paraId="782A109D" w14:textId="77777777" w:rsidR="00567B29" w:rsidRPr="00EF3F11" w:rsidRDefault="00567B29" w:rsidP="008E768D">
            <w:pPr>
              <w:spacing w:after="0"/>
              <w:ind w:firstLine="175"/>
              <w:jc w:val="center"/>
              <w:rPr>
                <w:rFonts w:ascii="GHEA Grapalat" w:hAnsi="GHEA Grapalat"/>
                <w:b/>
                <w:sz w:val="24"/>
                <w:szCs w:val="24"/>
                <w:lang w:val="hy-AM" w:eastAsia="ru-RU"/>
              </w:rPr>
            </w:pPr>
          </w:p>
        </w:tc>
      </w:tr>
      <w:tr w:rsidR="00CC5EEA" w:rsidRPr="00EF3F11" w14:paraId="0CD96DE4" w14:textId="77777777" w:rsidTr="00DC3E4A">
        <w:trPr>
          <w:trHeight w:val="345"/>
        </w:trPr>
        <w:tc>
          <w:tcPr>
            <w:tcW w:w="10915" w:type="dxa"/>
            <w:gridSpan w:val="2"/>
            <w:vMerge w:val="restart"/>
            <w:shd w:val="clear" w:color="auto" w:fill="E0E0E0"/>
          </w:tcPr>
          <w:p w14:paraId="39AEB752" w14:textId="77777777" w:rsidR="007C5506" w:rsidRPr="00EF3F11" w:rsidRDefault="007C5506" w:rsidP="008E768D">
            <w:pPr>
              <w:spacing w:after="0"/>
              <w:jc w:val="center"/>
              <w:rPr>
                <w:rFonts w:ascii="GHEA Grapalat" w:hAnsi="GHEA Grapalat"/>
                <w:b/>
                <w:sz w:val="24"/>
                <w:szCs w:val="24"/>
                <w:lang w:val="hy-AM"/>
              </w:rPr>
            </w:pPr>
          </w:p>
          <w:p w14:paraId="7EBB8FDD" w14:textId="77777777" w:rsidR="007C5506" w:rsidRPr="00EF3F11" w:rsidRDefault="007C5506" w:rsidP="005A4E1B">
            <w:pPr>
              <w:pStyle w:val="a6"/>
              <w:numPr>
                <w:ilvl w:val="0"/>
                <w:numId w:val="1"/>
              </w:numPr>
              <w:spacing w:after="0"/>
              <w:jc w:val="center"/>
              <w:rPr>
                <w:rFonts w:ascii="GHEA Grapalat" w:eastAsia="Times New Roman" w:hAnsi="GHEA Grapalat" w:cs="Times New Roman"/>
                <w:b/>
                <w:i/>
                <w:sz w:val="24"/>
                <w:szCs w:val="24"/>
                <w:lang w:val="hy-AM" w:eastAsia="ru-RU"/>
              </w:rPr>
            </w:pPr>
            <w:r w:rsidRPr="00EF3F11">
              <w:rPr>
                <w:rFonts w:ascii="GHEA Grapalat" w:hAnsi="GHEA Grapalat" w:cs="Sylfaen"/>
                <w:b/>
                <w:i/>
                <w:sz w:val="24"/>
                <w:szCs w:val="24"/>
                <w:lang w:val="hy-AM"/>
              </w:rPr>
              <w:t>Հայաստանի հանրային հեռուստաընկերություն</w:t>
            </w:r>
          </w:p>
          <w:p w14:paraId="7C8B1D19" w14:textId="77777777" w:rsidR="007C5506" w:rsidRPr="00EF3F11" w:rsidRDefault="007C5506" w:rsidP="008E768D">
            <w:pPr>
              <w:spacing w:after="0"/>
              <w:jc w:val="center"/>
              <w:rPr>
                <w:rFonts w:ascii="GHEA Grapalat" w:eastAsia="Times New Roman" w:hAnsi="GHEA Grapalat" w:cs="Times New Roman"/>
                <w:b/>
                <w:i/>
                <w:sz w:val="24"/>
                <w:szCs w:val="24"/>
                <w:lang w:val="hy-AM" w:eastAsia="ru-RU"/>
              </w:rPr>
            </w:pPr>
            <w:r w:rsidRPr="00EF3F11">
              <w:rPr>
                <w:rFonts w:ascii="GHEA Grapalat" w:hAnsi="GHEA Grapalat" w:cs="Sylfaen"/>
                <w:b/>
                <w:i/>
                <w:sz w:val="24"/>
                <w:szCs w:val="24"/>
                <w:lang w:val="hy-AM"/>
              </w:rPr>
              <w:t xml:space="preserve">       Փակ բաժնետիրական ընկերություն</w:t>
            </w:r>
          </w:p>
        </w:tc>
        <w:tc>
          <w:tcPr>
            <w:tcW w:w="4253" w:type="dxa"/>
            <w:shd w:val="clear" w:color="auto" w:fill="E0E0E0"/>
          </w:tcPr>
          <w:p w14:paraId="7FE8462F" w14:textId="77777777" w:rsidR="007C5506" w:rsidRPr="00EF3F11" w:rsidRDefault="007C5506" w:rsidP="008E768D">
            <w:pPr>
              <w:spacing w:after="0"/>
              <w:jc w:val="center"/>
              <w:rPr>
                <w:rFonts w:ascii="GHEA Grapalat" w:hAnsi="GHEA Grapalat"/>
                <w:b/>
                <w:i/>
                <w:sz w:val="24"/>
                <w:szCs w:val="24"/>
                <w:lang w:val="hy-AM"/>
              </w:rPr>
            </w:pPr>
            <w:r w:rsidRPr="00EF3F11">
              <w:rPr>
                <w:rFonts w:ascii="GHEA Grapalat" w:hAnsi="GHEA Grapalat"/>
                <w:b/>
                <w:i/>
                <w:sz w:val="24"/>
                <w:szCs w:val="24"/>
                <w:lang w:val="hy-AM"/>
              </w:rPr>
              <w:t>20.06.2023թ.</w:t>
            </w:r>
          </w:p>
        </w:tc>
      </w:tr>
      <w:tr w:rsidR="00CC5EEA" w:rsidRPr="00EF3F11" w14:paraId="3FA7DD0F" w14:textId="77777777" w:rsidTr="00DC3E4A">
        <w:trPr>
          <w:trHeight w:val="944"/>
        </w:trPr>
        <w:tc>
          <w:tcPr>
            <w:tcW w:w="10915" w:type="dxa"/>
            <w:gridSpan w:val="2"/>
            <w:vMerge/>
            <w:shd w:val="clear" w:color="auto" w:fill="E0E0E0"/>
          </w:tcPr>
          <w:p w14:paraId="0C597E33" w14:textId="77777777" w:rsidR="007C5506" w:rsidRPr="00EF3F11" w:rsidRDefault="007C5506" w:rsidP="008E768D">
            <w:pPr>
              <w:spacing w:after="0"/>
              <w:jc w:val="center"/>
              <w:rPr>
                <w:rFonts w:ascii="GHEA Grapalat" w:hAnsi="GHEA Grapalat"/>
                <w:b/>
                <w:sz w:val="24"/>
                <w:szCs w:val="24"/>
                <w:lang w:val="hy-AM"/>
              </w:rPr>
            </w:pPr>
          </w:p>
        </w:tc>
        <w:tc>
          <w:tcPr>
            <w:tcW w:w="4253" w:type="dxa"/>
            <w:shd w:val="clear" w:color="auto" w:fill="E0E0E0"/>
          </w:tcPr>
          <w:p w14:paraId="604B311C" w14:textId="77777777" w:rsidR="007C5506" w:rsidRPr="00EF3F11" w:rsidRDefault="007C5506" w:rsidP="008E768D">
            <w:pPr>
              <w:spacing w:after="0"/>
              <w:jc w:val="center"/>
              <w:rPr>
                <w:rFonts w:ascii="GHEA Grapalat" w:hAnsi="GHEA Grapalat"/>
                <w:b/>
                <w:sz w:val="24"/>
                <w:szCs w:val="24"/>
                <w:lang w:val="hy-AM"/>
              </w:rPr>
            </w:pPr>
            <w:r w:rsidRPr="00EF3F11">
              <w:rPr>
                <w:rFonts w:ascii="GHEA Grapalat" w:hAnsi="GHEA Grapalat"/>
                <w:b/>
                <w:sz w:val="24"/>
                <w:szCs w:val="24"/>
                <w:lang w:val="hy-AM"/>
              </w:rPr>
              <w:t>N Հ.Մ./02-160/23</w:t>
            </w:r>
          </w:p>
        </w:tc>
      </w:tr>
      <w:tr w:rsidR="00CC5EEA" w:rsidRPr="00C04B82" w14:paraId="707A1D38" w14:textId="77777777" w:rsidTr="00DC3E4A">
        <w:tc>
          <w:tcPr>
            <w:tcW w:w="8647" w:type="dxa"/>
            <w:shd w:val="clear" w:color="auto" w:fill="auto"/>
          </w:tcPr>
          <w:p w14:paraId="25D852C8" w14:textId="77777777" w:rsidR="007C5506" w:rsidRPr="00EF3F11" w:rsidRDefault="005B4582" w:rsidP="005A4E1B">
            <w:pPr>
              <w:pStyle w:val="a6"/>
              <w:numPr>
                <w:ilvl w:val="0"/>
                <w:numId w:val="3"/>
              </w:numPr>
              <w:ind w:left="34" w:firstLine="326"/>
              <w:jc w:val="both"/>
              <w:rPr>
                <w:rFonts w:ascii="GHEA Grapalat" w:hAnsi="GHEA Grapalat" w:cs="Times New Roman"/>
                <w:sz w:val="24"/>
                <w:szCs w:val="24"/>
                <w:lang w:val="hy-AM"/>
              </w:rPr>
            </w:pPr>
            <w:r w:rsidRPr="00EF3F11">
              <w:rPr>
                <w:rFonts w:ascii="GHEA Grapalat" w:hAnsi="GHEA Grapalat" w:cs="Times New Roman"/>
                <w:sz w:val="24"/>
                <w:szCs w:val="24"/>
                <w:lang w:val="hy-AM"/>
              </w:rPr>
              <w:t xml:space="preserve">Կարգի 3-րդ կետի 1-ին մասում ամրագրված է «էկրանային տարածում» հասկացությունը, որը ՀՀ օրենսդրությամբ սահմանված չէ, իսկ նույն կետի 2-րդ մասում «հեռուստատեսային տարածում» հասկացությունը, կարծում ենք, պետք է </w:t>
            </w:r>
            <w:proofErr w:type="spellStart"/>
            <w:r w:rsidRPr="00EF3F11">
              <w:rPr>
                <w:rFonts w:ascii="GHEA Grapalat" w:hAnsi="GHEA Grapalat" w:cs="Times New Roman"/>
                <w:sz w:val="24"/>
                <w:szCs w:val="24"/>
                <w:lang w:val="hy-AM"/>
              </w:rPr>
              <w:t>համապատասխանեցվի</w:t>
            </w:r>
            <w:proofErr w:type="spellEnd"/>
            <w:r w:rsidRPr="00EF3F11">
              <w:rPr>
                <w:rFonts w:ascii="GHEA Grapalat" w:hAnsi="GHEA Grapalat" w:cs="Times New Roman"/>
                <w:sz w:val="24"/>
                <w:szCs w:val="24"/>
                <w:lang w:val="hy-AM"/>
              </w:rPr>
              <w:t xml:space="preserve"> «Տեսալսողական </w:t>
            </w:r>
            <w:proofErr w:type="spellStart"/>
            <w:r w:rsidRPr="00EF3F11">
              <w:rPr>
                <w:rFonts w:ascii="GHEA Grapalat" w:hAnsi="GHEA Grapalat" w:cs="Times New Roman"/>
                <w:sz w:val="24"/>
                <w:szCs w:val="24"/>
                <w:lang w:val="hy-AM"/>
              </w:rPr>
              <w:t>մեդիայի</w:t>
            </w:r>
            <w:proofErr w:type="spellEnd"/>
            <w:r w:rsidRPr="00EF3F11">
              <w:rPr>
                <w:rFonts w:ascii="GHEA Grapalat" w:hAnsi="GHEA Grapalat" w:cs="Times New Roman"/>
                <w:sz w:val="24"/>
                <w:szCs w:val="24"/>
                <w:lang w:val="hy-AM"/>
              </w:rPr>
              <w:t xml:space="preserve"> մասին» ՀՀ օրենքին:</w:t>
            </w:r>
          </w:p>
        </w:tc>
        <w:tc>
          <w:tcPr>
            <w:tcW w:w="6521" w:type="dxa"/>
            <w:gridSpan w:val="2"/>
            <w:shd w:val="clear" w:color="auto" w:fill="auto"/>
          </w:tcPr>
          <w:p w14:paraId="76EC7D52" w14:textId="77777777" w:rsidR="002A67A6" w:rsidRPr="00EF3F11" w:rsidRDefault="002A67A6" w:rsidP="008E768D">
            <w:pPr>
              <w:spacing w:after="0"/>
              <w:ind w:firstLine="175"/>
              <w:jc w:val="center"/>
              <w:rPr>
                <w:rFonts w:ascii="GHEA Grapalat" w:hAnsi="GHEA Grapalat"/>
                <w:sz w:val="24"/>
                <w:szCs w:val="24"/>
                <w:lang w:val="hy-AM"/>
              </w:rPr>
            </w:pPr>
            <w:r w:rsidRPr="00EF3F11">
              <w:rPr>
                <w:rFonts w:ascii="GHEA Grapalat" w:hAnsi="GHEA Grapalat"/>
                <w:b/>
                <w:sz w:val="24"/>
                <w:szCs w:val="24"/>
                <w:lang w:val="hy-AM" w:eastAsia="ru-RU"/>
              </w:rPr>
              <w:t>Չի ընդունվել</w:t>
            </w:r>
          </w:p>
          <w:p w14:paraId="6990BB9B" w14:textId="77777777" w:rsidR="007C5506" w:rsidRPr="00EF3F11" w:rsidRDefault="002A67A6" w:rsidP="008E768D">
            <w:pPr>
              <w:spacing w:after="0"/>
              <w:jc w:val="both"/>
              <w:rPr>
                <w:rFonts w:ascii="GHEA Grapalat" w:hAnsi="GHEA Grapalat"/>
                <w:b/>
                <w:sz w:val="24"/>
                <w:szCs w:val="24"/>
                <w:lang w:val="hy-AM" w:eastAsia="ru-RU"/>
              </w:rPr>
            </w:pPr>
            <w:r w:rsidRPr="00EF3F11">
              <w:rPr>
                <w:rFonts w:ascii="GHEA Grapalat" w:hAnsi="GHEA Grapalat" w:cs="Sylfaen"/>
                <w:sz w:val="24"/>
                <w:szCs w:val="24"/>
                <w:lang w:val="hy-AM"/>
              </w:rPr>
              <w:t>«</w:t>
            </w:r>
            <w:proofErr w:type="spellStart"/>
            <w:r w:rsidRPr="00EF3F11">
              <w:rPr>
                <w:rFonts w:ascii="GHEA Grapalat" w:hAnsi="GHEA Grapalat" w:cs="Sylfaen"/>
                <w:sz w:val="24"/>
                <w:szCs w:val="24"/>
                <w:lang w:val="hy-AM"/>
              </w:rPr>
              <w:t>Կինեմատոգրաֆիայի</w:t>
            </w:r>
            <w:proofErr w:type="spellEnd"/>
            <w:r w:rsidRPr="00EF3F11">
              <w:rPr>
                <w:rFonts w:ascii="GHEA Grapalat" w:hAnsi="GHEA Grapalat" w:cs="Sylfaen"/>
                <w:sz w:val="24"/>
                <w:szCs w:val="24"/>
                <w:lang w:val="hy-AM"/>
              </w:rPr>
              <w:t xml:space="preserve"> մասին» Հայաստանի Հանրապետության օրենքում սահմանված է ֆիլմի</w:t>
            </w:r>
            <w:r w:rsidRPr="00EF3F11">
              <w:rPr>
                <w:rFonts w:ascii="GHEA Grapalat" w:hAnsi="GHEA Grapalat" w:cs="SylfaenRegular"/>
                <w:sz w:val="24"/>
                <w:szCs w:val="24"/>
                <w:lang w:val="hy-AM"/>
              </w:rPr>
              <w:t xml:space="preserve"> </w:t>
            </w:r>
            <w:r w:rsidRPr="00EF3F11">
              <w:rPr>
                <w:rFonts w:ascii="GHEA Grapalat" w:hAnsi="GHEA Grapalat" w:cs="Sylfaen"/>
                <w:sz w:val="24"/>
                <w:szCs w:val="24"/>
                <w:lang w:val="hy-AM"/>
              </w:rPr>
              <w:t>տարածում</w:t>
            </w:r>
            <w:r w:rsidR="00F62710" w:rsidRPr="00EF3F11">
              <w:rPr>
                <w:rFonts w:ascii="GHEA Grapalat" w:hAnsi="GHEA Grapalat" w:cs="SylfaenRegular"/>
                <w:sz w:val="24"/>
                <w:szCs w:val="24"/>
                <w:lang w:val="hy-AM"/>
              </w:rPr>
              <w:t xml:space="preserve"> (</w:t>
            </w:r>
            <w:proofErr w:type="spellStart"/>
            <w:r w:rsidRPr="00EF3F11">
              <w:rPr>
                <w:rFonts w:ascii="GHEA Grapalat" w:hAnsi="GHEA Grapalat" w:cs="Sylfaen"/>
                <w:sz w:val="24"/>
                <w:szCs w:val="24"/>
                <w:lang w:val="hy-AM"/>
              </w:rPr>
              <w:t>դիստրիբյուցիա</w:t>
            </w:r>
            <w:proofErr w:type="spellEnd"/>
            <w:r w:rsidRPr="00EF3F11">
              <w:rPr>
                <w:rFonts w:ascii="GHEA Grapalat" w:hAnsi="GHEA Grapalat" w:cs="SylfaenRegular"/>
                <w:sz w:val="24"/>
                <w:szCs w:val="24"/>
                <w:lang w:val="hy-AM"/>
              </w:rPr>
              <w:t xml:space="preserve">) և </w:t>
            </w:r>
            <w:r w:rsidRPr="00EF3F11">
              <w:rPr>
                <w:rFonts w:ascii="GHEA Grapalat" w:hAnsi="GHEA Grapalat" w:cs="Sylfaen"/>
                <w:sz w:val="24"/>
                <w:szCs w:val="24"/>
                <w:lang w:val="hy-AM"/>
              </w:rPr>
              <w:t>ֆիլմի</w:t>
            </w:r>
            <w:r w:rsidRPr="00EF3F11">
              <w:rPr>
                <w:rFonts w:ascii="GHEA Grapalat" w:hAnsi="GHEA Grapalat" w:cs="SylfaenRegular"/>
                <w:sz w:val="24"/>
                <w:szCs w:val="24"/>
                <w:lang w:val="hy-AM"/>
              </w:rPr>
              <w:t xml:space="preserve"> </w:t>
            </w:r>
            <w:r w:rsidRPr="00EF3F11">
              <w:rPr>
                <w:rFonts w:ascii="GHEA Grapalat" w:hAnsi="GHEA Grapalat" w:cs="Sylfaen"/>
                <w:sz w:val="24"/>
                <w:szCs w:val="24"/>
                <w:lang w:val="hy-AM"/>
              </w:rPr>
              <w:t xml:space="preserve">ցուցադրում հասկացությունները, սակայն </w:t>
            </w:r>
            <w:r w:rsidR="000F0346" w:rsidRPr="00EF3F11">
              <w:rPr>
                <w:rFonts w:ascii="GHEA Grapalat" w:hAnsi="GHEA Grapalat" w:cs="Sylfaen"/>
                <w:sz w:val="24"/>
                <w:szCs w:val="24"/>
                <w:lang w:val="hy-AM"/>
              </w:rPr>
              <w:t xml:space="preserve">օրենքում չէր կարող ներառվել ֆիլմերի տարածման տեսակների և </w:t>
            </w:r>
            <w:proofErr w:type="spellStart"/>
            <w:r w:rsidR="000F0346" w:rsidRPr="00EF3F11">
              <w:rPr>
                <w:rFonts w:ascii="GHEA Grapalat" w:hAnsi="GHEA Grapalat" w:cs="Sylfaen"/>
                <w:sz w:val="24"/>
                <w:szCs w:val="24"/>
                <w:lang w:val="hy-AM"/>
              </w:rPr>
              <w:t>ձևաչափերի</w:t>
            </w:r>
            <w:proofErr w:type="spellEnd"/>
            <w:r w:rsidR="000F0346" w:rsidRPr="00EF3F11">
              <w:rPr>
                <w:rFonts w:ascii="GHEA Grapalat" w:hAnsi="GHEA Grapalat" w:cs="Sylfaen"/>
                <w:sz w:val="24"/>
                <w:szCs w:val="24"/>
                <w:lang w:val="hy-AM"/>
              </w:rPr>
              <w:t xml:space="preserve"> վերաբերյալ դրույթներ, նման </w:t>
            </w:r>
            <w:proofErr w:type="spellStart"/>
            <w:r w:rsidR="000F0346" w:rsidRPr="00EF3F11">
              <w:rPr>
                <w:rFonts w:ascii="GHEA Grapalat" w:hAnsi="GHEA Grapalat" w:cs="Sylfaen"/>
                <w:sz w:val="24"/>
                <w:szCs w:val="24"/>
                <w:lang w:val="hy-AM"/>
              </w:rPr>
              <w:t>կարգավորումները</w:t>
            </w:r>
            <w:proofErr w:type="spellEnd"/>
            <w:r w:rsidR="000F0346" w:rsidRPr="00EF3F11">
              <w:rPr>
                <w:rFonts w:ascii="GHEA Grapalat" w:hAnsi="GHEA Grapalat" w:cs="Sylfaen"/>
                <w:sz w:val="24"/>
                <w:szCs w:val="24"/>
                <w:lang w:val="hy-AM"/>
              </w:rPr>
              <w:t xml:space="preserve"> ներառվում են նորմատիվ </w:t>
            </w:r>
            <w:r w:rsidR="00F62710" w:rsidRPr="00EF3F11">
              <w:rPr>
                <w:rFonts w:ascii="GHEA Grapalat" w:hAnsi="GHEA Grapalat" w:cs="Sylfaen"/>
                <w:sz w:val="24"/>
                <w:szCs w:val="24"/>
                <w:lang w:val="hy-AM"/>
              </w:rPr>
              <w:t>ակտերում</w:t>
            </w:r>
            <w:r w:rsidR="000F0346" w:rsidRPr="00EF3F11">
              <w:rPr>
                <w:rFonts w:ascii="GHEA Grapalat" w:hAnsi="GHEA Grapalat" w:cs="Sylfaen"/>
                <w:sz w:val="24"/>
                <w:szCs w:val="24"/>
                <w:lang w:val="hy-AM"/>
              </w:rPr>
              <w:t xml:space="preserve">: Տվյալ դեպքում ներառվել են </w:t>
            </w:r>
            <w:proofErr w:type="spellStart"/>
            <w:r w:rsidR="000F0346" w:rsidRPr="00EF3F11">
              <w:rPr>
                <w:rFonts w:ascii="GHEA Grapalat" w:hAnsi="GHEA Grapalat" w:cs="Sylfaen"/>
                <w:sz w:val="24"/>
                <w:szCs w:val="24"/>
                <w:lang w:val="hy-AM"/>
              </w:rPr>
              <w:t>ֆիլերի</w:t>
            </w:r>
            <w:proofErr w:type="spellEnd"/>
            <w:r w:rsidR="000F0346" w:rsidRPr="00EF3F11">
              <w:rPr>
                <w:rFonts w:ascii="GHEA Grapalat" w:hAnsi="GHEA Grapalat" w:cs="Sylfaen"/>
                <w:sz w:val="24"/>
                <w:szCs w:val="24"/>
                <w:lang w:val="hy-AM"/>
              </w:rPr>
              <w:t xml:space="preserve"> տարածման պրակտիկայում առկա տեսակները:</w:t>
            </w:r>
          </w:p>
        </w:tc>
      </w:tr>
      <w:tr w:rsidR="00CC5EEA" w:rsidRPr="00C04B82" w14:paraId="7226C2E9" w14:textId="77777777" w:rsidTr="00DC3E4A">
        <w:tc>
          <w:tcPr>
            <w:tcW w:w="8647" w:type="dxa"/>
            <w:shd w:val="clear" w:color="auto" w:fill="auto"/>
          </w:tcPr>
          <w:p w14:paraId="17BFED79" w14:textId="77777777" w:rsidR="0080267D" w:rsidRPr="00EF3F11" w:rsidRDefault="00EB7C73" w:rsidP="005A4E1B">
            <w:pPr>
              <w:pStyle w:val="a6"/>
              <w:numPr>
                <w:ilvl w:val="0"/>
                <w:numId w:val="3"/>
              </w:numPr>
              <w:ind w:left="34" w:firstLine="326"/>
              <w:jc w:val="both"/>
              <w:rPr>
                <w:rFonts w:ascii="GHEA Grapalat" w:hAnsi="GHEA Grapalat" w:cs="Times New Roman"/>
                <w:sz w:val="24"/>
                <w:szCs w:val="24"/>
                <w:lang w:val="hy-AM"/>
              </w:rPr>
            </w:pPr>
            <w:r w:rsidRPr="00EF3F11">
              <w:rPr>
                <w:rFonts w:ascii="GHEA Grapalat" w:hAnsi="GHEA Grapalat" w:cs="Times New Roman"/>
                <w:sz w:val="24"/>
                <w:szCs w:val="24"/>
                <w:lang w:val="hy-AM"/>
              </w:rPr>
              <w:t>5-րդ կետի մասերում «ընկերություն» բառը առաջարկում ենք հանել, քանի որ տվյալ անձը կարող է լինել ոչ միայն ՍՊ ընկերություն կամ ՓԲ ընկերություն, այլ նաև, օրինակ' հիմնադրամ</w:t>
            </w:r>
            <w:r w:rsidR="00BD195B" w:rsidRPr="00EF3F11">
              <w:rPr>
                <w:rFonts w:ascii="GHEA Grapalat" w:hAnsi="GHEA Grapalat" w:cs="Times New Roman"/>
                <w:sz w:val="24"/>
                <w:szCs w:val="24"/>
                <w:lang w:val="hy-AM"/>
              </w:rPr>
              <w:t>:</w:t>
            </w:r>
          </w:p>
        </w:tc>
        <w:tc>
          <w:tcPr>
            <w:tcW w:w="6521" w:type="dxa"/>
            <w:gridSpan w:val="2"/>
            <w:shd w:val="clear" w:color="auto" w:fill="auto"/>
          </w:tcPr>
          <w:p w14:paraId="390605D0" w14:textId="77777777" w:rsidR="00954A12" w:rsidRPr="00EF3F11" w:rsidRDefault="00954A12" w:rsidP="008E768D">
            <w:pPr>
              <w:spacing w:after="0"/>
              <w:ind w:firstLine="175"/>
              <w:jc w:val="center"/>
              <w:rPr>
                <w:rFonts w:ascii="GHEA Grapalat" w:hAnsi="GHEA Grapalat"/>
                <w:sz w:val="24"/>
                <w:szCs w:val="24"/>
                <w:lang w:val="hy-AM"/>
              </w:rPr>
            </w:pPr>
            <w:r w:rsidRPr="00EF3F11">
              <w:rPr>
                <w:rFonts w:ascii="GHEA Grapalat" w:hAnsi="GHEA Grapalat"/>
                <w:b/>
                <w:sz w:val="24"/>
                <w:szCs w:val="24"/>
                <w:lang w:val="hy-AM" w:eastAsia="ru-RU"/>
              </w:rPr>
              <w:t>Չի ընդունվել</w:t>
            </w:r>
          </w:p>
          <w:p w14:paraId="3719C1A6" w14:textId="77777777" w:rsidR="0080267D" w:rsidRPr="00EF3F11" w:rsidRDefault="005112C3" w:rsidP="008E768D">
            <w:pPr>
              <w:spacing w:after="0"/>
              <w:jc w:val="both"/>
              <w:rPr>
                <w:rFonts w:ascii="GHEA Grapalat" w:hAnsi="GHEA Grapalat"/>
                <w:sz w:val="24"/>
                <w:szCs w:val="24"/>
                <w:lang w:val="hy-AM" w:eastAsia="ru-RU"/>
              </w:rPr>
            </w:pPr>
            <w:r w:rsidRPr="00EF3F11">
              <w:rPr>
                <w:rFonts w:ascii="GHEA Grapalat" w:hAnsi="GHEA Grapalat"/>
                <w:sz w:val="24"/>
                <w:szCs w:val="24"/>
                <w:lang w:val="hy-AM" w:eastAsia="ru-RU"/>
              </w:rPr>
              <w:t xml:space="preserve">Հիմնադրամը՝ </w:t>
            </w:r>
            <w:r w:rsidRPr="00EF3F11">
              <w:rPr>
                <w:rFonts w:ascii="GHEA Grapalat" w:hAnsi="GHEA Grapalat"/>
                <w:sz w:val="24"/>
                <w:szCs w:val="24"/>
                <w:shd w:val="clear" w:color="auto" w:fill="FFFFFF"/>
                <w:lang w:val="hy-AM"/>
              </w:rPr>
              <w:t xml:space="preserve">ոչ </w:t>
            </w:r>
            <w:proofErr w:type="spellStart"/>
            <w:r w:rsidRPr="00EF3F11">
              <w:rPr>
                <w:rFonts w:ascii="GHEA Grapalat" w:hAnsi="GHEA Grapalat"/>
                <w:sz w:val="24"/>
                <w:szCs w:val="24"/>
                <w:shd w:val="clear" w:color="auto" w:fill="FFFFFF"/>
                <w:lang w:val="hy-AM"/>
              </w:rPr>
              <w:t>առևտրային</w:t>
            </w:r>
            <w:proofErr w:type="spellEnd"/>
            <w:r w:rsidRPr="00EF3F11">
              <w:rPr>
                <w:rFonts w:ascii="GHEA Grapalat" w:hAnsi="GHEA Grapalat"/>
                <w:sz w:val="24"/>
                <w:szCs w:val="24"/>
                <w:shd w:val="clear" w:color="auto" w:fill="FFFFFF"/>
                <w:lang w:val="hy-AM"/>
              </w:rPr>
              <w:t xml:space="preserve"> կազմակերպություն</w:t>
            </w:r>
            <w:r w:rsidRPr="00EF3F11">
              <w:rPr>
                <w:rFonts w:ascii="GHEA Grapalat" w:hAnsi="GHEA Grapalat"/>
                <w:sz w:val="24"/>
                <w:szCs w:val="24"/>
                <w:lang w:val="hy-AM" w:eastAsia="ru-RU"/>
              </w:rPr>
              <w:t xml:space="preserve"> է, իսկ ֆիլմերի տարածումը</w:t>
            </w:r>
            <w:r w:rsidR="008269D6" w:rsidRPr="00EF3F11">
              <w:rPr>
                <w:rFonts w:ascii="GHEA Grapalat" w:hAnsi="GHEA Grapalat"/>
                <w:sz w:val="24"/>
                <w:szCs w:val="24"/>
                <w:lang w:val="hy-AM" w:eastAsia="ru-RU"/>
              </w:rPr>
              <w:t xml:space="preserve"> (</w:t>
            </w:r>
            <w:proofErr w:type="spellStart"/>
            <w:r w:rsidR="008269D6" w:rsidRPr="00EF3F11">
              <w:rPr>
                <w:rFonts w:ascii="GHEA Grapalat" w:hAnsi="GHEA Grapalat"/>
                <w:sz w:val="24"/>
                <w:szCs w:val="24"/>
                <w:lang w:val="hy-AM" w:eastAsia="ru-RU"/>
              </w:rPr>
              <w:t>վաձույթի</w:t>
            </w:r>
            <w:proofErr w:type="spellEnd"/>
            <w:r w:rsidR="008269D6" w:rsidRPr="00EF3F11">
              <w:rPr>
                <w:rFonts w:ascii="GHEA Grapalat" w:hAnsi="GHEA Grapalat"/>
                <w:sz w:val="24"/>
                <w:szCs w:val="24"/>
                <w:lang w:val="hy-AM" w:eastAsia="ru-RU"/>
              </w:rPr>
              <w:t xml:space="preserve"> շուկան)</w:t>
            </w:r>
            <w:r w:rsidRPr="00EF3F11">
              <w:rPr>
                <w:rFonts w:ascii="GHEA Grapalat" w:hAnsi="GHEA Grapalat"/>
                <w:sz w:val="24"/>
                <w:szCs w:val="24"/>
                <w:lang w:val="hy-AM" w:eastAsia="ru-RU"/>
              </w:rPr>
              <w:t xml:space="preserve">՝ </w:t>
            </w:r>
            <w:proofErr w:type="spellStart"/>
            <w:r w:rsidRPr="00EF3F11">
              <w:rPr>
                <w:rFonts w:ascii="GHEA Grapalat" w:hAnsi="GHEA Grapalat"/>
                <w:sz w:val="24"/>
                <w:szCs w:val="24"/>
                <w:lang w:val="hy-AM" w:eastAsia="ru-RU"/>
              </w:rPr>
              <w:t>առևտրային</w:t>
            </w:r>
            <w:proofErr w:type="spellEnd"/>
            <w:r w:rsidRPr="00EF3F11">
              <w:rPr>
                <w:rFonts w:ascii="GHEA Grapalat" w:hAnsi="GHEA Grapalat"/>
                <w:sz w:val="24"/>
                <w:szCs w:val="24"/>
                <w:lang w:val="hy-AM" w:eastAsia="ru-RU"/>
              </w:rPr>
              <w:t xml:space="preserve"> գործընթաց է: </w:t>
            </w:r>
          </w:p>
        </w:tc>
      </w:tr>
      <w:tr w:rsidR="00CC5EEA" w:rsidRPr="00EF3F11" w14:paraId="6416B146" w14:textId="77777777" w:rsidTr="00DC3E4A">
        <w:tc>
          <w:tcPr>
            <w:tcW w:w="8647" w:type="dxa"/>
            <w:shd w:val="clear" w:color="auto" w:fill="auto"/>
          </w:tcPr>
          <w:p w14:paraId="54105B08" w14:textId="77777777" w:rsidR="0080267D" w:rsidRPr="00EF3F11" w:rsidRDefault="009E5A47" w:rsidP="005A4E1B">
            <w:pPr>
              <w:pStyle w:val="a6"/>
              <w:numPr>
                <w:ilvl w:val="0"/>
                <w:numId w:val="3"/>
              </w:numPr>
              <w:ind w:left="34" w:firstLine="326"/>
              <w:jc w:val="both"/>
              <w:rPr>
                <w:rFonts w:ascii="GHEA Grapalat" w:hAnsi="GHEA Grapalat" w:cs="Times New Roman"/>
                <w:sz w:val="24"/>
                <w:szCs w:val="24"/>
                <w:lang w:val="hy-AM"/>
              </w:rPr>
            </w:pPr>
            <w:r w:rsidRPr="00EF3F11">
              <w:rPr>
                <w:rFonts w:ascii="GHEA Grapalat" w:hAnsi="GHEA Grapalat" w:cs="Times New Roman"/>
                <w:sz w:val="24"/>
                <w:szCs w:val="24"/>
                <w:lang w:val="hy-AM"/>
              </w:rPr>
              <w:t xml:space="preserve">6-րդ կետի 1-ին մասով նախատեսված հայտի </w:t>
            </w:r>
            <w:proofErr w:type="spellStart"/>
            <w:r w:rsidRPr="00EF3F11">
              <w:rPr>
                <w:rFonts w:ascii="GHEA Grapalat" w:hAnsi="GHEA Grapalat" w:cs="Times New Roman"/>
                <w:sz w:val="24"/>
                <w:szCs w:val="24"/>
                <w:lang w:val="hy-AM"/>
              </w:rPr>
              <w:t>ձևաչափը</w:t>
            </w:r>
            <w:proofErr w:type="spellEnd"/>
            <w:r w:rsidRPr="00EF3F11">
              <w:rPr>
                <w:rFonts w:ascii="GHEA Grapalat" w:hAnsi="GHEA Grapalat" w:cs="Times New Roman"/>
                <w:sz w:val="24"/>
                <w:szCs w:val="24"/>
                <w:lang w:val="hy-AM"/>
              </w:rPr>
              <w:t xml:space="preserve">, գտնում ենք' ենթակա է հաստատման նույն կարգով, իսկ երկրորդից վեցերորդ մասերով </w:t>
            </w:r>
            <w:r w:rsidRPr="00EF3F11">
              <w:rPr>
                <w:rFonts w:ascii="GHEA Grapalat" w:hAnsi="GHEA Grapalat" w:cs="Times New Roman"/>
                <w:sz w:val="24"/>
                <w:szCs w:val="24"/>
                <w:lang w:val="hy-AM"/>
              </w:rPr>
              <w:lastRenderedPageBreak/>
              <w:t xml:space="preserve">սահմանված' ներկայացվող հայտարարությունների և տեղեկատվությունների համար, առաջարկում ենք սահմանել հստակ </w:t>
            </w:r>
            <w:proofErr w:type="spellStart"/>
            <w:r w:rsidRPr="00EF3F11">
              <w:rPr>
                <w:rFonts w:ascii="GHEA Grapalat" w:hAnsi="GHEA Grapalat" w:cs="Times New Roman"/>
                <w:sz w:val="24"/>
                <w:szCs w:val="24"/>
                <w:lang w:val="hy-AM"/>
              </w:rPr>
              <w:t>ձևաչափեր</w:t>
            </w:r>
            <w:proofErr w:type="spellEnd"/>
            <w:r w:rsidRPr="00EF3F11">
              <w:rPr>
                <w:rFonts w:ascii="GHEA Grapalat" w:hAnsi="GHEA Grapalat" w:cs="Times New Roman"/>
                <w:sz w:val="24"/>
                <w:szCs w:val="24"/>
                <w:lang w:val="hy-AM"/>
              </w:rPr>
              <w:t xml:space="preserve">, որոնք կներառվեն կարգի մեջ: </w:t>
            </w:r>
          </w:p>
        </w:tc>
        <w:tc>
          <w:tcPr>
            <w:tcW w:w="6521" w:type="dxa"/>
            <w:gridSpan w:val="2"/>
            <w:shd w:val="clear" w:color="auto" w:fill="auto"/>
          </w:tcPr>
          <w:p w14:paraId="12811B73" w14:textId="77777777" w:rsidR="00183862" w:rsidRPr="00EF3F11" w:rsidRDefault="008269D6" w:rsidP="008E768D">
            <w:pPr>
              <w:spacing w:after="0"/>
              <w:ind w:firstLine="175"/>
              <w:jc w:val="center"/>
              <w:rPr>
                <w:rFonts w:ascii="GHEA Grapalat" w:hAnsi="GHEA Grapalat"/>
                <w:sz w:val="24"/>
                <w:szCs w:val="24"/>
              </w:rPr>
            </w:pPr>
            <w:r w:rsidRPr="00EF3F11">
              <w:rPr>
                <w:rFonts w:ascii="GHEA Grapalat" w:hAnsi="GHEA Grapalat"/>
                <w:b/>
                <w:sz w:val="24"/>
                <w:szCs w:val="24"/>
                <w:lang w:val="hy-AM" w:eastAsia="ru-RU"/>
              </w:rPr>
              <w:lastRenderedPageBreak/>
              <w:t>Ը</w:t>
            </w:r>
            <w:r w:rsidR="00183862" w:rsidRPr="00EF3F11">
              <w:rPr>
                <w:rFonts w:ascii="GHEA Grapalat" w:hAnsi="GHEA Grapalat"/>
                <w:b/>
                <w:sz w:val="24"/>
                <w:szCs w:val="24"/>
                <w:lang w:val="hy-AM" w:eastAsia="ru-RU"/>
              </w:rPr>
              <w:t>նդունվել</w:t>
            </w:r>
            <w:r w:rsidRPr="00EF3F11">
              <w:rPr>
                <w:rFonts w:ascii="GHEA Grapalat" w:hAnsi="GHEA Grapalat"/>
                <w:b/>
                <w:sz w:val="24"/>
                <w:szCs w:val="24"/>
                <w:lang w:eastAsia="ru-RU"/>
              </w:rPr>
              <w:t xml:space="preserve"> է</w:t>
            </w:r>
          </w:p>
          <w:p w14:paraId="7E06C093" w14:textId="77777777" w:rsidR="0080267D" w:rsidRPr="00EF3F11" w:rsidRDefault="0080267D" w:rsidP="008E768D">
            <w:pPr>
              <w:spacing w:after="0"/>
              <w:jc w:val="both"/>
              <w:rPr>
                <w:rFonts w:ascii="GHEA Grapalat" w:hAnsi="GHEA Grapalat"/>
                <w:b/>
                <w:sz w:val="24"/>
                <w:szCs w:val="24"/>
                <w:lang w:val="hy-AM" w:eastAsia="ru-RU"/>
              </w:rPr>
            </w:pPr>
          </w:p>
        </w:tc>
      </w:tr>
      <w:tr w:rsidR="00CC5EEA" w:rsidRPr="00C04B82" w14:paraId="2E05CB01" w14:textId="77777777" w:rsidTr="00DC3E4A">
        <w:tc>
          <w:tcPr>
            <w:tcW w:w="8647" w:type="dxa"/>
            <w:shd w:val="clear" w:color="auto" w:fill="auto"/>
          </w:tcPr>
          <w:p w14:paraId="559BBD98" w14:textId="77777777" w:rsidR="0080267D" w:rsidRPr="00EF3F11" w:rsidRDefault="002C59B9" w:rsidP="005A4E1B">
            <w:pPr>
              <w:pStyle w:val="a6"/>
              <w:numPr>
                <w:ilvl w:val="0"/>
                <w:numId w:val="3"/>
              </w:numPr>
              <w:ind w:left="34" w:firstLine="326"/>
              <w:jc w:val="both"/>
              <w:rPr>
                <w:rFonts w:ascii="GHEA Grapalat" w:hAnsi="GHEA Grapalat" w:cs="Times New Roman"/>
                <w:sz w:val="24"/>
                <w:szCs w:val="24"/>
                <w:lang w:val="hy-AM"/>
              </w:rPr>
            </w:pPr>
            <w:r w:rsidRPr="00EF3F11">
              <w:rPr>
                <w:rFonts w:ascii="GHEA Grapalat" w:hAnsi="GHEA Grapalat" w:cs="Times New Roman"/>
                <w:sz w:val="24"/>
                <w:szCs w:val="24"/>
                <w:lang w:val="hy-AM"/>
              </w:rPr>
              <w:t xml:space="preserve">7-րդ կետով սահմանված' հայտին կցվող փաստաթղթերից պետական ռեգիստրի վկայականի մասով կարծում ենք, որ նշված պահանջը կիրառելի չի լինի ոչ ռեզիդենտ անձանց համար, ուստի այս մասով կարիք կա նախատեսելու նաև վերջիններիս հարող </w:t>
            </w:r>
            <w:proofErr w:type="spellStart"/>
            <w:r w:rsidRPr="00EF3F11">
              <w:rPr>
                <w:rFonts w:ascii="GHEA Grapalat" w:hAnsi="GHEA Grapalat" w:cs="Times New Roman"/>
                <w:sz w:val="24"/>
                <w:szCs w:val="24"/>
                <w:lang w:val="hy-AM"/>
              </w:rPr>
              <w:t>որևէ</w:t>
            </w:r>
            <w:proofErr w:type="spellEnd"/>
            <w:r w:rsidRPr="00EF3F11">
              <w:rPr>
                <w:rFonts w:ascii="GHEA Grapalat" w:hAnsi="GHEA Grapalat" w:cs="Times New Roman"/>
                <w:sz w:val="24"/>
                <w:szCs w:val="24"/>
                <w:lang w:val="hy-AM"/>
              </w:rPr>
              <w:t xml:space="preserve"> պահանջ, 2-րդ մասով նախատեսված' օտար լեզվով փաստաթղթերի հայերեն պաշտոնական թարգմանության պահանջը </w:t>
            </w:r>
            <w:proofErr w:type="spellStart"/>
            <w:r w:rsidRPr="00EF3F11">
              <w:rPr>
                <w:rFonts w:ascii="GHEA Grapalat" w:hAnsi="GHEA Grapalat" w:cs="Times New Roman"/>
                <w:sz w:val="24"/>
                <w:szCs w:val="24"/>
                <w:lang w:val="hy-AM"/>
              </w:rPr>
              <w:t>խնդրահարույց</w:t>
            </w:r>
            <w:proofErr w:type="spellEnd"/>
            <w:r w:rsidRPr="00EF3F11">
              <w:rPr>
                <w:rFonts w:ascii="GHEA Grapalat" w:hAnsi="GHEA Grapalat" w:cs="Times New Roman"/>
                <w:sz w:val="24"/>
                <w:szCs w:val="24"/>
                <w:lang w:val="hy-AM"/>
              </w:rPr>
              <w:t xml:space="preserve"> է թվում, քանի որ մի շարք արտասահմանյան գործընկերների հետ պայմանագրերի </w:t>
            </w:r>
            <w:proofErr w:type="spellStart"/>
            <w:r w:rsidRPr="00EF3F11">
              <w:rPr>
                <w:rFonts w:ascii="GHEA Grapalat" w:hAnsi="GHEA Grapalat" w:cs="Times New Roman"/>
                <w:sz w:val="24"/>
                <w:szCs w:val="24"/>
                <w:lang w:val="hy-AM"/>
              </w:rPr>
              <w:t>ստորագրությունն</w:t>
            </w:r>
            <w:proofErr w:type="spellEnd"/>
            <w:r w:rsidRPr="00EF3F11">
              <w:rPr>
                <w:rFonts w:ascii="GHEA Grapalat" w:hAnsi="GHEA Grapalat" w:cs="Times New Roman"/>
                <w:sz w:val="24"/>
                <w:szCs w:val="24"/>
                <w:lang w:val="hy-AM"/>
              </w:rPr>
              <w:t xml:space="preserve"> իրականացվում է էլեկտրոնային եղանակով, իսկ պաշտոնական' այսինքն նոտարական թարգմանություն հնարավոր է ապահովել միայն բնօրինակ փաստաթղթի առկայության պարագայում; ինչ վերաբերում է 3-րդ մասով սահմանված տեղեկատվության ներկայացմանը, ապա տվյալ պարագայում </w:t>
            </w:r>
            <w:proofErr w:type="spellStart"/>
            <w:r w:rsidRPr="00EF3F11">
              <w:rPr>
                <w:rFonts w:ascii="GHEA Grapalat" w:hAnsi="GHEA Grapalat" w:cs="Times New Roman"/>
                <w:sz w:val="24"/>
                <w:szCs w:val="24"/>
                <w:lang w:val="hy-AM"/>
              </w:rPr>
              <w:t>ևս</w:t>
            </w:r>
            <w:proofErr w:type="spellEnd"/>
            <w:r w:rsidRPr="00EF3F11">
              <w:rPr>
                <w:rFonts w:ascii="GHEA Grapalat" w:hAnsi="GHEA Grapalat" w:cs="Times New Roman"/>
                <w:sz w:val="24"/>
                <w:szCs w:val="24"/>
                <w:lang w:val="hy-AM"/>
              </w:rPr>
              <w:t xml:space="preserve"> տեղին կլինի հստակ </w:t>
            </w:r>
            <w:proofErr w:type="spellStart"/>
            <w:r w:rsidRPr="00EF3F11">
              <w:rPr>
                <w:rFonts w:ascii="GHEA Grapalat" w:hAnsi="GHEA Grapalat" w:cs="Times New Roman"/>
                <w:sz w:val="24"/>
                <w:szCs w:val="24"/>
                <w:lang w:val="hy-AM"/>
              </w:rPr>
              <w:t>ձևաչափի</w:t>
            </w:r>
            <w:proofErr w:type="spellEnd"/>
            <w:r w:rsidRPr="00EF3F11">
              <w:rPr>
                <w:rFonts w:ascii="GHEA Grapalat" w:hAnsi="GHEA Grapalat" w:cs="Times New Roman"/>
                <w:sz w:val="24"/>
                <w:szCs w:val="24"/>
                <w:lang w:val="hy-AM"/>
              </w:rPr>
              <w:t xml:space="preserve"> սահմանումը;</w:t>
            </w:r>
          </w:p>
        </w:tc>
        <w:tc>
          <w:tcPr>
            <w:tcW w:w="6521" w:type="dxa"/>
            <w:gridSpan w:val="2"/>
            <w:shd w:val="clear" w:color="auto" w:fill="auto"/>
          </w:tcPr>
          <w:p w14:paraId="52C55106" w14:textId="77777777" w:rsidR="0080267D" w:rsidRPr="00EF3F11" w:rsidRDefault="003630E4" w:rsidP="008E768D">
            <w:pPr>
              <w:spacing w:after="0"/>
              <w:ind w:firstLine="175"/>
              <w:jc w:val="center"/>
              <w:rPr>
                <w:rFonts w:ascii="GHEA Grapalat" w:hAnsi="GHEA Grapalat"/>
                <w:b/>
                <w:sz w:val="24"/>
                <w:szCs w:val="24"/>
                <w:lang w:val="hy-AM" w:eastAsia="ru-RU"/>
              </w:rPr>
            </w:pPr>
            <w:r w:rsidRPr="00EF3F11">
              <w:rPr>
                <w:rFonts w:ascii="GHEA Grapalat" w:hAnsi="GHEA Grapalat"/>
                <w:b/>
                <w:sz w:val="24"/>
                <w:szCs w:val="24"/>
                <w:lang w:val="hy-AM" w:eastAsia="ru-RU"/>
              </w:rPr>
              <w:t>Ընդունվել է մասնակի</w:t>
            </w:r>
          </w:p>
          <w:p w14:paraId="76C24717" w14:textId="77777777" w:rsidR="003630E4" w:rsidRPr="00EF3F11" w:rsidRDefault="00CC3076" w:rsidP="008E768D">
            <w:pPr>
              <w:spacing w:after="0"/>
              <w:jc w:val="both"/>
              <w:rPr>
                <w:rFonts w:ascii="GHEA Grapalat" w:hAnsi="GHEA Grapalat"/>
                <w:sz w:val="24"/>
                <w:szCs w:val="24"/>
                <w:lang w:val="hy-AM" w:eastAsia="ru-RU"/>
              </w:rPr>
            </w:pPr>
            <w:r w:rsidRPr="00EF3F11">
              <w:rPr>
                <w:rFonts w:ascii="GHEA Grapalat" w:hAnsi="GHEA Grapalat"/>
                <w:sz w:val="24"/>
                <w:szCs w:val="24"/>
                <w:lang w:val="hy-AM" w:eastAsia="ru-RU"/>
              </w:rPr>
              <w:t xml:space="preserve">Հայաստանի Հանրապետության տարածքում ֆիլմերի </w:t>
            </w:r>
            <w:proofErr w:type="spellStart"/>
            <w:r w:rsidRPr="00EF3F11">
              <w:rPr>
                <w:rFonts w:ascii="GHEA Grapalat" w:hAnsi="GHEA Grapalat"/>
                <w:sz w:val="24"/>
                <w:szCs w:val="24"/>
                <w:lang w:val="hy-AM" w:eastAsia="ru-RU"/>
              </w:rPr>
              <w:t>տարծումով</w:t>
            </w:r>
            <w:proofErr w:type="spellEnd"/>
            <w:r w:rsidRPr="00EF3F11">
              <w:rPr>
                <w:rFonts w:ascii="GHEA Grapalat" w:hAnsi="GHEA Grapalat"/>
                <w:sz w:val="24"/>
                <w:szCs w:val="24"/>
                <w:lang w:val="hy-AM" w:eastAsia="ru-RU"/>
              </w:rPr>
              <w:t xml:space="preserve"> ոչ ռեզիդենտ անձինք չեն կարող զբաղվել, քանի որ ցանկացած </w:t>
            </w:r>
            <w:r w:rsidR="00F62710" w:rsidRPr="00EF3F11">
              <w:rPr>
                <w:rFonts w:ascii="GHEA Grapalat" w:hAnsi="GHEA Grapalat"/>
                <w:sz w:val="24"/>
                <w:szCs w:val="24"/>
                <w:lang w:val="hy-AM" w:eastAsia="ru-RU"/>
              </w:rPr>
              <w:t>ձեռնարկատիր</w:t>
            </w:r>
            <w:r w:rsidRPr="00EF3F11">
              <w:rPr>
                <w:rFonts w:ascii="GHEA Grapalat" w:hAnsi="GHEA Grapalat"/>
                <w:sz w:val="24"/>
                <w:szCs w:val="24"/>
                <w:lang w:val="hy-AM" w:eastAsia="ru-RU"/>
              </w:rPr>
              <w:t xml:space="preserve">ական գործունեություն, այդ թվում և ֆիլմերի տարածման գործընթացը պետք է ՀՀ օրենսդրությամբ սահմանված կարգով հարկեր վճարի պետական բյուջե, </w:t>
            </w:r>
            <w:proofErr w:type="spellStart"/>
            <w:r w:rsidRPr="00EF3F11">
              <w:rPr>
                <w:rFonts w:ascii="GHEA Grapalat" w:hAnsi="GHEA Grapalat"/>
                <w:sz w:val="24"/>
                <w:szCs w:val="24"/>
                <w:lang w:val="hy-AM" w:eastAsia="ru-RU"/>
              </w:rPr>
              <w:t>հետևաբար</w:t>
            </w:r>
            <w:proofErr w:type="spellEnd"/>
            <w:r w:rsidRPr="00EF3F11">
              <w:rPr>
                <w:rFonts w:ascii="GHEA Grapalat" w:hAnsi="GHEA Grapalat"/>
                <w:sz w:val="24"/>
                <w:szCs w:val="24"/>
                <w:lang w:val="hy-AM" w:eastAsia="ru-RU"/>
              </w:rPr>
              <w:t xml:space="preserve"> տվյալ գործունեությունը Հայաստանում պետք է իրականացվի ռեզիդենտ անձի (անհատ ձեռներեցի) կամ </w:t>
            </w:r>
            <w:r w:rsidR="00F62710" w:rsidRPr="00EF3F11">
              <w:rPr>
                <w:rFonts w:ascii="GHEA Grapalat" w:hAnsi="GHEA Grapalat"/>
                <w:sz w:val="24"/>
                <w:szCs w:val="24"/>
                <w:lang w:val="hy-AM" w:eastAsia="ru-RU"/>
              </w:rPr>
              <w:t>կ</w:t>
            </w:r>
            <w:r w:rsidRPr="00EF3F11">
              <w:rPr>
                <w:rFonts w:ascii="GHEA Grapalat" w:hAnsi="GHEA Grapalat"/>
                <w:sz w:val="24"/>
                <w:szCs w:val="24"/>
                <w:lang w:val="hy-AM" w:eastAsia="ru-RU"/>
              </w:rPr>
              <w:t xml:space="preserve">ազմակերպության միջոցով: </w:t>
            </w:r>
          </w:p>
          <w:p w14:paraId="162E3D7C" w14:textId="77777777" w:rsidR="00FE1548" w:rsidRPr="00EF3F11" w:rsidRDefault="00517C5F" w:rsidP="008E768D">
            <w:pPr>
              <w:spacing w:after="0"/>
              <w:jc w:val="both"/>
              <w:rPr>
                <w:rFonts w:ascii="GHEA Grapalat" w:hAnsi="GHEA Grapalat"/>
                <w:sz w:val="24"/>
                <w:szCs w:val="24"/>
                <w:lang w:val="hy-AM"/>
              </w:rPr>
            </w:pPr>
            <w:r w:rsidRPr="00EF3F11">
              <w:rPr>
                <w:rFonts w:ascii="GHEA Grapalat" w:hAnsi="GHEA Grapalat" w:cs="Times New Roman"/>
                <w:sz w:val="24"/>
                <w:szCs w:val="24"/>
                <w:lang w:val="hy-AM"/>
              </w:rPr>
              <w:t>Օտար լեզվով փաստաթղթերի հայերեն թարգմանության պահանջը</w:t>
            </w:r>
            <w:r w:rsidRPr="00EF3F11">
              <w:rPr>
                <w:rFonts w:ascii="GHEA Grapalat" w:hAnsi="GHEA Grapalat"/>
                <w:sz w:val="24"/>
                <w:szCs w:val="24"/>
                <w:lang w:val="hy-AM"/>
              </w:rPr>
              <w:t xml:space="preserve"> սահմանված է «Լեզվի մասին» Հայաստանի Հանրապետության օրենքով, միաժամանակ պաշտոնական թարգմանություն է համարվում նաև լիցենզավորված </w:t>
            </w:r>
            <w:proofErr w:type="spellStart"/>
            <w:r w:rsidRPr="00EF3F11">
              <w:rPr>
                <w:rFonts w:ascii="GHEA Grapalat" w:hAnsi="GHEA Grapalat"/>
                <w:sz w:val="24"/>
                <w:szCs w:val="24"/>
                <w:lang w:val="hy-AM"/>
              </w:rPr>
              <w:t>թարգանչական</w:t>
            </w:r>
            <w:proofErr w:type="spellEnd"/>
            <w:r w:rsidRPr="00EF3F11">
              <w:rPr>
                <w:rFonts w:ascii="GHEA Grapalat" w:hAnsi="GHEA Grapalat"/>
                <w:sz w:val="24"/>
                <w:szCs w:val="24"/>
                <w:lang w:val="hy-AM"/>
              </w:rPr>
              <w:t xml:space="preserve"> գրասենյակների ծառայությունը:</w:t>
            </w:r>
          </w:p>
          <w:p w14:paraId="06F988E7" w14:textId="77777777" w:rsidR="00517C5F" w:rsidRPr="00EF3F11" w:rsidRDefault="00E87ACA" w:rsidP="008E768D">
            <w:pPr>
              <w:spacing w:after="0"/>
              <w:jc w:val="both"/>
              <w:rPr>
                <w:rFonts w:ascii="GHEA Grapalat" w:hAnsi="GHEA Grapalat"/>
                <w:sz w:val="24"/>
                <w:szCs w:val="24"/>
                <w:lang w:val="hy-AM" w:eastAsia="ru-RU"/>
              </w:rPr>
            </w:pPr>
            <w:r w:rsidRPr="00EF3F11">
              <w:rPr>
                <w:rFonts w:ascii="GHEA Grapalat" w:hAnsi="GHEA Grapalat"/>
                <w:sz w:val="24"/>
                <w:szCs w:val="24"/>
                <w:lang w:val="hy-AM" w:eastAsia="ru-RU"/>
              </w:rPr>
              <w:t xml:space="preserve">Նախագծի 7-րդ կետի 3-րդ ենթակետով սահմանված տեղեկատվության </w:t>
            </w:r>
            <w:proofErr w:type="spellStart"/>
            <w:r w:rsidRPr="00EF3F11">
              <w:rPr>
                <w:rFonts w:ascii="GHEA Grapalat" w:hAnsi="GHEA Grapalat"/>
                <w:sz w:val="24"/>
                <w:szCs w:val="24"/>
                <w:lang w:val="hy-AM" w:eastAsia="ru-RU"/>
              </w:rPr>
              <w:t>ձևաչափը</w:t>
            </w:r>
            <w:proofErr w:type="spellEnd"/>
            <w:r w:rsidRPr="00EF3F11">
              <w:rPr>
                <w:rFonts w:ascii="GHEA Grapalat" w:hAnsi="GHEA Grapalat"/>
                <w:sz w:val="24"/>
                <w:szCs w:val="24"/>
                <w:lang w:val="hy-AM" w:eastAsia="ru-RU"/>
              </w:rPr>
              <w:t xml:space="preserve"> սահմանվել է:</w:t>
            </w:r>
          </w:p>
        </w:tc>
      </w:tr>
      <w:tr w:rsidR="00CC5EEA" w:rsidRPr="00C04B82" w14:paraId="4A542E86" w14:textId="77777777" w:rsidTr="00DC3E4A">
        <w:tc>
          <w:tcPr>
            <w:tcW w:w="8647" w:type="dxa"/>
            <w:shd w:val="clear" w:color="auto" w:fill="auto"/>
          </w:tcPr>
          <w:p w14:paraId="2F49AAF9" w14:textId="77777777" w:rsidR="00C50474" w:rsidRPr="00EF3F11" w:rsidRDefault="00583CDB" w:rsidP="005A4E1B">
            <w:pPr>
              <w:pStyle w:val="a6"/>
              <w:numPr>
                <w:ilvl w:val="0"/>
                <w:numId w:val="3"/>
              </w:numPr>
              <w:ind w:left="34" w:firstLine="326"/>
              <w:jc w:val="both"/>
              <w:rPr>
                <w:rFonts w:ascii="GHEA Grapalat" w:hAnsi="GHEA Grapalat" w:cs="Times New Roman"/>
                <w:sz w:val="24"/>
                <w:szCs w:val="24"/>
                <w:lang w:val="hy-AM"/>
              </w:rPr>
            </w:pPr>
            <w:r w:rsidRPr="00EF3F11">
              <w:rPr>
                <w:rFonts w:ascii="GHEA Grapalat" w:hAnsi="GHEA Grapalat" w:cs="Times New Roman"/>
                <w:sz w:val="24"/>
                <w:szCs w:val="24"/>
                <w:lang w:val="hy-AM"/>
              </w:rPr>
              <w:t xml:space="preserve">12-րդ կետով սահմանված «Եթե Ազգային մարմինը ստանում է 2 կամ ավելի հայտ, որոնց վարձույթի մեկնարկի ժամկետները համընկնում են, ապա 3 աշխատանքային օրվա ընթացքում որոշում է կայացնում ներկայացված հայտերը չդիտարկելու, և պատվիրված նամակով տեղեկացնում է հայտատուներին ֆիլմը վարձույթ մտցնելու ժամկետների վերաբերյալ բանակցություններ վար-լու անհրաժեշտության մասին, միաժամանակ տրամադրելով ֆիլմը վարձույթ մտցնելու առաջիկա հնարավոր ժամանակացույցը:», նախադասության բովանդակությունից </w:t>
            </w:r>
            <w:r w:rsidRPr="00EF3F11">
              <w:rPr>
                <w:rFonts w:ascii="GHEA Grapalat" w:hAnsi="GHEA Grapalat" w:cs="Times New Roman"/>
                <w:sz w:val="24"/>
                <w:szCs w:val="24"/>
                <w:lang w:val="hy-AM"/>
              </w:rPr>
              <w:lastRenderedPageBreak/>
              <w:t>ենթադրվում է, որ երկու անձ միաժամանակ չեն կարող ստանալ վկայական, սակայն անհասկանալի է նման կարգավորման անհրաժեշտությունը, նաև կարիք կա հստակեցման «ֆիլմը վարձույթ մտցնելու» արտահայտության;</w:t>
            </w:r>
          </w:p>
        </w:tc>
        <w:tc>
          <w:tcPr>
            <w:tcW w:w="6521" w:type="dxa"/>
            <w:gridSpan w:val="2"/>
            <w:shd w:val="clear" w:color="auto" w:fill="auto"/>
          </w:tcPr>
          <w:p w14:paraId="3830E27B" w14:textId="77777777" w:rsidR="002674E0" w:rsidRPr="00EF3F11" w:rsidRDefault="002674E0" w:rsidP="008E768D">
            <w:pPr>
              <w:spacing w:after="0"/>
              <w:ind w:firstLine="175"/>
              <w:jc w:val="center"/>
              <w:rPr>
                <w:rFonts w:ascii="GHEA Grapalat" w:hAnsi="GHEA Grapalat"/>
                <w:b/>
                <w:sz w:val="24"/>
                <w:szCs w:val="24"/>
                <w:lang w:val="hy-AM" w:eastAsia="ru-RU"/>
              </w:rPr>
            </w:pPr>
            <w:r w:rsidRPr="00EF3F11">
              <w:rPr>
                <w:rFonts w:ascii="GHEA Grapalat" w:hAnsi="GHEA Grapalat"/>
                <w:b/>
                <w:sz w:val="24"/>
                <w:szCs w:val="24"/>
                <w:lang w:val="hy-AM" w:eastAsia="ru-RU"/>
              </w:rPr>
              <w:lastRenderedPageBreak/>
              <w:t>Ընդունվել է</w:t>
            </w:r>
            <w:r w:rsidR="00B87F83" w:rsidRPr="00EF3F11">
              <w:rPr>
                <w:rFonts w:ascii="GHEA Grapalat" w:hAnsi="GHEA Grapalat"/>
                <w:b/>
                <w:sz w:val="24"/>
                <w:szCs w:val="24"/>
                <w:lang w:val="hy-AM" w:eastAsia="ru-RU"/>
              </w:rPr>
              <w:t xml:space="preserve"> մասնակի</w:t>
            </w:r>
          </w:p>
          <w:p w14:paraId="466D6239" w14:textId="77777777" w:rsidR="004500CA" w:rsidRPr="00EF3F11" w:rsidRDefault="004500CA" w:rsidP="008E768D">
            <w:pPr>
              <w:spacing w:after="0"/>
              <w:ind w:firstLine="175"/>
              <w:jc w:val="center"/>
              <w:rPr>
                <w:rFonts w:ascii="GHEA Grapalat" w:hAnsi="GHEA Grapalat"/>
                <w:b/>
                <w:sz w:val="24"/>
                <w:szCs w:val="24"/>
                <w:lang w:val="hy-AM" w:eastAsia="ru-RU"/>
              </w:rPr>
            </w:pPr>
          </w:p>
          <w:p w14:paraId="6D5E00DE" w14:textId="77777777" w:rsidR="0080267D" w:rsidRPr="00EF3F11" w:rsidRDefault="00B87F83" w:rsidP="008E768D">
            <w:pPr>
              <w:spacing w:after="0"/>
              <w:rPr>
                <w:rFonts w:ascii="GHEA Grapalat" w:hAnsi="GHEA Grapalat"/>
                <w:sz w:val="24"/>
                <w:szCs w:val="24"/>
                <w:lang w:val="hy-AM" w:eastAsia="ru-RU"/>
              </w:rPr>
            </w:pPr>
            <w:r w:rsidRPr="00EF3F11">
              <w:rPr>
                <w:rFonts w:ascii="GHEA Grapalat" w:hAnsi="GHEA Grapalat"/>
                <w:sz w:val="24"/>
                <w:szCs w:val="24"/>
                <w:lang w:val="hy-AM" w:eastAsia="ru-RU"/>
              </w:rPr>
              <w:t xml:space="preserve">12-րդ կետը նախատեսված է շուկայի կարգավորման համար՝ ի օգուտ </w:t>
            </w:r>
            <w:proofErr w:type="spellStart"/>
            <w:r w:rsidRPr="00EF3F11">
              <w:rPr>
                <w:rFonts w:ascii="GHEA Grapalat" w:hAnsi="GHEA Grapalat"/>
                <w:sz w:val="24"/>
                <w:szCs w:val="24"/>
                <w:lang w:val="hy-AM" w:eastAsia="ru-RU"/>
              </w:rPr>
              <w:t>ֆիլմարտադրողի</w:t>
            </w:r>
            <w:proofErr w:type="spellEnd"/>
            <w:r w:rsidRPr="00EF3F11">
              <w:rPr>
                <w:rFonts w:ascii="GHEA Grapalat" w:hAnsi="GHEA Grapalat"/>
                <w:sz w:val="24"/>
                <w:szCs w:val="24"/>
                <w:lang w:val="hy-AM" w:eastAsia="ru-RU"/>
              </w:rPr>
              <w:t xml:space="preserve"> և ֆիլմ </w:t>
            </w:r>
            <w:proofErr w:type="spellStart"/>
            <w:r w:rsidRPr="00EF3F11">
              <w:rPr>
                <w:rFonts w:ascii="GHEA Grapalat" w:hAnsi="GHEA Grapalat"/>
                <w:sz w:val="24"/>
                <w:szCs w:val="24"/>
                <w:lang w:val="hy-AM" w:eastAsia="ru-RU"/>
              </w:rPr>
              <w:t>տարածողի</w:t>
            </w:r>
            <w:proofErr w:type="spellEnd"/>
            <w:r w:rsidRPr="00EF3F11">
              <w:rPr>
                <w:rFonts w:ascii="GHEA Grapalat" w:hAnsi="GHEA Grapalat"/>
                <w:sz w:val="24"/>
                <w:szCs w:val="24"/>
                <w:lang w:val="hy-AM" w:eastAsia="ru-RU"/>
              </w:rPr>
              <w:t xml:space="preserve">, ֆիլմերը միաժամանակ վարձույթի շուկայում տարածելը կարող է վնասել </w:t>
            </w:r>
            <w:r w:rsidR="005A0AA9" w:rsidRPr="00EF3F11">
              <w:rPr>
                <w:rFonts w:ascii="GHEA Grapalat" w:hAnsi="GHEA Grapalat"/>
                <w:sz w:val="24"/>
                <w:szCs w:val="24"/>
                <w:lang w:val="hy-AM" w:eastAsia="ru-RU"/>
              </w:rPr>
              <w:t xml:space="preserve">եկամուտների </w:t>
            </w:r>
            <w:proofErr w:type="spellStart"/>
            <w:r w:rsidR="005A0AA9" w:rsidRPr="00EF3F11">
              <w:rPr>
                <w:rFonts w:ascii="GHEA Grapalat" w:hAnsi="GHEA Grapalat"/>
                <w:sz w:val="24"/>
                <w:szCs w:val="24"/>
                <w:lang w:val="hy-AM" w:eastAsia="ru-RU"/>
              </w:rPr>
              <w:t>գեներացմանը</w:t>
            </w:r>
            <w:proofErr w:type="spellEnd"/>
            <w:r w:rsidR="005A0AA9" w:rsidRPr="00EF3F11">
              <w:rPr>
                <w:rFonts w:ascii="GHEA Grapalat" w:hAnsi="GHEA Grapalat"/>
                <w:sz w:val="24"/>
                <w:szCs w:val="24"/>
                <w:lang w:val="hy-AM" w:eastAsia="ru-RU"/>
              </w:rPr>
              <w:t xml:space="preserve">: Սակայն կետը </w:t>
            </w:r>
            <w:proofErr w:type="spellStart"/>
            <w:r w:rsidR="005A0AA9" w:rsidRPr="00EF3F11">
              <w:rPr>
                <w:rFonts w:ascii="GHEA Grapalat" w:hAnsi="GHEA Grapalat"/>
                <w:sz w:val="24"/>
                <w:szCs w:val="24"/>
                <w:lang w:val="hy-AM" w:eastAsia="ru-RU"/>
              </w:rPr>
              <w:t>խմբագրվել</w:t>
            </w:r>
            <w:proofErr w:type="spellEnd"/>
            <w:r w:rsidR="005A0AA9" w:rsidRPr="00EF3F11">
              <w:rPr>
                <w:rFonts w:ascii="GHEA Grapalat" w:hAnsi="GHEA Grapalat"/>
                <w:sz w:val="24"/>
                <w:szCs w:val="24"/>
                <w:lang w:val="hy-AM" w:eastAsia="ru-RU"/>
              </w:rPr>
              <w:t xml:space="preserve"> է, կարգավորումը ավելի շատ խորհրդատվական առաջարկի բնույթ է կրում, սակայն </w:t>
            </w:r>
            <w:r w:rsidR="005A0AA9" w:rsidRPr="00EF3F11">
              <w:rPr>
                <w:rFonts w:ascii="GHEA Grapalat" w:hAnsi="GHEA Grapalat"/>
                <w:sz w:val="24"/>
                <w:szCs w:val="24"/>
                <w:lang w:val="hy-AM" w:eastAsia="ru-RU"/>
              </w:rPr>
              <w:lastRenderedPageBreak/>
              <w:t xml:space="preserve">անհրաժեշտ է </w:t>
            </w:r>
            <w:proofErr w:type="spellStart"/>
            <w:r w:rsidR="005A0AA9" w:rsidRPr="00EF3F11">
              <w:rPr>
                <w:rFonts w:ascii="GHEA Grapalat" w:hAnsi="GHEA Grapalat"/>
                <w:sz w:val="24"/>
                <w:szCs w:val="24"/>
                <w:lang w:val="hy-AM" w:eastAsia="ru-RU"/>
              </w:rPr>
              <w:t>տնտեսավարողին</w:t>
            </w:r>
            <w:proofErr w:type="spellEnd"/>
            <w:r w:rsidR="005A0AA9" w:rsidRPr="00EF3F11">
              <w:rPr>
                <w:rFonts w:ascii="GHEA Grapalat" w:hAnsi="GHEA Grapalat"/>
                <w:sz w:val="24"/>
                <w:szCs w:val="24"/>
                <w:lang w:val="hy-AM" w:eastAsia="ru-RU"/>
              </w:rPr>
              <w:t xml:space="preserve"> օգնելու համար:</w:t>
            </w:r>
          </w:p>
        </w:tc>
      </w:tr>
      <w:tr w:rsidR="00CC5EEA" w:rsidRPr="00EF3F11" w14:paraId="7B25D6EA" w14:textId="77777777" w:rsidTr="00DC3E4A">
        <w:tc>
          <w:tcPr>
            <w:tcW w:w="8647" w:type="dxa"/>
            <w:shd w:val="clear" w:color="auto" w:fill="auto"/>
          </w:tcPr>
          <w:p w14:paraId="1A89977C" w14:textId="77777777" w:rsidR="00232AF7" w:rsidRPr="00EF3F11" w:rsidRDefault="00F34127" w:rsidP="005A4E1B">
            <w:pPr>
              <w:pStyle w:val="a6"/>
              <w:numPr>
                <w:ilvl w:val="0"/>
                <w:numId w:val="3"/>
              </w:numPr>
              <w:ind w:left="34" w:firstLine="326"/>
              <w:jc w:val="both"/>
              <w:rPr>
                <w:rFonts w:ascii="GHEA Grapalat" w:hAnsi="GHEA Grapalat" w:cs="Times New Roman"/>
                <w:sz w:val="24"/>
                <w:szCs w:val="24"/>
                <w:lang w:val="hy-AM"/>
              </w:rPr>
            </w:pPr>
            <w:r w:rsidRPr="00EF3F11">
              <w:rPr>
                <w:rFonts w:ascii="GHEA Grapalat" w:hAnsi="GHEA Grapalat" w:cs="Times New Roman"/>
                <w:sz w:val="24"/>
                <w:szCs w:val="24"/>
                <w:lang w:val="hy-AM"/>
              </w:rPr>
              <w:lastRenderedPageBreak/>
              <w:t xml:space="preserve">13-րդ կետով սահմանված </w:t>
            </w:r>
            <w:proofErr w:type="spellStart"/>
            <w:r w:rsidRPr="00EF3F11">
              <w:rPr>
                <w:rFonts w:ascii="GHEA Grapalat" w:hAnsi="GHEA Grapalat" w:cs="Times New Roman"/>
                <w:sz w:val="24"/>
                <w:szCs w:val="24"/>
                <w:lang w:val="hy-AM"/>
              </w:rPr>
              <w:t>կարգավորումներից</w:t>
            </w:r>
            <w:proofErr w:type="spellEnd"/>
            <w:r w:rsidRPr="00EF3F11">
              <w:rPr>
                <w:rFonts w:ascii="GHEA Grapalat" w:hAnsi="GHEA Grapalat" w:cs="Times New Roman"/>
                <w:sz w:val="24"/>
                <w:szCs w:val="24"/>
                <w:lang w:val="hy-AM"/>
              </w:rPr>
              <w:t xml:space="preserve"> </w:t>
            </w:r>
            <w:proofErr w:type="spellStart"/>
            <w:r w:rsidRPr="00EF3F11">
              <w:rPr>
                <w:rFonts w:ascii="GHEA Grapalat" w:hAnsi="GHEA Grapalat" w:cs="Times New Roman"/>
                <w:sz w:val="24"/>
                <w:szCs w:val="24"/>
                <w:lang w:val="hy-AM"/>
              </w:rPr>
              <w:t>հետևում</w:t>
            </w:r>
            <w:proofErr w:type="spellEnd"/>
            <w:r w:rsidRPr="00EF3F11">
              <w:rPr>
                <w:rFonts w:ascii="GHEA Grapalat" w:hAnsi="GHEA Grapalat" w:cs="Times New Roman"/>
                <w:sz w:val="24"/>
                <w:szCs w:val="24"/>
                <w:lang w:val="hy-AM"/>
              </w:rPr>
              <w:t xml:space="preserve"> է, որ Ազգային մարմինն է որոշում/հաստատում հեղինակային իրավունքների նախապատվությունը, սակայն ըստ էության Ազգային մարմինը միայն հաստատում/ամրագրում է անձի գործող իրավունքները, և ոչ թե փոփոխում կամ վերացնում դրանց:</w:t>
            </w:r>
          </w:p>
        </w:tc>
        <w:tc>
          <w:tcPr>
            <w:tcW w:w="6521" w:type="dxa"/>
            <w:gridSpan w:val="2"/>
            <w:shd w:val="clear" w:color="auto" w:fill="auto"/>
          </w:tcPr>
          <w:p w14:paraId="2B852A7E" w14:textId="77777777" w:rsidR="00232AF7" w:rsidRPr="00EF3F11" w:rsidRDefault="002D1A25" w:rsidP="008E768D">
            <w:pPr>
              <w:spacing w:after="0"/>
              <w:ind w:firstLine="175"/>
              <w:jc w:val="center"/>
              <w:rPr>
                <w:rFonts w:ascii="GHEA Grapalat" w:hAnsi="GHEA Grapalat"/>
                <w:b/>
                <w:sz w:val="24"/>
                <w:szCs w:val="24"/>
                <w:lang w:val="hy-AM" w:eastAsia="ru-RU"/>
              </w:rPr>
            </w:pPr>
            <w:r w:rsidRPr="00EF3F11">
              <w:rPr>
                <w:rFonts w:ascii="GHEA Grapalat" w:hAnsi="GHEA Grapalat"/>
                <w:b/>
                <w:sz w:val="24"/>
                <w:szCs w:val="24"/>
                <w:lang w:val="hy-AM" w:eastAsia="ru-RU"/>
              </w:rPr>
              <w:t>Ընդունվել է</w:t>
            </w:r>
          </w:p>
          <w:p w14:paraId="2EBBF153" w14:textId="77777777" w:rsidR="002D1A25" w:rsidRPr="00EF3F11" w:rsidRDefault="002D1A25" w:rsidP="008E768D">
            <w:pPr>
              <w:spacing w:after="0"/>
              <w:rPr>
                <w:rFonts w:ascii="GHEA Grapalat" w:hAnsi="GHEA Grapalat"/>
                <w:b/>
                <w:sz w:val="24"/>
                <w:szCs w:val="24"/>
                <w:lang w:eastAsia="ru-RU"/>
              </w:rPr>
            </w:pPr>
          </w:p>
        </w:tc>
      </w:tr>
      <w:tr w:rsidR="00CC5EEA" w:rsidRPr="00C04B82" w14:paraId="7A217874" w14:textId="77777777" w:rsidTr="00DC3E4A">
        <w:tc>
          <w:tcPr>
            <w:tcW w:w="8647" w:type="dxa"/>
            <w:shd w:val="clear" w:color="auto" w:fill="auto"/>
          </w:tcPr>
          <w:p w14:paraId="75B2C012" w14:textId="77777777" w:rsidR="00583CDB" w:rsidRPr="00EF3F11" w:rsidRDefault="00265F04" w:rsidP="005A4E1B">
            <w:pPr>
              <w:pStyle w:val="a6"/>
              <w:numPr>
                <w:ilvl w:val="0"/>
                <w:numId w:val="3"/>
              </w:numPr>
              <w:ind w:left="34" w:firstLine="326"/>
              <w:jc w:val="both"/>
              <w:rPr>
                <w:rFonts w:ascii="GHEA Grapalat" w:hAnsi="GHEA Grapalat" w:cs="Times New Roman"/>
                <w:sz w:val="24"/>
                <w:szCs w:val="24"/>
                <w:lang w:val="hy-AM"/>
              </w:rPr>
            </w:pPr>
            <w:r w:rsidRPr="00EF3F11">
              <w:rPr>
                <w:rFonts w:ascii="GHEA Grapalat" w:hAnsi="GHEA Grapalat" w:cs="Times New Roman"/>
                <w:sz w:val="24"/>
                <w:szCs w:val="24"/>
                <w:lang w:val="hy-AM"/>
              </w:rPr>
              <w:t>Անհասկանալի է 14-րդ կետով սահմանված կարգավորման նպատակահարմարությունը:</w:t>
            </w:r>
          </w:p>
        </w:tc>
        <w:tc>
          <w:tcPr>
            <w:tcW w:w="6521" w:type="dxa"/>
            <w:gridSpan w:val="2"/>
            <w:shd w:val="clear" w:color="auto" w:fill="auto"/>
          </w:tcPr>
          <w:p w14:paraId="657F767C" w14:textId="77777777" w:rsidR="00583CDB" w:rsidRPr="00EF3F11" w:rsidRDefault="00373A2C" w:rsidP="008E768D">
            <w:pPr>
              <w:spacing w:after="0"/>
              <w:ind w:firstLine="175"/>
              <w:jc w:val="center"/>
              <w:rPr>
                <w:rFonts w:ascii="GHEA Grapalat" w:hAnsi="GHEA Grapalat"/>
                <w:b/>
                <w:sz w:val="24"/>
                <w:szCs w:val="24"/>
                <w:lang w:val="hy-AM" w:eastAsia="ru-RU"/>
              </w:rPr>
            </w:pPr>
            <w:r w:rsidRPr="00EF3F11">
              <w:rPr>
                <w:rFonts w:ascii="GHEA Grapalat" w:hAnsi="GHEA Grapalat"/>
                <w:b/>
                <w:sz w:val="24"/>
                <w:szCs w:val="24"/>
                <w:lang w:val="hy-AM" w:eastAsia="ru-RU"/>
              </w:rPr>
              <w:t>Չի ընդունվել</w:t>
            </w:r>
          </w:p>
          <w:p w14:paraId="65F16E4D" w14:textId="77777777" w:rsidR="00373A2C" w:rsidRPr="00EF3F11" w:rsidRDefault="00373A2C" w:rsidP="008E768D">
            <w:pPr>
              <w:spacing w:after="0"/>
              <w:jc w:val="both"/>
              <w:rPr>
                <w:rFonts w:ascii="GHEA Grapalat" w:hAnsi="GHEA Grapalat"/>
                <w:sz w:val="24"/>
                <w:szCs w:val="24"/>
                <w:lang w:val="hy-AM" w:eastAsia="ru-RU"/>
              </w:rPr>
            </w:pPr>
            <w:r w:rsidRPr="00EF3F11">
              <w:rPr>
                <w:rFonts w:ascii="GHEA Grapalat" w:hAnsi="GHEA Grapalat"/>
                <w:sz w:val="24"/>
                <w:szCs w:val="24"/>
                <w:lang w:val="hy-AM" w:eastAsia="ru-RU"/>
              </w:rPr>
              <w:t xml:space="preserve">14-րդ կետի կարգավորումը դարձյալ բխում է </w:t>
            </w:r>
            <w:proofErr w:type="spellStart"/>
            <w:r w:rsidRPr="00EF3F11">
              <w:rPr>
                <w:rFonts w:ascii="GHEA Grapalat" w:hAnsi="GHEA Grapalat"/>
                <w:sz w:val="24"/>
                <w:szCs w:val="24"/>
                <w:lang w:val="hy-AM" w:eastAsia="ru-RU"/>
              </w:rPr>
              <w:t>տնտեսավարողի</w:t>
            </w:r>
            <w:proofErr w:type="spellEnd"/>
            <w:r w:rsidRPr="00EF3F11">
              <w:rPr>
                <w:rFonts w:ascii="GHEA Grapalat" w:hAnsi="GHEA Grapalat"/>
                <w:sz w:val="24"/>
                <w:szCs w:val="24"/>
                <w:lang w:val="hy-AM" w:eastAsia="ru-RU"/>
              </w:rPr>
              <w:t xml:space="preserve"> շահերից, քանի որ նո</w:t>
            </w:r>
            <w:r w:rsidR="004500CA" w:rsidRPr="00EF3F11">
              <w:rPr>
                <w:rFonts w:ascii="GHEA Grapalat" w:hAnsi="GHEA Grapalat"/>
                <w:sz w:val="24"/>
                <w:szCs w:val="24"/>
                <w:lang w:val="hy-AM" w:eastAsia="ru-RU"/>
              </w:rPr>
              <w:t>ւ</w:t>
            </w:r>
            <w:r w:rsidRPr="00EF3F11">
              <w:rPr>
                <w:rFonts w:ascii="GHEA Grapalat" w:hAnsi="GHEA Grapalat"/>
                <w:sz w:val="24"/>
                <w:szCs w:val="24"/>
                <w:lang w:val="hy-AM" w:eastAsia="ru-RU"/>
              </w:rPr>
              <w:t xml:space="preserve">յնաբովանդակ ֆիլմերի զուգահեռ վարձույթը կարող է նվազեցնել հանդիսատեսի քանակը, </w:t>
            </w:r>
            <w:proofErr w:type="spellStart"/>
            <w:r w:rsidRPr="00EF3F11">
              <w:rPr>
                <w:rFonts w:ascii="GHEA Grapalat" w:hAnsi="GHEA Grapalat"/>
                <w:sz w:val="24"/>
                <w:szCs w:val="24"/>
                <w:lang w:val="hy-AM" w:eastAsia="ru-RU"/>
              </w:rPr>
              <w:t>հետևաբար</w:t>
            </w:r>
            <w:proofErr w:type="spellEnd"/>
            <w:r w:rsidRPr="00EF3F11">
              <w:rPr>
                <w:rFonts w:ascii="GHEA Grapalat" w:hAnsi="GHEA Grapalat"/>
                <w:sz w:val="24"/>
                <w:szCs w:val="24"/>
                <w:lang w:val="hy-AM" w:eastAsia="ru-RU"/>
              </w:rPr>
              <w:t xml:space="preserve"> և </w:t>
            </w:r>
            <w:r w:rsidR="00995698" w:rsidRPr="00EF3F11">
              <w:rPr>
                <w:rFonts w:ascii="GHEA Grapalat" w:hAnsi="GHEA Grapalat"/>
                <w:sz w:val="24"/>
                <w:szCs w:val="24"/>
                <w:lang w:val="hy-AM" w:eastAsia="ru-RU"/>
              </w:rPr>
              <w:t xml:space="preserve">ֆիլմի </w:t>
            </w:r>
            <w:proofErr w:type="spellStart"/>
            <w:r w:rsidR="00995698" w:rsidRPr="00EF3F11">
              <w:rPr>
                <w:rFonts w:ascii="GHEA Grapalat" w:hAnsi="GHEA Grapalat"/>
                <w:sz w:val="24"/>
                <w:szCs w:val="24"/>
                <w:lang w:val="hy-AM" w:eastAsia="ru-RU"/>
              </w:rPr>
              <w:t>վարձույթից</w:t>
            </w:r>
            <w:proofErr w:type="spellEnd"/>
            <w:r w:rsidR="00995698" w:rsidRPr="00EF3F11">
              <w:rPr>
                <w:rFonts w:ascii="GHEA Grapalat" w:hAnsi="GHEA Grapalat"/>
                <w:sz w:val="24"/>
                <w:szCs w:val="24"/>
                <w:lang w:val="hy-AM" w:eastAsia="ru-RU"/>
              </w:rPr>
              <w:t xml:space="preserve"> ակնկալվող եկամուտները:</w:t>
            </w:r>
          </w:p>
        </w:tc>
      </w:tr>
      <w:tr w:rsidR="00CC5EEA" w:rsidRPr="00C04B82" w14:paraId="67F2B130" w14:textId="77777777" w:rsidTr="00DC3E4A">
        <w:tc>
          <w:tcPr>
            <w:tcW w:w="8647" w:type="dxa"/>
            <w:shd w:val="clear" w:color="auto" w:fill="auto"/>
          </w:tcPr>
          <w:p w14:paraId="7116FD56" w14:textId="77777777" w:rsidR="00265F04" w:rsidRPr="00EF3F11" w:rsidRDefault="00CD6AF7" w:rsidP="005A4E1B">
            <w:pPr>
              <w:pStyle w:val="a6"/>
              <w:numPr>
                <w:ilvl w:val="0"/>
                <w:numId w:val="3"/>
              </w:numPr>
              <w:ind w:left="34" w:firstLine="326"/>
              <w:jc w:val="both"/>
              <w:rPr>
                <w:rFonts w:ascii="GHEA Grapalat" w:hAnsi="GHEA Grapalat" w:cs="Times New Roman"/>
                <w:sz w:val="24"/>
                <w:szCs w:val="24"/>
                <w:lang w:val="hy-AM"/>
              </w:rPr>
            </w:pPr>
            <w:r w:rsidRPr="00EF3F11">
              <w:rPr>
                <w:rFonts w:ascii="GHEA Grapalat" w:hAnsi="GHEA Grapalat" w:cs="Times New Roman"/>
                <w:sz w:val="24"/>
                <w:szCs w:val="24"/>
                <w:lang w:val="hy-AM"/>
              </w:rPr>
              <w:t>20-րդ կետի 3-րդ մասում ոչ լիարժեք են թվարկված կապի միջոցները, կարծում ենք կարիք կա լրացման;</w:t>
            </w:r>
          </w:p>
        </w:tc>
        <w:tc>
          <w:tcPr>
            <w:tcW w:w="6521" w:type="dxa"/>
            <w:gridSpan w:val="2"/>
            <w:shd w:val="clear" w:color="auto" w:fill="auto"/>
          </w:tcPr>
          <w:p w14:paraId="1A01CE8C" w14:textId="77777777" w:rsidR="00265F04" w:rsidRPr="00EF3F11" w:rsidRDefault="00225F0F" w:rsidP="008E768D">
            <w:pPr>
              <w:spacing w:after="0"/>
              <w:ind w:firstLine="175"/>
              <w:jc w:val="center"/>
              <w:rPr>
                <w:rFonts w:ascii="GHEA Grapalat" w:hAnsi="GHEA Grapalat"/>
                <w:b/>
                <w:sz w:val="24"/>
                <w:szCs w:val="24"/>
                <w:lang w:val="hy-AM" w:eastAsia="ru-RU"/>
              </w:rPr>
            </w:pPr>
            <w:r w:rsidRPr="00EF3F11">
              <w:rPr>
                <w:rFonts w:ascii="GHEA Grapalat" w:hAnsi="GHEA Grapalat"/>
                <w:b/>
                <w:sz w:val="24"/>
                <w:szCs w:val="24"/>
                <w:lang w:val="hy-AM" w:eastAsia="ru-RU"/>
              </w:rPr>
              <w:t>Չի ընդունվել</w:t>
            </w:r>
          </w:p>
          <w:p w14:paraId="525D7F8A" w14:textId="77777777" w:rsidR="00225F0F" w:rsidRPr="00EF3F11" w:rsidRDefault="00225F0F" w:rsidP="008E768D">
            <w:pPr>
              <w:spacing w:after="0"/>
              <w:jc w:val="both"/>
              <w:rPr>
                <w:rFonts w:ascii="GHEA Grapalat" w:hAnsi="GHEA Grapalat"/>
                <w:b/>
                <w:sz w:val="24"/>
                <w:szCs w:val="24"/>
                <w:lang w:val="hy-AM" w:eastAsia="ru-RU"/>
              </w:rPr>
            </w:pPr>
            <w:r w:rsidRPr="00EF3F11">
              <w:rPr>
                <w:rFonts w:ascii="GHEA Grapalat" w:hAnsi="GHEA Grapalat" w:cs="Times New Roman"/>
                <w:sz w:val="24"/>
                <w:szCs w:val="24"/>
                <w:lang w:val="hy-AM"/>
              </w:rPr>
              <w:t>20-րդ կետ</w:t>
            </w:r>
            <w:r w:rsidRPr="00EF3F11">
              <w:rPr>
                <w:rFonts w:ascii="GHEA Grapalat" w:hAnsi="GHEA Grapalat"/>
                <w:sz w:val="24"/>
                <w:szCs w:val="24"/>
                <w:lang w:val="hy-AM"/>
              </w:rPr>
              <w:t xml:space="preserve">ը վերաբերում է օտարալեզու ֆիլմի հայերեն </w:t>
            </w:r>
            <w:proofErr w:type="spellStart"/>
            <w:r w:rsidRPr="00EF3F11">
              <w:rPr>
                <w:rFonts w:ascii="GHEA Grapalat" w:hAnsi="GHEA Grapalat"/>
                <w:sz w:val="24"/>
                <w:szCs w:val="24"/>
                <w:lang w:val="hy-AM"/>
              </w:rPr>
              <w:t>կրկնօրինակման</w:t>
            </w:r>
            <w:proofErr w:type="spellEnd"/>
            <w:r w:rsidRPr="00EF3F11">
              <w:rPr>
                <w:rFonts w:ascii="GHEA Grapalat" w:hAnsi="GHEA Grapalat"/>
                <w:sz w:val="24"/>
                <w:szCs w:val="24"/>
                <w:lang w:val="hy-AM"/>
              </w:rPr>
              <w:t xml:space="preserve"> և (կամ) տեսանելի ու հստակ </w:t>
            </w:r>
            <w:proofErr w:type="spellStart"/>
            <w:r w:rsidRPr="00EF3F11">
              <w:rPr>
                <w:rFonts w:ascii="GHEA Grapalat" w:hAnsi="GHEA Grapalat"/>
                <w:sz w:val="24"/>
                <w:szCs w:val="24"/>
                <w:lang w:val="hy-AM"/>
              </w:rPr>
              <w:t>ենթագրման</w:t>
            </w:r>
            <w:proofErr w:type="spellEnd"/>
            <w:r w:rsidRPr="00EF3F11">
              <w:rPr>
                <w:rFonts w:ascii="GHEA Grapalat" w:hAnsi="GHEA Grapalat"/>
                <w:sz w:val="24"/>
                <w:szCs w:val="24"/>
                <w:lang w:val="hy-AM"/>
              </w:rPr>
              <w:t xml:space="preserve"> պահանջի </w:t>
            </w:r>
            <w:proofErr w:type="spellStart"/>
            <w:r w:rsidRPr="00EF3F11">
              <w:rPr>
                <w:rFonts w:ascii="GHEA Grapalat" w:hAnsi="GHEA Grapalat"/>
                <w:sz w:val="24"/>
                <w:szCs w:val="24"/>
                <w:lang w:val="hy-AM"/>
              </w:rPr>
              <w:t>բացառությանը</w:t>
            </w:r>
            <w:proofErr w:type="spellEnd"/>
            <w:r w:rsidRPr="00EF3F11">
              <w:rPr>
                <w:rFonts w:ascii="GHEA Grapalat" w:hAnsi="GHEA Grapalat"/>
                <w:sz w:val="24"/>
                <w:szCs w:val="24"/>
                <w:lang w:val="hy-AM"/>
              </w:rPr>
              <w:t xml:space="preserve">, ուստի ներառվել են օրենքով սահմանված </w:t>
            </w:r>
            <w:proofErr w:type="spellStart"/>
            <w:r w:rsidRPr="00EF3F11">
              <w:rPr>
                <w:rFonts w:ascii="GHEA Grapalat" w:hAnsi="GHEA Grapalat"/>
                <w:sz w:val="24"/>
                <w:szCs w:val="24"/>
                <w:lang w:val="hy-AM"/>
              </w:rPr>
              <w:t>բացառությունները</w:t>
            </w:r>
            <w:proofErr w:type="spellEnd"/>
            <w:r w:rsidRPr="00EF3F11">
              <w:rPr>
                <w:rFonts w:ascii="GHEA Grapalat" w:hAnsi="GHEA Grapalat"/>
                <w:sz w:val="24"/>
                <w:szCs w:val="24"/>
                <w:lang w:val="hy-AM"/>
              </w:rPr>
              <w:t>:</w:t>
            </w:r>
          </w:p>
        </w:tc>
      </w:tr>
      <w:tr w:rsidR="00CC5EEA" w:rsidRPr="00C04B82" w14:paraId="79E04E21" w14:textId="77777777" w:rsidTr="00DC3E4A">
        <w:tc>
          <w:tcPr>
            <w:tcW w:w="8647" w:type="dxa"/>
            <w:shd w:val="clear" w:color="auto" w:fill="auto"/>
          </w:tcPr>
          <w:p w14:paraId="64847965" w14:textId="77777777" w:rsidR="00CD6AF7" w:rsidRPr="00EF3F11" w:rsidRDefault="008D336F" w:rsidP="005A4E1B">
            <w:pPr>
              <w:pStyle w:val="a6"/>
              <w:numPr>
                <w:ilvl w:val="0"/>
                <w:numId w:val="3"/>
              </w:numPr>
              <w:ind w:left="34" w:firstLine="326"/>
              <w:jc w:val="both"/>
              <w:rPr>
                <w:rFonts w:ascii="GHEA Grapalat" w:hAnsi="GHEA Grapalat" w:cs="Times New Roman"/>
                <w:sz w:val="24"/>
                <w:szCs w:val="24"/>
                <w:lang w:val="hy-AM"/>
              </w:rPr>
            </w:pPr>
            <w:proofErr w:type="spellStart"/>
            <w:r w:rsidRPr="00EF3F11">
              <w:rPr>
                <w:rFonts w:ascii="GHEA Grapalat" w:hAnsi="GHEA Grapalat" w:cs="Times New Roman"/>
                <w:sz w:val="24"/>
                <w:szCs w:val="24"/>
                <w:lang w:val="hy-AM"/>
              </w:rPr>
              <w:t>Խնդրահարույց</w:t>
            </w:r>
            <w:proofErr w:type="spellEnd"/>
            <w:r w:rsidRPr="00EF3F11">
              <w:rPr>
                <w:rFonts w:ascii="GHEA Grapalat" w:hAnsi="GHEA Grapalat" w:cs="Times New Roman"/>
                <w:sz w:val="24"/>
                <w:szCs w:val="24"/>
                <w:lang w:val="hy-AM"/>
              </w:rPr>
              <w:t xml:space="preserve"> է 23-րդ կետի 1-ին մասով նախատեսված սահմանափակումը, քանի որ չեն բացառվում դեպքերը, երբ անձը կարող է հանդիսանալ ֆիլմի համասեփականատեր, կամ ֆիլմը տրամադրվել է անձին հասարակ լիցենզիայի հիման վրա, 3-րդ մասն </w:t>
            </w:r>
            <w:proofErr w:type="spellStart"/>
            <w:r w:rsidRPr="00EF3F11">
              <w:rPr>
                <w:rFonts w:ascii="GHEA Grapalat" w:hAnsi="GHEA Grapalat" w:cs="Times New Roman"/>
                <w:sz w:val="24"/>
                <w:szCs w:val="24"/>
                <w:lang w:val="hy-AM"/>
              </w:rPr>
              <w:t>առաջարակում</w:t>
            </w:r>
            <w:proofErr w:type="spellEnd"/>
            <w:r w:rsidRPr="00EF3F11">
              <w:rPr>
                <w:rFonts w:ascii="GHEA Grapalat" w:hAnsi="GHEA Grapalat" w:cs="Times New Roman"/>
                <w:sz w:val="24"/>
                <w:szCs w:val="24"/>
                <w:lang w:val="hy-AM"/>
              </w:rPr>
              <w:t xml:space="preserve"> ենք շարադրել </w:t>
            </w:r>
            <w:proofErr w:type="spellStart"/>
            <w:r w:rsidRPr="00EF3F11">
              <w:rPr>
                <w:rFonts w:ascii="GHEA Grapalat" w:hAnsi="GHEA Grapalat" w:cs="Times New Roman"/>
                <w:sz w:val="24"/>
                <w:szCs w:val="24"/>
                <w:lang w:val="hy-AM"/>
              </w:rPr>
              <w:t>հետևյալ</w:t>
            </w:r>
            <w:proofErr w:type="spellEnd"/>
            <w:r w:rsidRPr="00EF3F11">
              <w:rPr>
                <w:rFonts w:ascii="GHEA Grapalat" w:hAnsi="GHEA Grapalat" w:cs="Times New Roman"/>
                <w:sz w:val="24"/>
                <w:szCs w:val="24"/>
                <w:lang w:val="hy-AM"/>
              </w:rPr>
              <w:t xml:space="preserve"> խմբագրությամբ' «ֆիլմը պարունակում է թմրամիջոցների, </w:t>
            </w:r>
            <w:proofErr w:type="spellStart"/>
            <w:r w:rsidRPr="00EF3F11">
              <w:rPr>
                <w:rFonts w:ascii="GHEA Grapalat" w:hAnsi="GHEA Grapalat" w:cs="Times New Roman"/>
                <w:sz w:val="24"/>
                <w:szCs w:val="24"/>
                <w:lang w:val="hy-AM"/>
              </w:rPr>
              <w:t>հոգեմետ</w:t>
            </w:r>
            <w:proofErr w:type="spellEnd"/>
            <w:r w:rsidRPr="00EF3F11">
              <w:rPr>
                <w:rFonts w:ascii="GHEA Grapalat" w:hAnsi="GHEA Grapalat" w:cs="Times New Roman"/>
                <w:sz w:val="24"/>
                <w:szCs w:val="24"/>
                <w:lang w:val="hy-AM"/>
              </w:rPr>
              <w:t xml:space="preserve"> նյութերի կամ դրանց </w:t>
            </w:r>
            <w:proofErr w:type="spellStart"/>
            <w:r w:rsidRPr="00EF3F11">
              <w:rPr>
                <w:rFonts w:ascii="GHEA Grapalat" w:hAnsi="GHEA Grapalat" w:cs="Times New Roman"/>
                <w:sz w:val="24"/>
                <w:szCs w:val="24"/>
                <w:lang w:val="hy-AM"/>
              </w:rPr>
              <w:t>պրեկուրսորների</w:t>
            </w:r>
            <w:proofErr w:type="spellEnd"/>
            <w:r w:rsidRPr="00EF3F11">
              <w:rPr>
                <w:rFonts w:ascii="GHEA Grapalat" w:hAnsi="GHEA Grapalat" w:cs="Times New Roman"/>
                <w:sz w:val="24"/>
                <w:szCs w:val="24"/>
                <w:lang w:val="hy-AM"/>
              </w:rPr>
              <w:t xml:space="preserve"> ստեղծման և պատրաստման մեթոդների, պոռնոգրաֆիայի, բռնության և դաժանության պաշտամունքը քարոզող նյութեր», 5-րդ </w:t>
            </w:r>
            <w:proofErr w:type="spellStart"/>
            <w:r w:rsidRPr="00EF3F11">
              <w:rPr>
                <w:rFonts w:ascii="GHEA Grapalat" w:hAnsi="GHEA Grapalat" w:cs="Times New Roman"/>
                <w:sz w:val="24"/>
                <w:szCs w:val="24"/>
                <w:lang w:val="hy-AM"/>
              </w:rPr>
              <w:t>կետում</w:t>
            </w:r>
            <w:proofErr w:type="spellEnd"/>
            <w:r w:rsidRPr="00EF3F11">
              <w:rPr>
                <w:rFonts w:ascii="GHEA Grapalat" w:hAnsi="GHEA Grapalat" w:cs="Times New Roman"/>
                <w:sz w:val="24"/>
                <w:szCs w:val="24"/>
                <w:lang w:val="hy-AM"/>
              </w:rPr>
              <w:t xml:space="preserve"> խիստ </w:t>
            </w:r>
            <w:proofErr w:type="spellStart"/>
            <w:r w:rsidRPr="00EF3F11">
              <w:rPr>
                <w:rFonts w:ascii="GHEA Grapalat" w:hAnsi="GHEA Grapalat" w:cs="Times New Roman"/>
                <w:sz w:val="24"/>
                <w:szCs w:val="24"/>
                <w:lang w:val="hy-AM"/>
              </w:rPr>
              <w:t>գնահատողական</w:t>
            </w:r>
            <w:proofErr w:type="spellEnd"/>
            <w:r w:rsidRPr="00EF3F11">
              <w:rPr>
                <w:rFonts w:ascii="GHEA Grapalat" w:hAnsi="GHEA Grapalat" w:cs="Times New Roman"/>
                <w:sz w:val="24"/>
                <w:szCs w:val="24"/>
                <w:lang w:val="hy-AM"/>
              </w:rPr>
              <w:t xml:space="preserve"> է «անպարկեշտ արտահայտություն» ասվածը և դժվար </w:t>
            </w:r>
            <w:r w:rsidRPr="00EF3F11">
              <w:rPr>
                <w:rFonts w:ascii="GHEA Grapalat" w:hAnsi="GHEA Grapalat" w:cs="Times New Roman"/>
                <w:sz w:val="24"/>
                <w:szCs w:val="24"/>
                <w:lang w:val="hy-AM"/>
              </w:rPr>
              <w:lastRenderedPageBreak/>
              <w:t xml:space="preserve">ապացուցվող, ինչպես նաև անհասկանալի է նույն նախադասության </w:t>
            </w:r>
            <w:proofErr w:type="spellStart"/>
            <w:r w:rsidRPr="00EF3F11">
              <w:rPr>
                <w:rFonts w:ascii="GHEA Grapalat" w:hAnsi="GHEA Grapalat" w:cs="Times New Roman"/>
                <w:sz w:val="24"/>
                <w:szCs w:val="24"/>
                <w:lang w:val="hy-AM"/>
              </w:rPr>
              <w:t>փակագծերում</w:t>
            </w:r>
            <w:proofErr w:type="spellEnd"/>
            <w:r w:rsidRPr="00EF3F11">
              <w:rPr>
                <w:rFonts w:ascii="GHEA Grapalat" w:hAnsi="GHEA Grapalat" w:cs="Times New Roman"/>
                <w:sz w:val="24"/>
                <w:szCs w:val="24"/>
                <w:lang w:val="hy-AM"/>
              </w:rPr>
              <w:t xml:space="preserve"> </w:t>
            </w:r>
            <w:proofErr w:type="spellStart"/>
            <w:r w:rsidRPr="00EF3F11">
              <w:rPr>
                <w:rFonts w:ascii="GHEA Grapalat" w:hAnsi="GHEA Grapalat" w:cs="Times New Roman"/>
                <w:sz w:val="24"/>
                <w:szCs w:val="24"/>
                <w:lang w:val="hy-AM"/>
              </w:rPr>
              <w:t>գրվածը</w:t>
            </w:r>
            <w:proofErr w:type="spellEnd"/>
            <w:r w:rsidRPr="00EF3F11">
              <w:rPr>
                <w:rFonts w:ascii="GHEA Grapalat" w:hAnsi="GHEA Grapalat" w:cs="Times New Roman"/>
                <w:sz w:val="24"/>
                <w:szCs w:val="24"/>
                <w:lang w:val="hy-AM"/>
              </w:rPr>
              <w:t>:</w:t>
            </w:r>
          </w:p>
        </w:tc>
        <w:tc>
          <w:tcPr>
            <w:tcW w:w="6521" w:type="dxa"/>
            <w:gridSpan w:val="2"/>
            <w:shd w:val="clear" w:color="auto" w:fill="auto"/>
          </w:tcPr>
          <w:p w14:paraId="4931F44D" w14:textId="77777777" w:rsidR="00CD6AF7" w:rsidRPr="00EF3F11" w:rsidRDefault="00C244AF" w:rsidP="008E768D">
            <w:pPr>
              <w:spacing w:after="0"/>
              <w:jc w:val="center"/>
              <w:rPr>
                <w:rFonts w:ascii="GHEA Grapalat" w:hAnsi="GHEA Grapalat"/>
                <w:b/>
                <w:sz w:val="24"/>
                <w:szCs w:val="24"/>
                <w:lang w:val="hy-AM" w:eastAsia="ru-RU"/>
              </w:rPr>
            </w:pPr>
            <w:r w:rsidRPr="00EF3F11">
              <w:rPr>
                <w:rFonts w:ascii="GHEA Grapalat" w:hAnsi="GHEA Grapalat"/>
                <w:b/>
                <w:sz w:val="24"/>
                <w:szCs w:val="24"/>
                <w:lang w:val="hy-AM" w:eastAsia="ru-RU"/>
              </w:rPr>
              <w:lastRenderedPageBreak/>
              <w:t>Ընդունվել է մասնակի</w:t>
            </w:r>
          </w:p>
          <w:p w14:paraId="1C761B4C" w14:textId="77777777" w:rsidR="004500CA" w:rsidRPr="00EF3F11" w:rsidRDefault="004500CA" w:rsidP="008E768D">
            <w:pPr>
              <w:spacing w:after="0"/>
              <w:jc w:val="center"/>
              <w:rPr>
                <w:rFonts w:ascii="GHEA Grapalat" w:hAnsi="GHEA Grapalat"/>
                <w:b/>
                <w:sz w:val="24"/>
                <w:szCs w:val="24"/>
                <w:lang w:val="hy-AM" w:eastAsia="ru-RU"/>
              </w:rPr>
            </w:pPr>
          </w:p>
          <w:p w14:paraId="7A01E69B" w14:textId="77777777" w:rsidR="00955902" w:rsidRPr="00EF3F11" w:rsidRDefault="00955902" w:rsidP="008E768D">
            <w:pPr>
              <w:spacing w:after="0"/>
              <w:jc w:val="both"/>
              <w:rPr>
                <w:rFonts w:ascii="GHEA Grapalat" w:hAnsi="GHEA Grapalat"/>
                <w:sz w:val="24"/>
                <w:szCs w:val="24"/>
                <w:lang w:val="hy-AM"/>
              </w:rPr>
            </w:pPr>
            <w:r w:rsidRPr="00EF3F11">
              <w:rPr>
                <w:rFonts w:ascii="GHEA Grapalat" w:hAnsi="GHEA Grapalat" w:cs="Times New Roman"/>
                <w:sz w:val="24"/>
                <w:szCs w:val="24"/>
                <w:lang w:val="hy-AM"/>
              </w:rPr>
              <w:t xml:space="preserve">23-րդ կետի 1-ին </w:t>
            </w:r>
            <w:r w:rsidR="00C244AF" w:rsidRPr="00EF3F11">
              <w:rPr>
                <w:rFonts w:ascii="GHEA Grapalat" w:hAnsi="GHEA Grapalat" w:cs="Times New Roman"/>
                <w:sz w:val="24"/>
                <w:szCs w:val="24"/>
                <w:lang w:val="hy-AM"/>
              </w:rPr>
              <w:t>ենթակետով</w:t>
            </w:r>
            <w:r w:rsidRPr="00EF3F11">
              <w:rPr>
                <w:rFonts w:ascii="GHEA Grapalat" w:hAnsi="GHEA Grapalat" w:cs="Times New Roman"/>
                <w:sz w:val="24"/>
                <w:szCs w:val="24"/>
                <w:lang w:val="hy-AM"/>
              </w:rPr>
              <w:t xml:space="preserve"> նախատեսված սահմանափակումը վերաբերում է այն դեպքերին, երբ </w:t>
            </w:r>
            <w:r w:rsidRPr="00EF3F11">
              <w:rPr>
                <w:rFonts w:ascii="GHEA Grapalat" w:hAnsi="GHEA Grapalat"/>
                <w:sz w:val="24"/>
                <w:szCs w:val="24"/>
                <w:lang w:val="hy-AM"/>
              </w:rPr>
              <w:t xml:space="preserve">տրվել է ֆիլմի բացառիկ իրավունքների </w:t>
            </w:r>
            <w:r w:rsidR="00140D12" w:rsidRPr="00EF3F11">
              <w:rPr>
                <w:rFonts w:ascii="GHEA Grapalat" w:hAnsi="GHEA Grapalat"/>
                <w:sz w:val="24"/>
                <w:szCs w:val="24"/>
                <w:lang w:val="hy-AM"/>
              </w:rPr>
              <w:t xml:space="preserve">լիցենզիայի հիման վրա </w:t>
            </w:r>
            <w:proofErr w:type="spellStart"/>
            <w:r w:rsidRPr="00EF3F11">
              <w:rPr>
                <w:rFonts w:ascii="GHEA Grapalat" w:hAnsi="GHEA Grapalat"/>
                <w:sz w:val="24"/>
                <w:szCs w:val="24"/>
                <w:lang w:val="hy-AM"/>
              </w:rPr>
              <w:t>վարձութային</w:t>
            </w:r>
            <w:proofErr w:type="spellEnd"/>
            <w:r w:rsidRPr="00EF3F11">
              <w:rPr>
                <w:rFonts w:ascii="GHEA Grapalat" w:hAnsi="GHEA Grapalat"/>
                <w:sz w:val="24"/>
                <w:szCs w:val="24"/>
                <w:lang w:val="hy-AM"/>
              </w:rPr>
              <w:t xml:space="preserve"> վկայական, այդ դեպքում նշանակություն չունի ֆիլմի համասեփականատեր լինելը, կամ հասարակ լիցենզիա ունենալը</w:t>
            </w:r>
            <w:r w:rsidR="00C244AF" w:rsidRPr="00EF3F11">
              <w:rPr>
                <w:rFonts w:ascii="GHEA Grapalat" w:hAnsi="GHEA Grapalat"/>
                <w:sz w:val="24"/>
                <w:szCs w:val="24"/>
                <w:lang w:val="hy-AM"/>
              </w:rPr>
              <w:t>:</w:t>
            </w:r>
          </w:p>
          <w:p w14:paraId="35F8CAC2" w14:textId="77777777" w:rsidR="00C244AF" w:rsidRPr="00EF3F11" w:rsidRDefault="00C244AF" w:rsidP="008E768D">
            <w:pPr>
              <w:spacing w:after="0"/>
              <w:jc w:val="both"/>
              <w:rPr>
                <w:rFonts w:ascii="GHEA Grapalat" w:hAnsi="GHEA Grapalat" w:cs="Times New Roman"/>
                <w:sz w:val="24"/>
                <w:szCs w:val="24"/>
                <w:lang w:val="hy-AM"/>
              </w:rPr>
            </w:pPr>
            <w:r w:rsidRPr="00EF3F11">
              <w:rPr>
                <w:rFonts w:ascii="GHEA Grapalat" w:hAnsi="GHEA Grapalat" w:cs="Times New Roman"/>
                <w:sz w:val="24"/>
                <w:szCs w:val="24"/>
                <w:lang w:val="hy-AM"/>
              </w:rPr>
              <w:t>23-րդ կետի</w:t>
            </w:r>
            <w:r w:rsidR="003463B6" w:rsidRPr="00EF3F11">
              <w:rPr>
                <w:rFonts w:ascii="GHEA Grapalat" w:hAnsi="GHEA Grapalat" w:cs="Times New Roman"/>
                <w:sz w:val="24"/>
                <w:szCs w:val="24"/>
                <w:lang w:val="hy-AM"/>
              </w:rPr>
              <w:t xml:space="preserve"> 3</w:t>
            </w:r>
            <w:r w:rsidRPr="00EF3F11">
              <w:rPr>
                <w:rFonts w:ascii="GHEA Grapalat" w:hAnsi="GHEA Grapalat" w:cs="Times New Roman"/>
                <w:sz w:val="24"/>
                <w:szCs w:val="24"/>
                <w:lang w:val="hy-AM"/>
              </w:rPr>
              <w:t>-</w:t>
            </w:r>
            <w:r w:rsidR="003463B6" w:rsidRPr="00EF3F11">
              <w:rPr>
                <w:rFonts w:ascii="GHEA Grapalat" w:hAnsi="GHEA Grapalat" w:cs="Times New Roman"/>
                <w:sz w:val="24"/>
                <w:szCs w:val="24"/>
                <w:lang w:val="hy-AM"/>
              </w:rPr>
              <w:t>րդ</w:t>
            </w:r>
            <w:r w:rsidRPr="00EF3F11">
              <w:rPr>
                <w:rFonts w:ascii="GHEA Grapalat" w:hAnsi="GHEA Grapalat" w:cs="Times New Roman"/>
                <w:sz w:val="24"/>
                <w:szCs w:val="24"/>
                <w:lang w:val="hy-AM"/>
              </w:rPr>
              <w:t xml:space="preserve"> ենթակետը </w:t>
            </w:r>
            <w:proofErr w:type="spellStart"/>
            <w:r w:rsidRPr="00EF3F11">
              <w:rPr>
                <w:rFonts w:ascii="GHEA Grapalat" w:hAnsi="GHEA Grapalat" w:cs="Times New Roman"/>
                <w:sz w:val="24"/>
                <w:szCs w:val="24"/>
                <w:lang w:val="hy-AM"/>
              </w:rPr>
              <w:t>խմբագրվել</w:t>
            </w:r>
            <w:proofErr w:type="spellEnd"/>
            <w:r w:rsidRPr="00EF3F11">
              <w:rPr>
                <w:rFonts w:ascii="GHEA Grapalat" w:hAnsi="GHEA Grapalat" w:cs="Times New Roman"/>
                <w:sz w:val="24"/>
                <w:szCs w:val="24"/>
                <w:lang w:val="hy-AM"/>
              </w:rPr>
              <w:t xml:space="preserve"> է</w:t>
            </w:r>
          </w:p>
          <w:p w14:paraId="24875775" w14:textId="77777777" w:rsidR="00C244AF" w:rsidRPr="00EF3F11" w:rsidRDefault="003463B6" w:rsidP="008E768D">
            <w:pPr>
              <w:spacing w:after="0"/>
              <w:jc w:val="both"/>
              <w:rPr>
                <w:rFonts w:ascii="GHEA Grapalat" w:hAnsi="GHEA Grapalat" w:cs="Times New Roman"/>
                <w:sz w:val="24"/>
                <w:szCs w:val="24"/>
                <w:lang w:val="hy-AM"/>
              </w:rPr>
            </w:pPr>
            <w:r w:rsidRPr="00EF3F11">
              <w:rPr>
                <w:rFonts w:ascii="GHEA Grapalat" w:hAnsi="GHEA Grapalat" w:cs="Times New Roman"/>
                <w:sz w:val="24"/>
                <w:szCs w:val="24"/>
                <w:lang w:val="hy-AM"/>
              </w:rPr>
              <w:lastRenderedPageBreak/>
              <w:t>23-րդ կետի 5-րդ ենթակետը հանվել է</w:t>
            </w:r>
          </w:p>
          <w:p w14:paraId="7732FB51" w14:textId="77777777" w:rsidR="00C244AF" w:rsidRPr="00EF3F11" w:rsidRDefault="00C244AF" w:rsidP="008E768D">
            <w:pPr>
              <w:spacing w:after="0"/>
              <w:rPr>
                <w:rFonts w:ascii="GHEA Grapalat" w:hAnsi="GHEA Grapalat"/>
                <w:b/>
                <w:sz w:val="24"/>
                <w:szCs w:val="24"/>
                <w:lang w:val="hy-AM" w:eastAsia="ru-RU"/>
              </w:rPr>
            </w:pPr>
          </w:p>
        </w:tc>
      </w:tr>
      <w:tr w:rsidR="00CC5EEA" w:rsidRPr="00C04B82" w14:paraId="26A04133" w14:textId="77777777" w:rsidTr="00E00118">
        <w:trPr>
          <w:trHeight w:val="3995"/>
        </w:trPr>
        <w:tc>
          <w:tcPr>
            <w:tcW w:w="8647" w:type="dxa"/>
            <w:shd w:val="clear" w:color="auto" w:fill="auto"/>
          </w:tcPr>
          <w:p w14:paraId="2D2243FF" w14:textId="77777777" w:rsidR="008D336F" w:rsidRPr="00EF3F11" w:rsidRDefault="00BC5C95" w:rsidP="005A4E1B">
            <w:pPr>
              <w:pStyle w:val="a6"/>
              <w:numPr>
                <w:ilvl w:val="0"/>
                <w:numId w:val="3"/>
              </w:numPr>
              <w:ind w:left="34" w:firstLine="326"/>
              <w:jc w:val="both"/>
              <w:rPr>
                <w:rFonts w:ascii="GHEA Grapalat" w:hAnsi="GHEA Grapalat" w:cs="Times New Roman"/>
                <w:sz w:val="24"/>
                <w:szCs w:val="24"/>
                <w:lang w:val="hy-AM"/>
              </w:rPr>
            </w:pPr>
            <w:r w:rsidRPr="00EF3F11">
              <w:rPr>
                <w:rFonts w:ascii="GHEA Grapalat" w:hAnsi="GHEA Grapalat" w:cs="Times New Roman"/>
                <w:sz w:val="24"/>
                <w:szCs w:val="24"/>
                <w:lang w:val="hy-AM"/>
              </w:rPr>
              <w:lastRenderedPageBreak/>
              <w:t xml:space="preserve">Գտնում ենք կարիք կա 25-րդ կետի 2-րդ մասում նախատեսել բացառություն առ այն, որ գովազդային </w:t>
            </w:r>
            <w:proofErr w:type="spellStart"/>
            <w:r w:rsidRPr="00EF3F11">
              <w:rPr>
                <w:rFonts w:ascii="GHEA Grapalat" w:hAnsi="GHEA Grapalat" w:cs="Times New Roman"/>
                <w:sz w:val="24"/>
                <w:szCs w:val="24"/>
                <w:lang w:val="hy-AM"/>
              </w:rPr>
              <w:t>շեղոամները</w:t>
            </w:r>
            <w:proofErr w:type="spellEnd"/>
            <w:r w:rsidRPr="00EF3F11">
              <w:rPr>
                <w:rFonts w:ascii="GHEA Grapalat" w:hAnsi="GHEA Grapalat" w:cs="Times New Roman"/>
                <w:sz w:val="24"/>
                <w:szCs w:val="24"/>
                <w:lang w:val="hy-AM"/>
              </w:rPr>
              <w:t xml:space="preserve"> (օրինակ' </w:t>
            </w:r>
            <w:proofErr w:type="spellStart"/>
            <w:r w:rsidRPr="00EF3F11">
              <w:rPr>
                <w:rFonts w:ascii="GHEA Grapalat" w:hAnsi="GHEA Grapalat" w:cs="Times New Roman"/>
                <w:sz w:val="24"/>
                <w:szCs w:val="24"/>
                <w:lang w:val="hy-AM"/>
              </w:rPr>
              <w:t>բլյումի</w:t>
            </w:r>
            <w:proofErr w:type="spellEnd"/>
            <w:r w:rsidRPr="00EF3F11">
              <w:rPr>
                <w:rFonts w:ascii="GHEA Grapalat" w:hAnsi="GHEA Grapalat" w:cs="Times New Roman"/>
                <w:sz w:val="24"/>
                <w:szCs w:val="24"/>
                <w:lang w:val="hy-AM"/>
              </w:rPr>
              <w:t xml:space="preserve"> կամ </w:t>
            </w:r>
            <w:proofErr w:type="spellStart"/>
            <w:r w:rsidRPr="00EF3F11">
              <w:rPr>
                <w:rFonts w:ascii="GHEA Grapalat" w:hAnsi="GHEA Grapalat" w:cs="Times New Roman"/>
                <w:sz w:val="24"/>
                <w:szCs w:val="24"/>
                <w:lang w:val="hy-AM"/>
              </w:rPr>
              <w:t>փլեյսմենթի</w:t>
            </w:r>
            <w:proofErr w:type="spellEnd"/>
            <w:r w:rsidRPr="00EF3F11">
              <w:rPr>
                <w:rFonts w:ascii="GHEA Grapalat" w:hAnsi="GHEA Grapalat" w:cs="Times New Roman"/>
                <w:sz w:val="24"/>
                <w:szCs w:val="24"/>
                <w:lang w:val="hy-AM"/>
              </w:rPr>
              <w:t xml:space="preserve"> տեսքով) չեն դիտարկվի որպես անհամապատասխանություն և, </w:t>
            </w:r>
            <w:proofErr w:type="spellStart"/>
            <w:r w:rsidRPr="00EF3F11">
              <w:rPr>
                <w:rFonts w:ascii="GHEA Grapalat" w:hAnsi="GHEA Grapalat" w:cs="Times New Roman"/>
                <w:sz w:val="24"/>
                <w:szCs w:val="24"/>
                <w:lang w:val="hy-AM"/>
              </w:rPr>
              <w:t>հետևապես</w:t>
            </w:r>
            <w:proofErr w:type="spellEnd"/>
            <w:r w:rsidRPr="00EF3F11">
              <w:rPr>
                <w:rFonts w:ascii="GHEA Grapalat" w:hAnsi="GHEA Grapalat" w:cs="Times New Roman"/>
                <w:sz w:val="24"/>
                <w:szCs w:val="24"/>
                <w:lang w:val="hy-AM"/>
              </w:rPr>
              <w:t xml:space="preserve">, չեն հանդիսանա վկայագրի դադարեցման հիմք, 3-րդ մասում, կարծում ենք, աննպատակահարմար է ֆիլմի ուշ ցուցադրումը համարել </w:t>
            </w:r>
            <w:proofErr w:type="spellStart"/>
            <w:r w:rsidRPr="00EF3F11">
              <w:rPr>
                <w:rFonts w:ascii="GHEA Grapalat" w:hAnsi="GHEA Grapalat" w:cs="Times New Roman"/>
                <w:sz w:val="24"/>
                <w:szCs w:val="24"/>
                <w:lang w:val="hy-AM"/>
              </w:rPr>
              <w:t>վկայացրի</w:t>
            </w:r>
            <w:proofErr w:type="spellEnd"/>
            <w:r w:rsidRPr="00EF3F11">
              <w:rPr>
                <w:rFonts w:ascii="GHEA Grapalat" w:hAnsi="GHEA Grapalat" w:cs="Times New Roman"/>
                <w:sz w:val="24"/>
                <w:szCs w:val="24"/>
                <w:lang w:val="hy-AM"/>
              </w:rPr>
              <w:t xml:space="preserve"> դադարեցման հիմք, անհասկանալի է նաև 4-րդ մասում </w:t>
            </w:r>
            <w:proofErr w:type="spellStart"/>
            <w:r w:rsidRPr="00EF3F11">
              <w:rPr>
                <w:rFonts w:ascii="GHEA Grapalat" w:hAnsi="GHEA Grapalat" w:cs="Times New Roman"/>
                <w:sz w:val="24"/>
                <w:szCs w:val="24"/>
                <w:lang w:val="hy-AM"/>
              </w:rPr>
              <w:t>նկարագրվածի</w:t>
            </w:r>
            <w:proofErr w:type="spellEnd"/>
            <w:r w:rsidRPr="00EF3F11">
              <w:rPr>
                <w:rFonts w:ascii="GHEA Grapalat" w:hAnsi="GHEA Grapalat" w:cs="Times New Roman"/>
                <w:sz w:val="24"/>
                <w:szCs w:val="24"/>
                <w:lang w:val="hy-AM"/>
              </w:rPr>
              <w:t xml:space="preserve"> նպատակահարմարությունը, 7-րդ մասում կարիք կա հստակեցման, որ դադարեցումը տեղի է ունենում, երբ խախտվել են վկայագրի պահանջները, այլ ոչ թե առհասարակ ցանկացած տեսակի խախտում; </w:t>
            </w:r>
          </w:p>
        </w:tc>
        <w:tc>
          <w:tcPr>
            <w:tcW w:w="6521" w:type="dxa"/>
            <w:gridSpan w:val="2"/>
            <w:shd w:val="clear" w:color="auto" w:fill="auto"/>
          </w:tcPr>
          <w:p w14:paraId="4237BAB5" w14:textId="77777777" w:rsidR="00B361F1" w:rsidRPr="00EF3F11" w:rsidRDefault="00B361F1" w:rsidP="00B361F1">
            <w:pPr>
              <w:spacing w:after="0"/>
              <w:jc w:val="center"/>
              <w:rPr>
                <w:rFonts w:ascii="GHEA Grapalat" w:hAnsi="GHEA Grapalat"/>
                <w:b/>
                <w:sz w:val="24"/>
                <w:szCs w:val="24"/>
                <w:lang w:val="hy-AM" w:eastAsia="ru-RU"/>
              </w:rPr>
            </w:pPr>
            <w:r w:rsidRPr="00EF3F11">
              <w:rPr>
                <w:rFonts w:ascii="GHEA Grapalat" w:hAnsi="GHEA Grapalat"/>
                <w:b/>
                <w:sz w:val="24"/>
                <w:szCs w:val="24"/>
                <w:lang w:val="hy-AM" w:eastAsia="ru-RU"/>
              </w:rPr>
              <w:t>Չի ընդունվել</w:t>
            </w:r>
          </w:p>
          <w:p w14:paraId="47361E57" w14:textId="7BC362D8" w:rsidR="004500CA" w:rsidRPr="00EF3F11" w:rsidRDefault="004500CA" w:rsidP="008E768D">
            <w:pPr>
              <w:spacing w:after="0"/>
              <w:ind w:firstLine="175"/>
              <w:jc w:val="center"/>
              <w:rPr>
                <w:rFonts w:ascii="GHEA Grapalat" w:hAnsi="GHEA Grapalat"/>
                <w:b/>
                <w:sz w:val="24"/>
                <w:szCs w:val="24"/>
                <w:lang w:val="hy-AM" w:eastAsia="ru-RU"/>
              </w:rPr>
            </w:pPr>
          </w:p>
          <w:p w14:paraId="0236CB19" w14:textId="0123397C" w:rsidR="00B361F1" w:rsidRPr="00EF3F11" w:rsidRDefault="00B361F1" w:rsidP="00B361F1">
            <w:pPr>
              <w:spacing w:after="0"/>
              <w:rPr>
                <w:rFonts w:ascii="GHEA Grapalat" w:hAnsi="GHEA Grapalat" w:cs="Times New Roman"/>
                <w:sz w:val="24"/>
                <w:szCs w:val="24"/>
                <w:lang w:val="hy-AM"/>
              </w:rPr>
            </w:pPr>
            <w:proofErr w:type="spellStart"/>
            <w:r>
              <w:rPr>
                <w:rFonts w:ascii="GHEA Grapalat" w:hAnsi="GHEA Grapalat" w:cs="Times New Roman"/>
                <w:sz w:val="24"/>
                <w:szCs w:val="24"/>
                <w:lang w:val="hy-AM"/>
              </w:rPr>
              <w:t>Կարգավորումները</w:t>
            </w:r>
            <w:proofErr w:type="spellEnd"/>
            <w:r>
              <w:rPr>
                <w:rFonts w:ascii="GHEA Grapalat" w:hAnsi="GHEA Grapalat" w:cs="Times New Roman"/>
                <w:sz w:val="24"/>
                <w:szCs w:val="24"/>
                <w:lang w:val="hy-AM"/>
              </w:rPr>
              <w:t xml:space="preserve"> սահմանվել են համաձայն </w:t>
            </w:r>
            <w:proofErr w:type="spellStart"/>
            <w:r>
              <w:rPr>
                <w:rFonts w:ascii="GHEA Grapalat" w:hAnsi="GHEA Grapalat" w:cs="Times New Roman"/>
                <w:sz w:val="24"/>
                <w:szCs w:val="24"/>
                <w:lang w:val="hy-AM"/>
              </w:rPr>
              <w:t>Կինեմատոգրաֆիայի</w:t>
            </w:r>
            <w:proofErr w:type="spellEnd"/>
            <w:r>
              <w:rPr>
                <w:rFonts w:ascii="GHEA Grapalat" w:hAnsi="GHEA Grapalat" w:cs="Times New Roman"/>
                <w:sz w:val="24"/>
                <w:szCs w:val="24"/>
                <w:lang w:val="hy-AM"/>
              </w:rPr>
              <w:t xml:space="preserve"> մասին օրենքի:</w:t>
            </w:r>
          </w:p>
          <w:p w14:paraId="58253648" w14:textId="6F029B66" w:rsidR="0020590C" w:rsidRPr="00EF3F11" w:rsidRDefault="0020590C" w:rsidP="008E768D">
            <w:pPr>
              <w:spacing w:after="0"/>
              <w:rPr>
                <w:rFonts w:ascii="GHEA Grapalat" w:hAnsi="GHEA Grapalat" w:cs="Times New Roman"/>
                <w:sz w:val="24"/>
                <w:szCs w:val="24"/>
                <w:lang w:val="hy-AM"/>
              </w:rPr>
            </w:pPr>
          </w:p>
        </w:tc>
      </w:tr>
      <w:tr w:rsidR="00CC5EEA" w:rsidRPr="00EF3F11" w14:paraId="7EC8B6BC" w14:textId="77777777" w:rsidTr="00DC3E4A">
        <w:tc>
          <w:tcPr>
            <w:tcW w:w="8647" w:type="dxa"/>
            <w:shd w:val="clear" w:color="auto" w:fill="auto"/>
          </w:tcPr>
          <w:p w14:paraId="6CF21AB1" w14:textId="77777777" w:rsidR="00171648" w:rsidRPr="00EF3F11" w:rsidRDefault="00C95369" w:rsidP="005A4E1B">
            <w:pPr>
              <w:pStyle w:val="a6"/>
              <w:numPr>
                <w:ilvl w:val="0"/>
                <w:numId w:val="3"/>
              </w:numPr>
              <w:ind w:left="34" w:firstLine="326"/>
              <w:jc w:val="both"/>
              <w:rPr>
                <w:rFonts w:ascii="GHEA Grapalat" w:hAnsi="GHEA Grapalat" w:cs="Times New Roman"/>
                <w:sz w:val="24"/>
                <w:szCs w:val="24"/>
                <w:lang w:val="hy-AM"/>
              </w:rPr>
            </w:pPr>
            <w:r w:rsidRPr="00EF3F11">
              <w:rPr>
                <w:rFonts w:ascii="GHEA Grapalat" w:hAnsi="GHEA Grapalat" w:cs="Times New Roman"/>
                <w:sz w:val="24"/>
                <w:szCs w:val="24"/>
                <w:lang w:val="hy-AM"/>
              </w:rPr>
              <w:t xml:space="preserve">28-րդ կետով սահմանված վկայագրի վերադարձման պահանջը կարող է նաև պրակտիկայում չպահպանվել անձի կողմից, այդ թվում նաև ոչ միտումնավոր դեպքերում, օրինակ եթե կորցված լինի, նման </w:t>
            </w:r>
            <w:proofErr w:type="spellStart"/>
            <w:r w:rsidRPr="00EF3F11">
              <w:rPr>
                <w:rFonts w:ascii="GHEA Grapalat" w:hAnsi="GHEA Grapalat" w:cs="Times New Roman"/>
                <w:sz w:val="24"/>
                <w:szCs w:val="24"/>
                <w:lang w:val="hy-AM"/>
              </w:rPr>
              <w:t>դեպքիրը</w:t>
            </w:r>
            <w:proofErr w:type="spellEnd"/>
            <w:r w:rsidRPr="00EF3F11">
              <w:rPr>
                <w:rFonts w:ascii="GHEA Grapalat" w:hAnsi="GHEA Grapalat" w:cs="Times New Roman"/>
                <w:sz w:val="24"/>
                <w:szCs w:val="24"/>
                <w:lang w:val="hy-AM"/>
              </w:rPr>
              <w:t xml:space="preserve"> </w:t>
            </w:r>
            <w:proofErr w:type="spellStart"/>
            <w:r w:rsidRPr="00EF3F11">
              <w:rPr>
                <w:rFonts w:ascii="GHEA Grapalat" w:hAnsi="GHEA Grapalat" w:cs="Times New Roman"/>
                <w:sz w:val="24"/>
                <w:szCs w:val="24"/>
                <w:lang w:val="hy-AM"/>
              </w:rPr>
              <w:t>ևս</w:t>
            </w:r>
            <w:proofErr w:type="spellEnd"/>
            <w:r w:rsidRPr="00EF3F11">
              <w:rPr>
                <w:rFonts w:ascii="GHEA Grapalat" w:hAnsi="GHEA Grapalat" w:cs="Times New Roman"/>
                <w:sz w:val="24"/>
                <w:szCs w:val="24"/>
                <w:lang w:val="hy-AM"/>
              </w:rPr>
              <w:t xml:space="preserve"> կարիք կա դիտարկելու և համապատասխան կարգավորում նախատեսելու</w:t>
            </w:r>
            <w:r w:rsidR="004B38BF" w:rsidRPr="00EF3F11">
              <w:rPr>
                <w:rFonts w:ascii="GHEA Grapalat" w:hAnsi="GHEA Grapalat" w:cs="Times New Roman"/>
                <w:sz w:val="24"/>
                <w:szCs w:val="24"/>
                <w:lang w:val="hy-AM"/>
              </w:rPr>
              <w:t>:</w:t>
            </w:r>
          </w:p>
        </w:tc>
        <w:tc>
          <w:tcPr>
            <w:tcW w:w="6521" w:type="dxa"/>
            <w:gridSpan w:val="2"/>
            <w:shd w:val="clear" w:color="auto" w:fill="auto"/>
          </w:tcPr>
          <w:p w14:paraId="1EF6D7FD" w14:textId="77777777" w:rsidR="00171648" w:rsidRPr="00EF3F11" w:rsidRDefault="00FF50CC" w:rsidP="008E768D">
            <w:pPr>
              <w:spacing w:after="0"/>
              <w:ind w:firstLine="175"/>
              <w:jc w:val="center"/>
              <w:rPr>
                <w:rFonts w:ascii="GHEA Grapalat" w:hAnsi="GHEA Grapalat"/>
                <w:b/>
                <w:sz w:val="24"/>
                <w:szCs w:val="24"/>
                <w:lang w:val="hy-AM" w:eastAsia="ru-RU"/>
              </w:rPr>
            </w:pPr>
            <w:r w:rsidRPr="00EF3F11">
              <w:rPr>
                <w:rFonts w:ascii="GHEA Grapalat" w:hAnsi="GHEA Grapalat"/>
                <w:b/>
                <w:sz w:val="24"/>
                <w:szCs w:val="24"/>
                <w:lang w:val="hy-AM" w:eastAsia="ru-RU"/>
              </w:rPr>
              <w:t>Ընդունվել է</w:t>
            </w:r>
          </w:p>
        </w:tc>
      </w:tr>
      <w:tr w:rsidR="00CC5EEA" w:rsidRPr="00EF3F11" w14:paraId="75304925" w14:textId="77777777" w:rsidTr="00DC3E4A">
        <w:tc>
          <w:tcPr>
            <w:tcW w:w="8647" w:type="dxa"/>
            <w:shd w:val="clear" w:color="auto" w:fill="auto"/>
          </w:tcPr>
          <w:p w14:paraId="7517427B" w14:textId="77777777" w:rsidR="00C95369" w:rsidRPr="00EF3F11" w:rsidRDefault="00C95369" w:rsidP="005A4E1B">
            <w:pPr>
              <w:pStyle w:val="a6"/>
              <w:numPr>
                <w:ilvl w:val="0"/>
                <w:numId w:val="3"/>
              </w:numPr>
              <w:ind w:left="34" w:firstLine="326"/>
              <w:jc w:val="both"/>
              <w:rPr>
                <w:rFonts w:ascii="GHEA Grapalat" w:hAnsi="GHEA Grapalat" w:cs="Times New Roman"/>
                <w:sz w:val="24"/>
                <w:szCs w:val="24"/>
                <w:lang w:val="hy-AM"/>
              </w:rPr>
            </w:pPr>
            <w:r w:rsidRPr="00EF3F11">
              <w:rPr>
                <w:rFonts w:ascii="GHEA Grapalat" w:hAnsi="GHEA Grapalat" w:cs="Times New Roman"/>
                <w:sz w:val="24"/>
                <w:szCs w:val="24"/>
                <w:lang w:val="hy-AM"/>
              </w:rPr>
              <w:t xml:space="preserve">30-րդ կետի 6-րդ մասի դ) </w:t>
            </w:r>
            <w:proofErr w:type="spellStart"/>
            <w:r w:rsidRPr="00EF3F11">
              <w:rPr>
                <w:rFonts w:ascii="GHEA Grapalat" w:hAnsi="GHEA Grapalat" w:cs="Times New Roman"/>
                <w:sz w:val="24"/>
                <w:szCs w:val="24"/>
                <w:lang w:val="hy-AM"/>
              </w:rPr>
              <w:t>ենթակետոում</w:t>
            </w:r>
            <w:proofErr w:type="spellEnd"/>
            <w:r w:rsidRPr="00EF3F11">
              <w:rPr>
                <w:rFonts w:ascii="GHEA Grapalat" w:hAnsi="GHEA Grapalat" w:cs="Times New Roman"/>
                <w:sz w:val="24"/>
                <w:szCs w:val="24"/>
                <w:lang w:val="hy-AM"/>
              </w:rPr>
              <w:t xml:space="preserve"> սահմանված է խիստ </w:t>
            </w:r>
            <w:proofErr w:type="spellStart"/>
            <w:r w:rsidRPr="00EF3F11">
              <w:rPr>
                <w:rFonts w:ascii="GHEA Grapalat" w:hAnsi="GHEA Grapalat" w:cs="Times New Roman"/>
                <w:sz w:val="24"/>
                <w:szCs w:val="24"/>
                <w:lang w:val="hy-AM"/>
              </w:rPr>
              <w:t>գնահատողական</w:t>
            </w:r>
            <w:proofErr w:type="spellEnd"/>
            <w:r w:rsidRPr="00EF3F11">
              <w:rPr>
                <w:rFonts w:ascii="GHEA Grapalat" w:hAnsi="GHEA Grapalat" w:cs="Times New Roman"/>
                <w:sz w:val="24"/>
                <w:szCs w:val="24"/>
                <w:lang w:val="hy-AM"/>
              </w:rPr>
              <w:t xml:space="preserve"> հասկացություն' «առանց ավելորդ դաժանության»: </w:t>
            </w:r>
          </w:p>
        </w:tc>
        <w:tc>
          <w:tcPr>
            <w:tcW w:w="6521" w:type="dxa"/>
            <w:gridSpan w:val="2"/>
            <w:shd w:val="clear" w:color="auto" w:fill="auto"/>
          </w:tcPr>
          <w:p w14:paraId="185E5003" w14:textId="77777777" w:rsidR="00C95369" w:rsidRPr="00EF3F11" w:rsidRDefault="0020335E" w:rsidP="008E768D">
            <w:pPr>
              <w:spacing w:after="0"/>
              <w:ind w:firstLine="175"/>
              <w:jc w:val="center"/>
              <w:rPr>
                <w:rFonts w:ascii="GHEA Grapalat" w:hAnsi="GHEA Grapalat"/>
                <w:b/>
                <w:sz w:val="24"/>
                <w:szCs w:val="24"/>
                <w:lang w:val="hy-AM" w:eastAsia="ru-RU"/>
              </w:rPr>
            </w:pPr>
            <w:r w:rsidRPr="00EF3F11">
              <w:rPr>
                <w:rFonts w:ascii="GHEA Grapalat" w:hAnsi="GHEA Grapalat"/>
                <w:b/>
                <w:sz w:val="24"/>
                <w:szCs w:val="24"/>
                <w:lang w:val="hy-AM" w:eastAsia="ru-RU"/>
              </w:rPr>
              <w:t>Ընդունվել է</w:t>
            </w:r>
          </w:p>
        </w:tc>
      </w:tr>
      <w:tr w:rsidR="00CC5EEA" w:rsidRPr="00EF3F11" w14:paraId="42360676" w14:textId="77777777" w:rsidTr="00DC3E4A">
        <w:tc>
          <w:tcPr>
            <w:tcW w:w="8647" w:type="dxa"/>
            <w:shd w:val="clear" w:color="auto" w:fill="auto"/>
          </w:tcPr>
          <w:p w14:paraId="58730A46" w14:textId="77777777" w:rsidR="00C95369" w:rsidRPr="00EF3F11" w:rsidRDefault="00C95369" w:rsidP="005A4E1B">
            <w:pPr>
              <w:pStyle w:val="a6"/>
              <w:numPr>
                <w:ilvl w:val="0"/>
                <w:numId w:val="3"/>
              </w:numPr>
              <w:ind w:left="34" w:firstLine="326"/>
              <w:jc w:val="both"/>
              <w:rPr>
                <w:rFonts w:ascii="GHEA Grapalat" w:hAnsi="GHEA Grapalat" w:cs="Times New Roman"/>
                <w:sz w:val="24"/>
                <w:szCs w:val="24"/>
                <w:lang w:val="hy-AM"/>
              </w:rPr>
            </w:pPr>
            <w:proofErr w:type="spellStart"/>
            <w:r w:rsidRPr="00EF3F11">
              <w:rPr>
                <w:rFonts w:ascii="GHEA Grapalat" w:hAnsi="GHEA Grapalat" w:cs="Times New Roman"/>
                <w:sz w:val="24"/>
                <w:szCs w:val="24"/>
                <w:lang w:val="hy-AM"/>
              </w:rPr>
              <w:t>Խնդրահարույց</w:t>
            </w:r>
            <w:proofErr w:type="spellEnd"/>
            <w:r w:rsidRPr="00EF3F11">
              <w:rPr>
                <w:rFonts w:ascii="GHEA Grapalat" w:hAnsi="GHEA Grapalat" w:cs="Times New Roman"/>
                <w:sz w:val="24"/>
                <w:szCs w:val="24"/>
                <w:lang w:val="hy-AM"/>
              </w:rPr>
              <w:t xml:space="preserve"> է 33-րդ կետով նախատեսված կարգավորումը, քանի որ Ազգային մարմինը հանդիսանում է հիմնադրամ, որը փաստացի իրականացնում է վարչական մարմնի գործառույթներ և անհասկանալի է, թե Ազգային մարմնի գործառույթները </w:t>
            </w:r>
            <w:proofErr w:type="spellStart"/>
            <w:r w:rsidRPr="00EF3F11">
              <w:rPr>
                <w:rFonts w:ascii="GHEA Grapalat" w:hAnsi="GHEA Grapalat" w:cs="Times New Roman"/>
                <w:sz w:val="24"/>
                <w:szCs w:val="24"/>
                <w:lang w:val="hy-AM"/>
              </w:rPr>
              <w:t>ո'ր</w:t>
            </w:r>
            <w:proofErr w:type="spellEnd"/>
            <w:r w:rsidRPr="00EF3F11">
              <w:rPr>
                <w:rFonts w:ascii="GHEA Grapalat" w:hAnsi="GHEA Grapalat" w:cs="Times New Roman"/>
                <w:sz w:val="24"/>
                <w:szCs w:val="24"/>
                <w:lang w:val="hy-AM"/>
              </w:rPr>
              <w:t xml:space="preserve"> դատարանում են ենթակա վիճարկման:</w:t>
            </w:r>
          </w:p>
        </w:tc>
        <w:tc>
          <w:tcPr>
            <w:tcW w:w="6521" w:type="dxa"/>
            <w:gridSpan w:val="2"/>
            <w:shd w:val="clear" w:color="auto" w:fill="auto"/>
          </w:tcPr>
          <w:p w14:paraId="505E06C1" w14:textId="77777777" w:rsidR="00C95369" w:rsidRPr="00EF3F11" w:rsidRDefault="00997F19" w:rsidP="008E768D">
            <w:pPr>
              <w:spacing w:after="0"/>
              <w:ind w:firstLine="175"/>
              <w:jc w:val="center"/>
              <w:rPr>
                <w:rFonts w:ascii="GHEA Grapalat" w:hAnsi="GHEA Grapalat"/>
                <w:b/>
                <w:sz w:val="24"/>
                <w:szCs w:val="24"/>
                <w:lang w:val="hy-AM" w:eastAsia="ru-RU"/>
              </w:rPr>
            </w:pPr>
            <w:r w:rsidRPr="00EF3F11">
              <w:rPr>
                <w:rFonts w:ascii="GHEA Grapalat" w:hAnsi="GHEA Grapalat"/>
                <w:b/>
                <w:sz w:val="24"/>
                <w:szCs w:val="24"/>
                <w:lang w:val="hy-AM" w:eastAsia="ru-RU"/>
              </w:rPr>
              <w:t>Ընդունվել է</w:t>
            </w:r>
          </w:p>
        </w:tc>
      </w:tr>
      <w:tr w:rsidR="00CC5EEA" w:rsidRPr="00EF3F11" w14:paraId="2137710C" w14:textId="77777777" w:rsidTr="000D5975">
        <w:trPr>
          <w:trHeight w:val="459"/>
        </w:trPr>
        <w:tc>
          <w:tcPr>
            <w:tcW w:w="10915" w:type="dxa"/>
            <w:gridSpan w:val="2"/>
            <w:vMerge w:val="restart"/>
            <w:shd w:val="clear" w:color="auto" w:fill="E0E0E0"/>
          </w:tcPr>
          <w:p w14:paraId="2DA2A95F" w14:textId="77777777" w:rsidR="000D5975" w:rsidRPr="00EF3F11" w:rsidRDefault="000D5975" w:rsidP="008E768D">
            <w:pPr>
              <w:spacing w:after="0"/>
              <w:jc w:val="center"/>
              <w:rPr>
                <w:rFonts w:ascii="GHEA Grapalat" w:hAnsi="GHEA Grapalat"/>
                <w:b/>
                <w:sz w:val="24"/>
                <w:szCs w:val="24"/>
                <w:lang w:val="hy-AM"/>
              </w:rPr>
            </w:pPr>
          </w:p>
          <w:p w14:paraId="54486672" w14:textId="77777777" w:rsidR="000D5975" w:rsidRPr="00EF3F11" w:rsidRDefault="000D5975" w:rsidP="005A4E1B">
            <w:pPr>
              <w:pStyle w:val="a6"/>
              <w:numPr>
                <w:ilvl w:val="0"/>
                <w:numId w:val="1"/>
              </w:numPr>
              <w:spacing w:after="0"/>
              <w:jc w:val="center"/>
              <w:rPr>
                <w:rFonts w:ascii="GHEA Grapalat" w:eastAsia="Times New Roman" w:hAnsi="GHEA Grapalat" w:cs="Times New Roman"/>
                <w:b/>
                <w:i/>
                <w:sz w:val="24"/>
                <w:szCs w:val="24"/>
                <w:lang w:val="hy-AM" w:eastAsia="ru-RU"/>
              </w:rPr>
            </w:pPr>
            <w:r w:rsidRPr="00EF3F11">
              <w:rPr>
                <w:rFonts w:ascii="GHEA Grapalat" w:hAnsi="GHEA Grapalat"/>
                <w:b/>
                <w:i/>
                <w:sz w:val="24"/>
                <w:szCs w:val="24"/>
                <w:lang w:val="hy-AM"/>
              </w:rPr>
              <w:lastRenderedPageBreak/>
              <w:t xml:space="preserve">ՀՀ </w:t>
            </w:r>
            <w:r w:rsidR="001C42FF" w:rsidRPr="00EF3F11">
              <w:rPr>
                <w:rFonts w:ascii="GHEA Grapalat" w:hAnsi="GHEA Grapalat"/>
                <w:b/>
                <w:i/>
                <w:sz w:val="24"/>
                <w:szCs w:val="24"/>
                <w:lang w:val="hy-AM"/>
              </w:rPr>
              <w:t>պետական եկամուտների կոմիտե</w:t>
            </w:r>
          </w:p>
        </w:tc>
        <w:tc>
          <w:tcPr>
            <w:tcW w:w="4253" w:type="dxa"/>
            <w:shd w:val="clear" w:color="auto" w:fill="E0E0E0"/>
          </w:tcPr>
          <w:p w14:paraId="788F0172" w14:textId="77777777" w:rsidR="000D5975" w:rsidRPr="00EF3F11" w:rsidRDefault="00F04FAD" w:rsidP="008E768D">
            <w:pPr>
              <w:spacing w:after="0"/>
              <w:jc w:val="center"/>
              <w:rPr>
                <w:rFonts w:ascii="GHEA Grapalat" w:hAnsi="GHEA Grapalat"/>
                <w:b/>
                <w:i/>
                <w:sz w:val="24"/>
                <w:szCs w:val="24"/>
                <w:lang w:val="hy-AM"/>
              </w:rPr>
            </w:pPr>
            <w:r w:rsidRPr="00EF3F11">
              <w:rPr>
                <w:rFonts w:ascii="GHEA Grapalat" w:hAnsi="GHEA Grapalat"/>
                <w:b/>
                <w:i/>
                <w:sz w:val="24"/>
                <w:szCs w:val="24"/>
                <w:lang w:val="hy-AM"/>
              </w:rPr>
              <w:lastRenderedPageBreak/>
              <w:t>22</w:t>
            </w:r>
            <w:r w:rsidR="000D5975" w:rsidRPr="00EF3F11">
              <w:rPr>
                <w:rFonts w:ascii="GHEA Grapalat" w:hAnsi="GHEA Grapalat"/>
                <w:b/>
                <w:i/>
                <w:sz w:val="24"/>
                <w:szCs w:val="24"/>
                <w:lang w:val="hy-AM"/>
              </w:rPr>
              <w:t>.</w:t>
            </w:r>
            <w:r w:rsidRPr="00EF3F11">
              <w:rPr>
                <w:rFonts w:ascii="GHEA Grapalat" w:hAnsi="GHEA Grapalat"/>
                <w:b/>
                <w:i/>
                <w:sz w:val="24"/>
                <w:szCs w:val="24"/>
                <w:lang w:val="hy-AM"/>
              </w:rPr>
              <w:t>06.2023</w:t>
            </w:r>
            <w:r w:rsidR="000D5975" w:rsidRPr="00EF3F11">
              <w:rPr>
                <w:rFonts w:ascii="GHEA Grapalat" w:hAnsi="GHEA Grapalat"/>
                <w:b/>
                <w:i/>
                <w:sz w:val="24"/>
                <w:szCs w:val="24"/>
                <w:lang w:val="hy-AM"/>
              </w:rPr>
              <w:t>թ.</w:t>
            </w:r>
          </w:p>
        </w:tc>
      </w:tr>
      <w:tr w:rsidR="00CC5EEA" w:rsidRPr="00EF3F11" w14:paraId="45522836" w14:textId="77777777" w:rsidTr="00567B29">
        <w:trPr>
          <w:trHeight w:val="737"/>
        </w:trPr>
        <w:tc>
          <w:tcPr>
            <w:tcW w:w="10915" w:type="dxa"/>
            <w:gridSpan w:val="2"/>
            <w:vMerge/>
            <w:shd w:val="clear" w:color="auto" w:fill="E0E0E0"/>
          </w:tcPr>
          <w:p w14:paraId="66F88BEF" w14:textId="77777777" w:rsidR="000D5975" w:rsidRPr="00EF3F11" w:rsidRDefault="000D5975" w:rsidP="008E768D">
            <w:pPr>
              <w:spacing w:after="0"/>
              <w:jc w:val="center"/>
              <w:rPr>
                <w:rFonts w:ascii="GHEA Grapalat" w:hAnsi="GHEA Grapalat"/>
                <w:b/>
                <w:sz w:val="24"/>
                <w:szCs w:val="24"/>
                <w:lang w:val="hy-AM"/>
              </w:rPr>
            </w:pPr>
          </w:p>
        </w:tc>
        <w:tc>
          <w:tcPr>
            <w:tcW w:w="4253" w:type="dxa"/>
            <w:shd w:val="clear" w:color="auto" w:fill="E0E0E0"/>
          </w:tcPr>
          <w:p w14:paraId="681D40F7" w14:textId="77777777" w:rsidR="000D5975" w:rsidRPr="00EF3F11" w:rsidRDefault="00692437" w:rsidP="008E768D">
            <w:pPr>
              <w:spacing w:after="0"/>
              <w:jc w:val="center"/>
              <w:rPr>
                <w:rFonts w:ascii="GHEA Grapalat" w:hAnsi="GHEA Grapalat"/>
                <w:b/>
                <w:i/>
                <w:sz w:val="24"/>
                <w:szCs w:val="24"/>
                <w:lang w:val="hy-AM"/>
              </w:rPr>
            </w:pPr>
            <w:r w:rsidRPr="00EF3F11">
              <w:rPr>
                <w:rFonts w:ascii="GHEA Grapalat" w:hAnsi="GHEA Grapalat"/>
                <w:b/>
                <w:sz w:val="24"/>
                <w:szCs w:val="24"/>
                <w:lang w:val="hy-AM"/>
              </w:rPr>
              <w:t xml:space="preserve">N </w:t>
            </w:r>
            <w:r w:rsidR="00BA5FEA" w:rsidRPr="00EF3F11">
              <w:rPr>
                <w:rFonts w:ascii="GHEA Grapalat" w:hAnsi="GHEA Grapalat"/>
                <w:b/>
                <w:sz w:val="24"/>
                <w:szCs w:val="24"/>
                <w:lang w:val="hy-AM"/>
              </w:rPr>
              <w:t>01/3-4/37563-2023</w:t>
            </w:r>
          </w:p>
        </w:tc>
      </w:tr>
      <w:tr w:rsidR="00CC5EEA" w:rsidRPr="00EF3F11" w14:paraId="1ABE873D" w14:textId="77777777" w:rsidTr="005E2A45">
        <w:tc>
          <w:tcPr>
            <w:tcW w:w="8647" w:type="dxa"/>
            <w:shd w:val="clear" w:color="auto" w:fill="auto"/>
          </w:tcPr>
          <w:p w14:paraId="7BDD6958" w14:textId="77777777" w:rsidR="000D5975" w:rsidRPr="00EF3F11" w:rsidRDefault="0082168E" w:rsidP="008E768D">
            <w:pPr>
              <w:pStyle w:val="a6"/>
              <w:spacing w:after="0"/>
              <w:ind w:left="360"/>
              <w:jc w:val="both"/>
              <w:rPr>
                <w:rFonts w:ascii="GHEA Grapalat" w:hAnsi="GHEA Grapalat" w:cs="Sylfaen"/>
                <w:sz w:val="24"/>
                <w:szCs w:val="24"/>
                <w:lang w:val="hy-AM"/>
              </w:rPr>
            </w:pPr>
            <w:r w:rsidRPr="00EF3F11">
              <w:rPr>
                <w:rFonts w:ascii="GHEA Grapalat" w:hAnsi="GHEA Grapalat" w:cs="Sylfaen"/>
                <w:sz w:val="24"/>
                <w:szCs w:val="24"/>
                <w:shd w:val="clear" w:color="auto" w:fill="FFFFFF"/>
                <w:lang w:val="hy-AM"/>
              </w:rPr>
              <w:t>Դիտողություններ և առաջարկություններ չկան</w:t>
            </w:r>
          </w:p>
        </w:tc>
        <w:tc>
          <w:tcPr>
            <w:tcW w:w="6521" w:type="dxa"/>
            <w:gridSpan w:val="2"/>
            <w:shd w:val="clear" w:color="auto" w:fill="auto"/>
          </w:tcPr>
          <w:p w14:paraId="781F4AFA" w14:textId="77777777" w:rsidR="00F40885" w:rsidRPr="00EF3F11" w:rsidRDefault="00F40885" w:rsidP="008E768D">
            <w:pPr>
              <w:spacing w:after="0"/>
              <w:ind w:firstLine="175"/>
              <w:jc w:val="center"/>
              <w:rPr>
                <w:rFonts w:ascii="GHEA Grapalat" w:hAnsi="GHEA Grapalat"/>
                <w:b/>
                <w:sz w:val="24"/>
                <w:szCs w:val="24"/>
                <w:lang w:val="hy-AM" w:eastAsia="ru-RU"/>
              </w:rPr>
            </w:pPr>
            <w:r w:rsidRPr="00EF3F11">
              <w:rPr>
                <w:rFonts w:ascii="GHEA Grapalat" w:hAnsi="GHEA Grapalat"/>
                <w:b/>
                <w:sz w:val="24"/>
                <w:szCs w:val="24"/>
                <w:lang w:val="hy-AM" w:eastAsia="ru-RU"/>
              </w:rPr>
              <w:t>Ընդունվել է</w:t>
            </w:r>
          </w:p>
          <w:p w14:paraId="638C5C51" w14:textId="77777777" w:rsidR="000D5975" w:rsidRPr="00EF3F11" w:rsidRDefault="000D5975" w:rsidP="008E768D">
            <w:pPr>
              <w:spacing w:after="0"/>
              <w:ind w:firstLine="175"/>
              <w:jc w:val="center"/>
              <w:rPr>
                <w:rFonts w:ascii="GHEA Grapalat" w:hAnsi="GHEA Grapalat"/>
                <w:b/>
                <w:sz w:val="24"/>
                <w:szCs w:val="24"/>
                <w:lang w:val="hy-AM" w:eastAsia="ru-RU"/>
              </w:rPr>
            </w:pPr>
          </w:p>
        </w:tc>
      </w:tr>
      <w:tr w:rsidR="00CC5EEA" w:rsidRPr="00EF3F11" w14:paraId="64F1E388" w14:textId="77777777" w:rsidTr="00DC3E4A">
        <w:trPr>
          <w:trHeight w:val="345"/>
        </w:trPr>
        <w:tc>
          <w:tcPr>
            <w:tcW w:w="10915" w:type="dxa"/>
            <w:gridSpan w:val="2"/>
            <w:vMerge w:val="restart"/>
            <w:shd w:val="clear" w:color="auto" w:fill="E0E0E0"/>
          </w:tcPr>
          <w:p w14:paraId="1A56F3A6" w14:textId="77777777" w:rsidR="0080799E" w:rsidRPr="00EF3F11" w:rsidRDefault="0080799E" w:rsidP="008E768D">
            <w:pPr>
              <w:spacing w:after="0"/>
              <w:jc w:val="center"/>
              <w:rPr>
                <w:rFonts w:ascii="GHEA Grapalat" w:hAnsi="GHEA Grapalat"/>
                <w:b/>
                <w:sz w:val="24"/>
                <w:szCs w:val="24"/>
                <w:lang w:val="hy-AM"/>
              </w:rPr>
            </w:pPr>
          </w:p>
          <w:p w14:paraId="14CDDB88" w14:textId="77777777" w:rsidR="0080799E" w:rsidRPr="00EF3F11" w:rsidRDefault="0080799E" w:rsidP="005A4E1B">
            <w:pPr>
              <w:pStyle w:val="a6"/>
              <w:numPr>
                <w:ilvl w:val="0"/>
                <w:numId w:val="1"/>
              </w:numPr>
              <w:spacing w:after="0"/>
              <w:jc w:val="center"/>
              <w:rPr>
                <w:rFonts w:ascii="GHEA Grapalat" w:eastAsia="Times New Roman" w:hAnsi="GHEA Grapalat" w:cs="Times New Roman"/>
                <w:b/>
                <w:i/>
                <w:sz w:val="24"/>
                <w:szCs w:val="24"/>
                <w:lang w:val="hy-AM" w:eastAsia="ru-RU"/>
              </w:rPr>
            </w:pPr>
            <w:r w:rsidRPr="00EF3F11">
              <w:rPr>
                <w:rFonts w:ascii="GHEA Grapalat" w:hAnsi="GHEA Grapalat"/>
                <w:b/>
                <w:i/>
                <w:sz w:val="24"/>
                <w:szCs w:val="24"/>
                <w:lang w:val="hy-AM"/>
              </w:rPr>
              <w:t>ՀՀ էկոնոմիկայի նախարարություն</w:t>
            </w:r>
          </w:p>
          <w:p w14:paraId="386BBB09" w14:textId="77777777" w:rsidR="0080799E" w:rsidRPr="00EF3F11" w:rsidRDefault="0080799E" w:rsidP="008E768D">
            <w:pPr>
              <w:spacing w:after="0"/>
              <w:rPr>
                <w:rFonts w:ascii="GHEA Grapalat" w:hAnsi="GHEA Grapalat"/>
                <w:b/>
                <w:sz w:val="24"/>
                <w:szCs w:val="24"/>
                <w:lang w:val="hy-AM"/>
              </w:rPr>
            </w:pPr>
          </w:p>
        </w:tc>
        <w:tc>
          <w:tcPr>
            <w:tcW w:w="4253" w:type="dxa"/>
            <w:shd w:val="clear" w:color="auto" w:fill="E0E0E0"/>
          </w:tcPr>
          <w:p w14:paraId="17F31ED1" w14:textId="77777777" w:rsidR="0080799E" w:rsidRPr="00EF3F11" w:rsidRDefault="0080799E" w:rsidP="008E768D">
            <w:pPr>
              <w:spacing w:after="0"/>
              <w:jc w:val="center"/>
              <w:rPr>
                <w:rFonts w:ascii="GHEA Grapalat" w:hAnsi="GHEA Grapalat"/>
                <w:b/>
                <w:i/>
                <w:sz w:val="24"/>
                <w:szCs w:val="24"/>
                <w:lang w:val="hy-AM"/>
              </w:rPr>
            </w:pPr>
            <w:r w:rsidRPr="00EF3F11">
              <w:rPr>
                <w:rFonts w:ascii="GHEA Grapalat" w:hAnsi="GHEA Grapalat"/>
                <w:b/>
                <w:i/>
                <w:sz w:val="24"/>
                <w:szCs w:val="24"/>
                <w:lang w:val="hy-AM"/>
              </w:rPr>
              <w:t>26.06.2023թ.</w:t>
            </w:r>
          </w:p>
        </w:tc>
      </w:tr>
      <w:tr w:rsidR="00CC5EEA" w:rsidRPr="00EF3F11" w14:paraId="4E676752" w14:textId="77777777" w:rsidTr="00DC3E4A">
        <w:trPr>
          <w:trHeight w:val="281"/>
        </w:trPr>
        <w:tc>
          <w:tcPr>
            <w:tcW w:w="10915" w:type="dxa"/>
            <w:gridSpan w:val="2"/>
            <w:vMerge/>
            <w:shd w:val="clear" w:color="auto" w:fill="E0E0E0"/>
          </w:tcPr>
          <w:p w14:paraId="2EB2CDAC" w14:textId="77777777" w:rsidR="0080799E" w:rsidRPr="00EF3F11" w:rsidRDefault="0080799E" w:rsidP="008E768D">
            <w:pPr>
              <w:spacing w:after="0"/>
              <w:jc w:val="center"/>
              <w:rPr>
                <w:rFonts w:ascii="GHEA Grapalat" w:hAnsi="GHEA Grapalat"/>
                <w:b/>
                <w:sz w:val="24"/>
                <w:szCs w:val="24"/>
                <w:lang w:val="hy-AM"/>
              </w:rPr>
            </w:pPr>
          </w:p>
        </w:tc>
        <w:tc>
          <w:tcPr>
            <w:tcW w:w="4253" w:type="dxa"/>
            <w:shd w:val="clear" w:color="auto" w:fill="E0E0E0"/>
          </w:tcPr>
          <w:p w14:paraId="1C88FD3A" w14:textId="77777777" w:rsidR="0080799E" w:rsidRPr="00EF3F11" w:rsidRDefault="0080799E" w:rsidP="008E768D">
            <w:pPr>
              <w:spacing w:after="0"/>
              <w:jc w:val="center"/>
              <w:rPr>
                <w:rFonts w:ascii="GHEA Grapalat" w:hAnsi="GHEA Grapalat"/>
                <w:b/>
                <w:sz w:val="24"/>
                <w:szCs w:val="24"/>
                <w:lang w:val="hy-AM"/>
              </w:rPr>
            </w:pPr>
            <w:r w:rsidRPr="00EF3F11">
              <w:rPr>
                <w:rFonts w:ascii="GHEA Grapalat" w:hAnsi="GHEA Grapalat"/>
                <w:b/>
                <w:sz w:val="24"/>
                <w:szCs w:val="24"/>
                <w:lang w:val="hy-AM"/>
              </w:rPr>
              <w:t>N 01/11785-2023</w:t>
            </w:r>
          </w:p>
        </w:tc>
      </w:tr>
      <w:tr w:rsidR="00CC5EEA" w:rsidRPr="00EF3F11" w14:paraId="328238E0" w14:textId="77777777" w:rsidTr="00DC3E4A">
        <w:tc>
          <w:tcPr>
            <w:tcW w:w="8647" w:type="dxa"/>
            <w:shd w:val="clear" w:color="auto" w:fill="auto"/>
          </w:tcPr>
          <w:p w14:paraId="6FF3990A" w14:textId="77777777" w:rsidR="0080799E" w:rsidRPr="00EF3F11" w:rsidRDefault="0080799E" w:rsidP="008E768D">
            <w:pPr>
              <w:spacing w:after="0"/>
              <w:ind w:right="-43" w:firstLine="375"/>
              <w:jc w:val="both"/>
              <w:rPr>
                <w:rFonts w:ascii="GHEA Grapalat" w:hAnsi="GHEA Grapalat"/>
                <w:bCs/>
                <w:sz w:val="24"/>
                <w:szCs w:val="24"/>
                <w:lang w:val="hy-AM"/>
              </w:rPr>
            </w:pPr>
            <w:r w:rsidRPr="00EF3F11">
              <w:rPr>
                <w:rFonts w:ascii="GHEA Grapalat" w:hAnsi="GHEA Grapalat" w:cs="Sylfaen"/>
                <w:sz w:val="24"/>
                <w:szCs w:val="24"/>
                <w:shd w:val="clear" w:color="auto" w:fill="FFFFFF"/>
                <w:lang w:val="hy-AM"/>
              </w:rPr>
              <w:t>Դիտողություններ և առաջարկություններ չկան</w:t>
            </w:r>
          </w:p>
        </w:tc>
        <w:tc>
          <w:tcPr>
            <w:tcW w:w="6521" w:type="dxa"/>
            <w:gridSpan w:val="2"/>
            <w:shd w:val="clear" w:color="auto" w:fill="auto"/>
          </w:tcPr>
          <w:p w14:paraId="6F43162E" w14:textId="77777777" w:rsidR="0080799E" w:rsidRPr="00EF3F11" w:rsidRDefault="0080799E" w:rsidP="008E768D">
            <w:pPr>
              <w:spacing w:after="0"/>
              <w:ind w:firstLine="175"/>
              <w:jc w:val="center"/>
              <w:rPr>
                <w:rFonts w:ascii="GHEA Grapalat" w:hAnsi="GHEA Grapalat"/>
                <w:b/>
                <w:sz w:val="24"/>
                <w:szCs w:val="24"/>
                <w:lang w:val="hy-AM" w:eastAsia="ru-RU"/>
              </w:rPr>
            </w:pPr>
            <w:r w:rsidRPr="00EF3F11">
              <w:rPr>
                <w:rFonts w:ascii="GHEA Grapalat" w:hAnsi="GHEA Grapalat"/>
                <w:b/>
                <w:sz w:val="24"/>
                <w:szCs w:val="24"/>
                <w:lang w:val="hy-AM" w:eastAsia="ru-RU"/>
              </w:rPr>
              <w:t>Ընդունվել է</w:t>
            </w:r>
          </w:p>
          <w:p w14:paraId="7BB6E528" w14:textId="77777777" w:rsidR="0080799E" w:rsidRPr="00EF3F11" w:rsidRDefault="0080799E" w:rsidP="008E768D">
            <w:pPr>
              <w:spacing w:after="0"/>
              <w:ind w:firstLine="175"/>
              <w:jc w:val="center"/>
              <w:rPr>
                <w:rFonts w:ascii="GHEA Grapalat" w:hAnsi="GHEA Grapalat"/>
                <w:b/>
                <w:sz w:val="24"/>
                <w:szCs w:val="24"/>
                <w:lang w:val="hy-AM" w:eastAsia="ru-RU"/>
              </w:rPr>
            </w:pPr>
          </w:p>
        </w:tc>
      </w:tr>
      <w:tr w:rsidR="00CC5EEA" w:rsidRPr="00EF3F11" w14:paraId="7017CFE0" w14:textId="77777777" w:rsidTr="00DC3E4A">
        <w:trPr>
          <w:trHeight w:val="459"/>
        </w:trPr>
        <w:tc>
          <w:tcPr>
            <w:tcW w:w="10915" w:type="dxa"/>
            <w:gridSpan w:val="2"/>
            <w:vMerge w:val="restart"/>
            <w:shd w:val="clear" w:color="auto" w:fill="E0E0E0"/>
          </w:tcPr>
          <w:p w14:paraId="48CCC144" w14:textId="77777777" w:rsidR="000310A4" w:rsidRPr="00EF3F11" w:rsidRDefault="000310A4" w:rsidP="008E768D">
            <w:pPr>
              <w:spacing w:after="0"/>
              <w:jc w:val="center"/>
              <w:rPr>
                <w:rFonts w:ascii="GHEA Grapalat" w:hAnsi="GHEA Grapalat"/>
                <w:b/>
                <w:sz w:val="24"/>
                <w:szCs w:val="24"/>
                <w:lang w:val="hy-AM"/>
              </w:rPr>
            </w:pPr>
          </w:p>
          <w:p w14:paraId="721F2A03" w14:textId="77777777" w:rsidR="000310A4" w:rsidRPr="00EF3F11" w:rsidRDefault="000310A4" w:rsidP="005A4E1B">
            <w:pPr>
              <w:pStyle w:val="a6"/>
              <w:numPr>
                <w:ilvl w:val="0"/>
                <w:numId w:val="1"/>
              </w:numPr>
              <w:spacing w:after="0"/>
              <w:jc w:val="center"/>
              <w:rPr>
                <w:rFonts w:ascii="GHEA Grapalat" w:eastAsia="Times New Roman" w:hAnsi="GHEA Grapalat" w:cs="Times New Roman"/>
                <w:b/>
                <w:i/>
                <w:sz w:val="24"/>
                <w:szCs w:val="24"/>
                <w:lang w:val="hy-AM" w:eastAsia="ru-RU"/>
              </w:rPr>
            </w:pPr>
            <w:r w:rsidRPr="00EF3F11">
              <w:rPr>
                <w:rFonts w:ascii="GHEA Grapalat" w:hAnsi="GHEA Grapalat"/>
                <w:b/>
                <w:i/>
                <w:sz w:val="24"/>
                <w:szCs w:val="24"/>
                <w:lang w:val="hy-AM"/>
              </w:rPr>
              <w:t xml:space="preserve">ՀՀ </w:t>
            </w:r>
            <w:r w:rsidR="007D27BF" w:rsidRPr="00EF3F11">
              <w:rPr>
                <w:rFonts w:ascii="GHEA Grapalat" w:hAnsi="GHEA Grapalat"/>
                <w:b/>
                <w:i/>
                <w:sz w:val="24"/>
                <w:szCs w:val="24"/>
                <w:lang w:val="hy-AM"/>
              </w:rPr>
              <w:t>ֆինանսների նախարարություն</w:t>
            </w:r>
          </w:p>
          <w:p w14:paraId="309BACE7" w14:textId="77777777" w:rsidR="000310A4" w:rsidRPr="00EF3F11" w:rsidRDefault="000310A4" w:rsidP="008E768D">
            <w:pPr>
              <w:spacing w:after="0"/>
              <w:rPr>
                <w:rFonts w:ascii="GHEA Grapalat" w:hAnsi="GHEA Grapalat"/>
                <w:b/>
                <w:sz w:val="24"/>
                <w:szCs w:val="24"/>
                <w:lang w:val="hy-AM"/>
              </w:rPr>
            </w:pPr>
          </w:p>
        </w:tc>
        <w:tc>
          <w:tcPr>
            <w:tcW w:w="4253" w:type="dxa"/>
            <w:shd w:val="clear" w:color="auto" w:fill="E0E0E0"/>
          </w:tcPr>
          <w:p w14:paraId="5F44DE7A" w14:textId="77777777" w:rsidR="000310A4" w:rsidRPr="00EF3F11" w:rsidRDefault="00441F9D" w:rsidP="008E768D">
            <w:pPr>
              <w:spacing w:after="0"/>
              <w:jc w:val="center"/>
              <w:rPr>
                <w:rFonts w:ascii="GHEA Grapalat" w:hAnsi="GHEA Grapalat"/>
                <w:b/>
                <w:i/>
                <w:sz w:val="24"/>
                <w:szCs w:val="24"/>
                <w:lang w:val="hy-AM"/>
              </w:rPr>
            </w:pPr>
            <w:r w:rsidRPr="00EF3F11">
              <w:rPr>
                <w:rFonts w:ascii="GHEA Grapalat" w:hAnsi="GHEA Grapalat"/>
                <w:b/>
                <w:i/>
                <w:sz w:val="24"/>
                <w:szCs w:val="24"/>
                <w:lang w:val="hy-AM"/>
              </w:rPr>
              <w:t>03.07.2023</w:t>
            </w:r>
            <w:r w:rsidR="000310A4" w:rsidRPr="00EF3F11">
              <w:rPr>
                <w:rFonts w:ascii="GHEA Grapalat" w:hAnsi="GHEA Grapalat"/>
                <w:b/>
                <w:i/>
                <w:sz w:val="24"/>
                <w:szCs w:val="24"/>
                <w:lang w:val="hy-AM"/>
              </w:rPr>
              <w:t>թ.</w:t>
            </w:r>
          </w:p>
        </w:tc>
      </w:tr>
      <w:tr w:rsidR="00CC5EEA" w:rsidRPr="00EF3F11" w14:paraId="54865128" w14:textId="77777777" w:rsidTr="00567B29">
        <w:trPr>
          <w:trHeight w:val="755"/>
        </w:trPr>
        <w:tc>
          <w:tcPr>
            <w:tcW w:w="10915" w:type="dxa"/>
            <w:gridSpan w:val="2"/>
            <w:vMerge/>
            <w:shd w:val="clear" w:color="auto" w:fill="E0E0E0"/>
          </w:tcPr>
          <w:p w14:paraId="5C8EB13F" w14:textId="77777777" w:rsidR="000310A4" w:rsidRPr="00EF3F11" w:rsidRDefault="000310A4" w:rsidP="008E768D">
            <w:pPr>
              <w:spacing w:after="0"/>
              <w:jc w:val="center"/>
              <w:rPr>
                <w:rFonts w:ascii="GHEA Grapalat" w:hAnsi="GHEA Grapalat"/>
                <w:b/>
                <w:sz w:val="24"/>
                <w:szCs w:val="24"/>
                <w:lang w:val="hy-AM"/>
              </w:rPr>
            </w:pPr>
          </w:p>
        </w:tc>
        <w:tc>
          <w:tcPr>
            <w:tcW w:w="4253" w:type="dxa"/>
            <w:shd w:val="clear" w:color="auto" w:fill="E0E0E0"/>
          </w:tcPr>
          <w:p w14:paraId="693294E0" w14:textId="77777777" w:rsidR="000310A4" w:rsidRPr="00EF3F11" w:rsidRDefault="000310A4" w:rsidP="008E768D">
            <w:pPr>
              <w:spacing w:after="0"/>
              <w:jc w:val="center"/>
              <w:rPr>
                <w:rFonts w:ascii="GHEA Grapalat" w:hAnsi="GHEA Grapalat"/>
                <w:b/>
                <w:i/>
                <w:sz w:val="24"/>
                <w:szCs w:val="24"/>
                <w:lang w:val="hy-AM"/>
              </w:rPr>
            </w:pPr>
            <w:r w:rsidRPr="00EF3F11">
              <w:rPr>
                <w:rFonts w:ascii="GHEA Grapalat" w:hAnsi="GHEA Grapalat"/>
                <w:b/>
                <w:sz w:val="24"/>
                <w:szCs w:val="24"/>
                <w:lang w:val="hy-AM"/>
              </w:rPr>
              <w:t xml:space="preserve">N </w:t>
            </w:r>
            <w:r w:rsidR="00911A29" w:rsidRPr="00EF3F11">
              <w:rPr>
                <w:rFonts w:ascii="GHEA Grapalat" w:hAnsi="GHEA Grapalat" w:cs="Times New Roman"/>
                <w:b/>
                <w:sz w:val="24"/>
                <w:szCs w:val="24"/>
                <w:lang w:val="hy-AM"/>
              </w:rPr>
              <w:t>01/34-3/13000-2023</w:t>
            </w:r>
          </w:p>
        </w:tc>
      </w:tr>
      <w:tr w:rsidR="00CC5EEA" w:rsidRPr="00EF3F11" w14:paraId="1A955A97" w14:textId="77777777" w:rsidTr="005E2A45">
        <w:tc>
          <w:tcPr>
            <w:tcW w:w="8647" w:type="dxa"/>
            <w:shd w:val="clear" w:color="auto" w:fill="auto"/>
          </w:tcPr>
          <w:p w14:paraId="3FE44811" w14:textId="77777777" w:rsidR="00B3321F" w:rsidRPr="00EF3F11" w:rsidRDefault="00B3321F" w:rsidP="005A4E1B">
            <w:pPr>
              <w:pStyle w:val="a6"/>
              <w:numPr>
                <w:ilvl w:val="0"/>
                <w:numId w:val="2"/>
              </w:numPr>
              <w:spacing w:after="0"/>
              <w:ind w:left="34" w:firstLine="326"/>
              <w:jc w:val="both"/>
              <w:rPr>
                <w:rFonts w:ascii="GHEA Grapalat" w:hAnsi="GHEA Grapalat"/>
                <w:sz w:val="24"/>
                <w:szCs w:val="24"/>
                <w:shd w:val="clear" w:color="auto" w:fill="FFFFFF"/>
                <w:lang w:val="hy-AM"/>
              </w:rPr>
            </w:pPr>
            <w:r w:rsidRPr="00EF3F11">
              <w:rPr>
                <w:rFonts w:ascii="GHEA Grapalat" w:hAnsi="GHEA Grapalat" w:cs="GHEA Grapalat"/>
                <w:spacing w:val="-6"/>
                <w:sz w:val="24"/>
                <w:szCs w:val="24"/>
                <w:lang w:val="hy-AM"/>
              </w:rPr>
              <w:t xml:space="preserve">Նախագիծ 2-ի հավելվածի 7-րդ կետի 6-րդ ենթակետով սահմանվում է, որ </w:t>
            </w:r>
            <w:proofErr w:type="spellStart"/>
            <w:r w:rsidRPr="00EF3F11">
              <w:rPr>
                <w:rFonts w:ascii="GHEA Grapalat" w:hAnsi="GHEA Grapalat" w:cs="GHEA Grapalat"/>
                <w:spacing w:val="-6"/>
                <w:sz w:val="24"/>
                <w:szCs w:val="24"/>
                <w:lang w:val="hy-AM"/>
              </w:rPr>
              <w:t>վարձութային</w:t>
            </w:r>
            <w:proofErr w:type="spellEnd"/>
            <w:r w:rsidRPr="00EF3F11">
              <w:rPr>
                <w:rFonts w:ascii="GHEA Grapalat" w:hAnsi="GHEA Grapalat" w:cs="GHEA Grapalat"/>
                <w:spacing w:val="-6"/>
                <w:sz w:val="24"/>
                <w:szCs w:val="24"/>
                <w:lang w:val="hy-AM"/>
              </w:rPr>
              <w:t xml:space="preserve"> վկայական ստանալու համար Ազգային մարմնի կողմից հաստատված </w:t>
            </w:r>
            <w:proofErr w:type="spellStart"/>
            <w:r w:rsidRPr="00EF3F11">
              <w:rPr>
                <w:rFonts w:ascii="GHEA Grapalat" w:hAnsi="GHEA Grapalat" w:cs="GHEA Grapalat"/>
                <w:spacing w:val="-6"/>
                <w:sz w:val="24"/>
                <w:szCs w:val="24"/>
                <w:lang w:val="hy-AM"/>
              </w:rPr>
              <w:t>ձևաչափով</w:t>
            </w:r>
            <w:proofErr w:type="spellEnd"/>
            <w:r w:rsidRPr="00EF3F11">
              <w:rPr>
                <w:rFonts w:ascii="GHEA Grapalat" w:hAnsi="GHEA Grapalat" w:cs="GHEA Grapalat"/>
                <w:spacing w:val="-6"/>
                <w:sz w:val="24"/>
                <w:szCs w:val="24"/>
                <w:lang w:val="hy-AM"/>
              </w:rPr>
              <w:t xml:space="preserve"> հայտին կից փաստաթղթերին կցվում է նաև «</w:t>
            </w:r>
            <w:r w:rsidRPr="00EF3F11">
              <w:rPr>
                <w:rFonts w:ascii="GHEA Grapalat" w:hAnsi="GHEA Grapalat" w:cs="Sylfaen"/>
                <w:i/>
                <w:sz w:val="24"/>
                <w:szCs w:val="24"/>
                <w:shd w:val="clear" w:color="auto" w:fill="FFFFFF"/>
                <w:lang w:val="hy-AM"/>
              </w:rPr>
              <w:t>պետական</w:t>
            </w:r>
            <w:r w:rsidRPr="00EF3F11">
              <w:rPr>
                <w:rFonts w:ascii="GHEA Grapalat" w:hAnsi="GHEA Grapalat"/>
                <w:i/>
                <w:sz w:val="24"/>
                <w:szCs w:val="24"/>
                <w:shd w:val="clear" w:color="auto" w:fill="FFFFFF"/>
                <w:lang w:val="hy-AM"/>
              </w:rPr>
              <w:t xml:space="preserve"> </w:t>
            </w:r>
            <w:r w:rsidRPr="00EF3F11">
              <w:rPr>
                <w:rFonts w:ascii="Cambria Math" w:hAnsi="Cambria Math" w:cs="Cambria Math"/>
                <w:i/>
                <w:sz w:val="24"/>
                <w:szCs w:val="24"/>
                <w:shd w:val="clear" w:color="auto" w:fill="FFFFFF"/>
                <w:lang w:val="hy-AM"/>
              </w:rPr>
              <w:t>​​</w:t>
            </w:r>
            <w:r w:rsidRPr="00EF3F11">
              <w:rPr>
                <w:rFonts w:ascii="GHEA Grapalat" w:hAnsi="GHEA Grapalat"/>
                <w:i/>
                <w:sz w:val="24"/>
                <w:szCs w:val="24"/>
                <w:shd w:val="clear" w:color="auto" w:fill="FFFFFF"/>
                <w:lang w:val="hy-AM"/>
              </w:rPr>
              <w:t xml:space="preserve">տուրքի վճարման անդորրագրի պատճենը (դրա բացակայության դեպքում Ազգային մարմինն </w:t>
            </w:r>
            <w:r w:rsidRPr="00EF3F11">
              <w:rPr>
                <w:rFonts w:ascii="Cambria Math" w:hAnsi="Cambria Math" w:cs="Cambria Math"/>
                <w:i/>
                <w:sz w:val="24"/>
                <w:szCs w:val="24"/>
                <w:shd w:val="clear" w:color="auto" w:fill="FFFFFF"/>
                <w:lang w:val="hy-AM"/>
              </w:rPr>
              <w:t>​​</w:t>
            </w:r>
            <w:r w:rsidRPr="00EF3F11">
              <w:rPr>
                <w:rFonts w:ascii="GHEA Grapalat" w:hAnsi="GHEA Grapalat"/>
                <w:i/>
                <w:sz w:val="24"/>
                <w:szCs w:val="24"/>
                <w:shd w:val="clear" w:color="auto" w:fill="FFFFFF"/>
                <w:lang w:val="hy-AM"/>
              </w:rPr>
              <w:t>ինքնուրույն է հարցում ուղարկում ՀՀ պետական եկամուտների կոմիտե՝ որպես համագործակցության մաս)</w:t>
            </w:r>
            <w:r w:rsidRPr="00EF3F11">
              <w:rPr>
                <w:rFonts w:ascii="GHEA Grapalat" w:hAnsi="GHEA Grapalat"/>
                <w:sz w:val="24"/>
                <w:szCs w:val="24"/>
                <w:shd w:val="clear" w:color="auto" w:fill="FFFFFF"/>
                <w:lang w:val="hy-AM"/>
              </w:rPr>
              <w:t>:»:</w:t>
            </w:r>
          </w:p>
          <w:p w14:paraId="33AD9A87" w14:textId="77777777" w:rsidR="00F63212" w:rsidRPr="00EF3F11" w:rsidRDefault="00B3321F" w:rsidP="008E768D">
            <w:pPr>
              <w:pStyle w:val="a6"/>
              <w:spacing w:after="0"/>
              <w:ind w:left="0" w:firstLine="360"/>
              <w:jc w:val="both"/>
              <w:rPr>
                <w:rFonts w:ascii="GHEA Grapalat" w:hAnsi="GHEA Grapalat"/>
                <w:sz w:val="24"/>
                <w:szCs w:val="24"/>
                <w:shd w:val="clear" w:color="auto" w:fill="FFFFFF"/>
                <w:lang w:val="hy-AM"/>
              </w:rPr>
            </w:pPr>
            <w:r w:rsidRPr="00EF3F11">
              <w:rPr>
                <w:rFonts w:ascii="GHEA Grapalat" w:hAnsi="GHEA Grapalat"/>
                <w:sz w:val="24"/>
                <w:szCs w:val="24"/>
                <w:shd w:val="clear" w:color="auto" w:fill="FFFFFF"/>
                <w:lang w:val="hy-AM"/>
              </w:rPr>
              <w:t xml:space="preserve">   Այդ կապակցությամբ հստակեցման </w:t>
            </w:r>
            <w:r w:rsidRPr="00EF3F11">
              <w:rPr>
                <w:rFonts w:ascii="GHEA Grapalat" w:eastAsia="Times New Roman" w:hAnsi="GHEA Grapalat"/>
                <w:sz w:val="24"/>
                <w:szCs w:val="24"/>
                <w:lang w:val="hy-AM"/>
              </w:rPr>
              <w:t>կարիք ունի վերոնշված դրույթը, ա</w:t>
            </w:r>
            <w:r w:rsidRPr="00EF3F11">
              <w:rPr>
                <w:rFonts w:ascii="GHEA Grapalat" w:hAnsi="GHEA Grapalat"/>
                <w:sz w:val="24"/>
                <w:szCs w:val="24"/>
                <w:shd w:val="clear" w:color="auto" w:fill="FFFFFF"/>
                <w:lang w:val="hy-AM"/>
              </w:rPr>
              <w:t>նհասկանալի են իրագործման մեխանիզմները:</w:t>
            </w:r>
          </w:p>
        </w:tc>
        <w:tc>
          <w:tcPr>
            <w:tcW w:w="6521" w:type="dxa"/>
            <w:gridSpan w:val="2"/>
            <w:shd w:val="clear" w:color="auto" w:fill="auto"/>
          </w:tcPr>
          <w:p w14:paraId="260E0B88" w14:textId="77777777" w:rsidR="00D671CF" w:rsidRPr="00EF3F11" w:rsidRDefault="00D671CF" w:rsidP="008E768D">
            <w:pPr>
              <w:spacing w:after="0"/>
              <w:ind w:firstLine="175"/>
              <w:jc w:val="center"/>
              <w:rPr>
                <w:rFonts w:ascii="GHEA Grapalat" w:hAnsi="GHEA Grapalat"/>
                <w:b/>
                <w:sz w:val="24"/>
                <w:szCs w:val="24"/>
                <w:lang w:val="hy-AM" w:eastAsia="ru-RU"/>
              </w:rPr>
            </w:pPr>
            <w:r w:rsidRPr="00EF3F11">
              <w:rPr>
                <w:rFonts w:ascii="GHEA Grapalat" w:hAnsi="GHEA Grapalat"/>
                <w:b/>
                <w:sz w:val="24"/>
                <w:szCs w:val="24"/>
                <w:lang w:val="hy-AM" w:eastAsia="ru-RU"/>
              </w:rPr>
              <w:t>Ընդունվել է</w:t>
            </w:r>
          </w:p>
          <w:p w14:paraId="03DD15C2" w14:textId="77777777" w:rsidR="00526B46" w:rsidRPr="00EF3F11" w:rsidRDefault="00526B46" w:rsidP="008E768D">
            <w:pPr>
              <w:spacing w:after="0"/>
              <w:rPr>
                <w:rFonts w:ascii="GHEA Grapalat" w:hAnsi="GHEA Grapalat"/>
                <w:b/>
                <w:sz w:val="24"/>
                <w:szCs w:val="24"/>
                <w:lang w:val="hy-AM" w:eastAsia="ru-RU"/>
              </w:rPr>
            </w:pPr>
          </w:p>
          <w:p w14:paraId="5398738A" w14:textId="77777777" w:rsidR="00BF19D9" w:rsidRPr="00EF3F11" w:rsidRDefault="00BF19D9" w:rsidP="008E768D">
            <w:pPr>
              <w:spacing w:after="0"/>
              <w:jc w:val="both"/>
              <w:rPr>
                <w:rFonts w:ascii="GHEA Grapalat" w:hAnsi="GHEA Grapalat"/>
                <w:b/>
                <w:sz w:val="24"/>
                <w:szCs w:val="24"/>
                <w:lang w:val="hy-AM" w:eastAsia="ru-RU"/>
              </w:rPr>
            </w:pPr>
          </w:p>
        </w:tc>
      </w:tr>
      <w:tr w:rsidR="00CC5EEA" w:rsidRPr="00EF3F11" w14:paraId="6ED8821D" w14:textId="77777777" w:rsidTr="005E2A45">
        <w:tc>
          <w:tcPr>
            <w:tcW w:w="8647" w:type="dxa"/>
            <w:shd w:val="clear" w:color="auto" w:fill="auto"/>
          </w:tcPr>
          <w:p w14:paraId="6EC10415" w14:textId="77777777" w:rsidR="00B3321F" w:rsidRPr="00EF3F11" w:rsidRDefault="00B3321F" w:rsidP="005A4E1B">
            <w:pPr>
              <w:pStyle w:val="a6"/>
              <w:numPr>
                <w:ilvl w:val="0"/>
                <w:numId w:val="2"/>
              </w:numPr>
              <w:spacing w:after="0"/>
              <w:ind w:left="34" w:firstLine="326"/>
              <w:jc w:val="both"/>
              <w:rPr>
                <w:rFonts w:ascii="GHEA Grapalat" w:hAnsi="GHEA Grapalat"/>
                <w:sz w:val="24"/>
                <w:szCs w:val="24"/>
                <w:shd w:val="clear" w:color="auto" w:fill="FFFFFF"/>
                <w:lang w:val="hy-AM"/>
              </w:rPr>
            </w:pPr>
            <w:r w:rsidRPr="00EF3F11">
              <w:rPr>
                <w:rFonts w:ascii="GHEA Grapalat" w:hAnsi="GHEA Grapalat"/>
                <w:sz w:val="24"/>
                <w:szCs w:val="24"/>
                <w:shd w:val="clear" w:color="auto" w:fill="FFFFFF"/>
                <w:lang w:val="hy-AM"/>
              </w:rPr>
              <w:t xml:space="preserve">Նախագիծ 2-ի հավելվածի 13-րդ կետով սահմանվում է, որ այն դեպքում, երբ նույն կարգի 12-րդ կետով սահմանված ժամկետում հայտատուները համաձայնեցված որոշում չեն ներկայացնում Ազգային մարմնին, ֆիլմերի վարձույթի մեկնարկի </w:t>
            </w:r>
            <w:proofErr w:type="spellStart"/>
            <w:r w:rsidRPr="00EF3F11">
              <w:rPr>
                <w:rFonts w:ascii="GHEA Grapalat" w:hAnsi="GHEA Grapalat"/>
                <w:sz w:val="24"/>
                <w:szCs w:val="24"/>
                <w:shd w:val="clear" w:color="auto" w:fill="FFFFFF"/>
                <w:lang w:val="hy-AM"/>
              </w:rPr>
              <w:t>ամսաթվերի</w:t>
            </w:r>
            <w:proofErr w:type="spellEnd"/>
            <w:r w:rsidRPr="00EF3F11">
              <w:rPr>
                <w:rFonts w:ascii="GHEA Grapalat" w:hAnsi="GHEA Grapalat"/>
                <w:sz w:val="24"/>
                <w:szCs w:val="24"/>
                <w:shd w:val="clear" w:color="auto" w:fill="FFFFFF"/>
                <w:lang w:val="hy-AM"/>
              </w:rPr>
              <w:t xml:space="preserve"> հերթականության հարցը քննարկում է Ազգային մարմնին կից ստեղծված </w:t>
            </w:r>
            <w:proofErr w:type="spellStart"/>
            <w:r w:rsidRPr="00EF3F11">
              <w:rPr>
                <w:rFonts w:ascii="GHEA Grapalat" w:hAnsi="GHEA Grapalat"/>
                <w:sz w:val="24"/>
                <w:szCs w:val="24"/>
                <w:shd w:val="clear" w:color="auto" w:fill="FFFFFF"/>
                <w:lang w:val="hy-AM"/>
              </w:rPr>
              <w:t>վարձութային</w:t>
            </w:r>
            <w:proofErr w:type="spellEnd"/>
            <w:r w:rsidRPr="00EF3F11">
              <w:rPr>
                <w:rFonts w:ascii="GHEA Grapalat" w:hAnsi="GHEA Grapalat"/>
                <w:sz w:val="24"/>
                <w:szCs w:val="24"/>
                <w:shd w:val="clear" w:color="auto" w:fill="FFFFFF"/>
                <w:lang w:val="hy-AM"/>
              </w:rPr>
              <w:t xml:space="preserve"> վկայականներ տրամադրող </w:t>
            </w:r>
            <w:r w:rsidRPr="00EF3F11">
              <w:rPr>
                <w:rFonts w:ascii="GHEA Grapalat" w:hAnsi="GHEA Grapalat"/>
                <w:i/>
                <w:sz w:val="24"/>
                <w:szCs w:val="24"/>
                <w:shd w:val="clear" w:color="auto" w:fill="FFFFFF"/>
                <w:lang w:val="hy-AM"/>
              </w:rPr>
              <w:t xml:space="preserve">փորձագիտական </w:t>
            </w:r>
            <w:r w:rsidRPr="00EF3F11">
              <w:rPr>
                <w:rFonts w:ascii="Cambria Math" w:hAnsi="Cambria Math" w:cs="Cambria Math"/>
                <w:i/>
                <w:sz w:val="24"/>
                <w:szCs w:val="24"/>
                <w:shd w:val="clear" w:color="auto" w:fill="FFFFFF"/>
                <w:lang w:val="hy-AM"/>
              </w:rPr>
              <w:t>​​</w:t>
            </w:r>
            <w:r w:rsidRPr="00EF3F11">
              <w:rPr>
                <w:rFonts w:ascii="GHEA Grapalat" w:hAnsi="GHEA Grapalat"/>
                <w:i/>
                <w:sz w:val="24"/>
                <w:szCs w:val="24"/>
                <w:shd w:val="clear" w:color="auto" w:fill="FFFFFF"/>
                <w:lang w:val="hy-AM"/>
              </w:rPr>
              <w:t>խորհուրդը</w:t>
            </w:r>
            <w:r w:rsidRPr="00EF3F11">
              <w:rPr>
                <w:rFonts w:ascii="GHEA Grapalat" w:hAnsi="GHEA Grapalat"/>
                <w:sz w:val="24"/>
                <w:szCs w:val="24"/>
                <w:shd w:val="clear" w:color="auto" w:fill="FFFFFF"/>
                <w:lang w:val="hy-AM"/>
              </w:rPr>
              <w:t xml:space="preserve"> (այսուհետ՝ փորձագիտական </w:t>
            </w:r>
            <w:r w:rsidRPr="00EF3F11">
              <w:rPr>
                <w:rFonts w:ascii="Cambria Math" w:hAnsi="Cambria Math" w:cs="Cambria Math"/>
                <w:sz w:val="24"/>
                <w:szCs w:val="24"/>
                <w:shd w:val="clear" w:color="auto" w:fill="FFFFFF"/>
                <w:lang w:val="hy-AM"/>
              </w:rPr>
              <w:t>​​</w:t>
            </w:r>
            <w:r w:rsidRPr="00EF3F11">
              <w:rPr>
                <w:rFonts w:ascii="GHEA Grapalat" w:hAnsi="GHEA Grapalat"/>
                <w:sz w:val="24"/>
                <w:szCs w:val="24"/>
                <w:shd w:val="clear" w:color="auto" w:fill="FFFFFF"/>
                <w:lang w:val="hy-AM"/>
              </w:rPr>
              <w:t xml:space="preserve">խորհուրդ): Փորձագիտական </w:t>
            </w:r>
            <w:r w:rsidRPr="00EF3F11">
              <w:rPr>
                <w:rFonts w:ascii="Cambria Math" w:hAnsi="Cambria Math" w:cs="Cambria Math"/>
                <w:sz w:val="24"/>
                <w:szCs w:val="24"/>
                <w:shd w:val="clear" w:color="auto" w:fill="FFFFFF"/>
                <w:lang w:val="hy-AM"/>
              </w:rPr>
              <w:t>​​</w:t>
            </w:r>
            <w:r w:rsidRPr="00EF3F11">
              <w:rPr>
                <w:rFonts w:ascii="GHEA Grapalat" w:hAnsi="GHEA Grapalat"/>
                <w:sz w:val="24"/>
                <w:szCs w:val="24"/>
                <w:shd w:val="clear" w:color="auto" w:fill="FFFFFF"/>
                <w:lang w:val="hy-AM"/>
              </w:rPr>
              <w:t xml:space="preserve">խորհրդի որոշումը կրում է խորհրդատվական բնույթ և հաշվի է առնվում Ազգային մարմնի կողմից՝ </w:t>
            </w:r>
            <w:proofErr w:type="spellStart"/>
            <w:r w:rsidRPr="00EF3F11">
              <w:rPr>
                <w:rFonts w:ascii="GHEA Grapalat" w:hAnsi="GHEA Grapalat"/>
                <w:sz w:val="24"/>
                <w:szCs w:val="24"/>
                <w:shd w:val="clear" w:color="auto" w:fill="FFFFFF"/>
                <w:lang w:val="hy-AM"/>
              </w:rPr>
              <w:lastRenderedPageBreak/>
              <w:t>ֆիլմերին</w:t>
            </w:r>
            <w:proofErr w:type="spellEnd"/>
            <w:r w:rsidRPr="00EF3F11">
              <w:rPr>
                <w:rFonts w:ascii="GHEA Grapalat" w:hAnsi="GHEA Grapalat"/>
                <w:sz w:val="24"/>
                <w:szCs w:val="24"/>
                <w:shd w:val="clear" w:color="auto" w:fill="FFFFFF"/>
                <w:lang w:val="hy-AM"/>
              </w:rPr>
              <w:t xml:space="preserve"> </w:t>
            </w:r>
            <w:proofErr w:type="spellStart"/>
            <w:r w:rsidRPr="00EF3F11">
              <w:rPr>
                <w:rFonts w:ascii="GHEA Grapalat" w:hAnsi="GHEA Grapalat"/>
                <w:sz w:val="24"/>
                <w:szCs w:val="24"/>
                <w:shd w:val="clear" w:color="auto" w:fill="FFFFFF"/>
                <w:lang w:val="hy-AM"/>
              </w:rPr>
              <w:t>վարձութային</w:t>
            </w:r>
            <w:proofErr w:type="spellEnd"/>
            <w:r w:rsidRPr="00EF3F11">
              <w:rPr>
                <w:rFonts w:ascii="GHEA Grapalat" w:hAnsi="GHEA Grapalat"/>
                <w:sz w:val="24"/>
                <w:szCs w:val="24"/>
                <w:shd w:val="clear" w:color="auto" w:fill="FFFFFF"/>
                <w:lang w:val="hy-AM"/>
              </w:rPr>
              <w:t xml:space="preserve"> վկայականներ տրամադրելու, դրա գործողությունը դադարեցնելու համար ֆիլմերի դասակարգման, ինչպես նաև ֆիլմերի վարձույթի մեկնարկի ժամկետները որոշելիս:</w:t>
            </w:r>
          </w:p>
          <w:p w14:paraId="7DC6806D" w14:textId="77777777" w:rsidR="00B3321F" w:rsidRPr="00EF3F11" w:rsidRDefault="00B3321F" w:rsidP="008E768D">
            <w:pPr>
              <w:spacing w:after="0"/>
              <w:ind w:firstLine="720"/>
              <w:jc w:val="both"/>
              <w:rPr>
                <w:rFonts w:ascii="GHEA Grapalat" w:hAnsi="GHEA Grapalat"/>
                <w:sz w:val="24"/>
                <w:szCs w:val="24"/>
                <w:shd w:val="clear" w:color="auto" w:fill="FFFFFF"/>
                <w:lang w:val="hy-AM"/>
              </w:rPr>
            </w:pPr>
            <w:r w:rsidRPr="00EF3F11">
              <w:rPr>
                <w:rFonts w:ascii="GHEA Grapalat" w:hAnsi="GHEA Grapalat"/>
                <w:sz w:val="24"/>
                <w:szCs w:val="24"/>
                <w:shd w:val="clear" w:color="auto" w:fill="FFFFFF"/>
                <w:lang w:val="hy-AM"/>
              </w:rPr>
              <w:t xml:space="preserve">Նույն հավելվածի 15-րդ կետի համաձայն՝ փորձագիտական խորհուրդը գործում է որպես մշտական </w:t>
            </w:r>
            <w:r w:rsidRPr="00EF3F11">
              <w:rPr>
                <w:rFonts w:ascii="Cambria Math" w:hAnsi="Cambria Math" w:cs="Cambria Math"/>
                <w:sz w:val="24"/>
                <w:szCs w:val="24"/>
                <w:shd w:val="clear" w:color="auto" w:fill="FFFFFF"/>
                <w:lang w:val="hy-AM"/>
              </w:rPr>
              <w:t>​​</w:t>
            </w:r>
            <w:r w:rsidRPr="00EF3F11">
              <w:rPr>
                <w:rFonts w:ascii="GHEA Grapalat" w:hAnsi="GHEA Grapalat"/>
                <w:sz w:val="24"/>
                <w:szCs w:val="24"/>
                <w:shd w:val="clear" w:color="auto" w:fill="FFFFFF"/>
                <w:lang w:val="hy-AM"/>
              </w:rPr>
              <w:t xml:space="preserve">փորձագիտական </w:t>
            </w:r>
            <w:r w:rsidRPr="00EF3F11">
              <w:rPr>
                <w:rFonts w:ascii="Cambria Math" w:hAnsi="Cambria Math" w:cs="Cambria Math"/>
                <w:sz w:val="24"/>
                <w:szCs w:val="24"/>
                <w:shd w:val="clear" w:color="auto" w:fill="FFFFFF"/>
                <w:lang w:val="hy-AM"/>
              </w:rPr>
              <w:t>​​</w:t>
            </w:r>
            <w:r w:rsidRPr="00EF3F11">
              <w:rPr>
                <w:rFonts w:ascii="GHEA Grapalat" w:hAnsi="GHEA Grapalat"/>
                <w:sz w:val="24"/>
                <w:szCs w:val="24"/>
                <w:shd w:val="clear" w:color="auto" w:fill="FFFFFF"/>
                <w:lang w:val="hy-AM"/>
              </w:rPr>
              <w:t>մարմին Ազգային մարմնի կողմից հաստատված կանոնակարգով և կազմով:</w:t>
            </w:r>
          </w:p>
          <w:p w14:paraId="4339DDE4" w14:textId="77777777" w:rsidR="00F825AD" w:rsidRPr="00EF3F11" w:rsidRDefault="00F825AD" w:rsidP="008E768D">
            <w:pPr>
              <w:spacing w:after="0"/>
              <w:ind w:firstLine="720"/>
              <w:jc w:val="both"/>
              <w:rPr>
                <w:rFonts w:ascii="GHEA Grapalat" w:hAnsi="GHEA Grapalat"/>
                <w:sz w:val="24"/>
                <w:szCs w:val="24"/>
                <w:shd w:val="clear" w:color="auto" w:fill="FFFFFF"/>
                <w:lang w:val="hy-AM"/>
              </w:rPr>
            </w:pPr>
            <w:r w:rsidRPr="00EF3F11">
              <w:rPr>
                <w:rFonts w:ascii="GHEA Grapalat" w:hAnsi="GHEA Grapalat"/>
                <w:sz w:val="24"/>
                <w:szCs w:val="24"/>
                <w:shd w:val="clear" w:color="auto" w:fill="FFFFFF"/>
                <w:lang w:val="hy-AM"/>
              </w:rPr>
              <w:t>Նույն հավելվածի 16-րդ կետի համաձայն՝ փորձագիտական խորհրդին մասնակցությունն իրականացվում է կամավորության, ինքնակառավարման, թափանցիկության սկզբունքներով, որոշումների կայացման հարցում անկախության իրավունքով։</w:t>
            </w:r>
          </w:p>
          <w:p w14:paraId="1E025D41" w14:textId="77777777" w:rsidR="00F825AD" w:rsidRPr="00EF3F11" w:rsidRDefault="00F825AD" w:rsidP="008E768D">
            <w:pPr>
              <w:spacing w:after="0"/>
              <w:ind w:firstLine="720"/>
              <w:jc w:val="both"/>
              <w:rPr>
                <w:rFonts w:ascii="GHEA Grapalat" w:hAnsi="GHEA Grapalat"/>
                <w:sz w:val="24"/>
                <w:szCs w:val="24"/>
                <w:shd w:val="clear" w:color="auto" w:fill="FFFFFF"/>
                <w:lang w:val="hy-AM"/>
              </w:rPr>
            </w:pPr>
            <w:r w:rsidRPr="00EF3F11">
              <w:rPr>
                <w:rFonts w:ascii="GHEA Grapalat" w:hAnsi="GHEA Grapalat"/>
                <w:sz w:val="24"/>
                <w:szCs w:val="24"/>
                <w:shd w:val="clear" w:color="auto" w:fill="FFFFFF"/>
                <w:lang w:val="hy-AM"/>
              </w:rPr>
              <w:t xml:space="preserve">Ելնելով </w:t>
            </w:r>
            <w:proofErr w:type="spellStart"/>
            <w:r w:rsidRPr="00EF3F11">
              <w:rPr>
                <w:rFonts w:ascii="GHEA Grapalat" w:hAnsi="GHEA Grapalat"/>
                <w:sz w:val="24"/>
                <w:szCs w:val="24"/>
                <w:shd w:val="clear" w:color="auto" w:fill="FFFFFF"/>
                <w:lang w:val="hy-AM"/>
              </w:rPr>
              <w:t>վերոգրյալից</w:t>
            </w:r>
            <w:proofErr w:type="spellEnd"/>
            <w:r w:rsidRPr="00EF3F11">
              <w:rPr>
                <w:rFonts w:ascii="GHEA Grapalat" w:hAnsi="GHEA Grapalat"/>
                <w:sz w:val="24"/>
                <w:szCs w:val="24"/>
                <w:shd w:val="clear" w:color="auto" w:fill="FFFFFF"/>
                <w:lang w:val="hy-AM"/>
              </w:rPr>
              <w:t xml:space="preserve">, առաջարկում ենք Նախագիծ 2-ի հավելվածում սահմանել, որ փորձագիտական </w:t>
            </w:r>
            <w:r w:rsidRPr="00EF3F11">
              <w:rPr>
                <w:rFonts w:ascii="Cambria Math" w:hAnsi="Cambria Math" w:cs="Cambria Math"/>
                <w:sz w:val="24"/>
                <w:szCs w:val="24"/>
                <w:shd w:val="clear" w:color="auto" w:fill="FFFFFF"/>
                <w:lang w:val="hy-AM"/>
              </w:rPr>
              <w:t>​​</w:t>
            </w:r>
            <w:r w:rsidRPr="00EF3F11">
              <w:rPr>
                <w:rFonts w:ascii="GHEA Grapalat" w:hAnsi="GHEA Grapalat"/>
                <w:sz w:val="24"/>
                <w:szCs w:val="24"/>
                <w:shd w:val="clear" w:color="auto" w:fill="FFFFFF"/>
                <w:lang w:val="hy-AM"/>
              </w:rPr>
              <w:t>խորհուրդը գործում է հասարակական հիմունքներով:</w:t>
            </w:r>
          </w:p>
        </w:tc>
        <w:tc>
          <w:tcPr>
            <w:tcW w:w="6521" w:type="dxa"/>
            <w:gridSpan w:val="2"/>
            <w:shd w:val="clear" w:color="auto" w:fill="auto"/>
          </w:tcPr>
          <w:p w14:paraId="5BC04FE4" w14:textId="77777777" w:rsidR="0036070C" w:rsidRPr="00EF3F11" w:rsidRDefault="0036070C" w:rsidP="008E768D">
            <w:pPr>
              <w:spacing w:after="0"/>
              <w:ind w:firstLine="175"/>
              <w:jc w:val="center"/>
              <w:rPr>
                <w:rFonts w:ascii="GHEA Grapalat" w:hAnsi="GHEA Grapalat"/>
                <w:b/>
                <w:sz w:val="24"/>
                <w:szCs w:val="24"/>
                <w:lang w:val="hy-AM" w:eastAsia="ru-RU"/>
              </w:rPr>
            </w:pPr>
            <w:r w:rsidRPr="00EF3F11">
              <w:rPr>
                <w:rFonts w:ascii="GHEA Grapalat" w:hAnsi="GHEA Grapalat"/>
                <w:b/>
                <w:sz w:val="24"/>
                <w:szCs w:val="24"/>
                <w:lang w:val="hy-AM" w:eastAsia="ru-RU"/>
              </w:rPr>
              <w:lastRenderedPageBreak/>
              <w:t>Ընդունվել է</w:t>
            </w:r>
          </w:p>
          <w:p w14:paraId="7BC5D064" w14:textId="77777777" w:rsidR="00B3321F" w:rsidRPr="00EF3F11" w:rsidRDefault="00B3321F" w:rsidP="008E768D">
            <w:pPr>
              <w:spacing w:after="0"/>
              <w:ind w:firstLine="175"/>
              <w:jc w:val="center"/>
              <w:rPr>
                <w:rFonts w:ascii="GHEA Grapalat" w:hAnsi="GHEA Grapalat"/>
                <w:b/>
                <w:sz w:val="24"/>
                <w:szCs w:val="24"/>
                <w:lang w:val="hy-AM" w:eastAsia="ru-RU"/>
              </w:rPr>
            </w:pPr>
          </w:p>
        </w:tc>
      </w:tr>
      <w:tr w:rsidR="00CC5EEA" w:rsidRPr="00EF3F11" w14:paraId="46B2636A" w14:textId="77777777" w:rsidTr="005E2A45">
        <w:tc>
          <w:tcPr>
            <w:tcW w:w="8647" w:type="dxa"/>
            <w:shd w:val="clear" w:color="auto" w:fill="auto"/>
          </w:tcPr>
          <w:p w14:paraId="0304810F" w14:textId="77777777" w:rsidR="00F825AD" w:rsidRPr="00EF3F11" w:rsidRDefault="00F825AD" w:rsidP="005A4E1B">
            <w:pPr>
              <w:pStyle w:val="a6"/>
              <w:numPr>
                <w:ilvl w:val="0"/>
                <w:numId w:val="2"/>
              </w:numPr>
              <w:spacing w:after="0"/>
              <w:ind w:left="34" w:firstLine="326"/>
              <w:jc w:val="both"/>
              <w:rPr>
                <w:rFonts w:ascii="GHEA Grapalat" w:hAnsi="GHEA Grapalat"/>
                <w:sz w:val="24"/>
                <w:szCs w:val="24"/>
                <w:shd w:val="clear" w:color="auto" w:fill="FFFFFF"/>
                <w:lang w:val="hy-AM"/>
              </w:rPr>
            </w:pPr>
            <w:r w:rsidRPr="00EF3F11">
              <w:rPr>
                <w:rFonts w:ascii="GHEA Grapalat" w:hAnsi="GHEA Grapalat"/>
                <w:sz w:val="24"/>
                <w:szCs w:val="24"/>
                <w:shd w:val="clear" w:color="auto" w:fill="FFFFFF"/>
                <w:lang w:val="hy-AM"/>
              </w:rPr>
              <w:t xml:space="preserve">Նախագիծ 2-ի հավելվածի 33-րդ կետով սահմանվում է, որ հայտատուն իրավունք ունի </w:t>
            </w:r>
            <w:proofErr w:type="spellStart"/>
            <w:r w:rsidRPr="00EF3F11">
              <w:rPr>
                <w:rFonts w:ascii="GHEA Grapalat" w:hAnsi="GHEA Grapalat"/>
                <w:sz w:val="24"/>
                <w:szCs w:val="24"/>
                <w:shd w:val="clear" w:color="auto" w:fill="FFFFFF"/>
                <w:lang w:val="hy-AM"/>
              </w:rPr>
              <w:t>մինչդատական</w:t>
            </w:r>
            <w:proofErr w:type="spellEnd"/>
            <w:r w:rsidRPr="00EF3F11">
              <w:rPr>
                <w:rFonts w:ascii="GHEA Grapalat" w:hAnsi="GHEA Grapalat"/>
                <w:sz w:val="24"/>
                <w:szCs w:val="24"/>
                <w:shd w:val="clear" w:color="auto" w:fill="FFFFFF"/>
                <w:lang w:val="hy-AM"/>
              </w:rPr>
              <w:t xml:space="preserve"> </w:t>
            </w:r>
            <w:r w:rsidRPr="00EF3F11">
              <w:rPr>
                <w:rFonts w:ascii="Cambria Math" w:hAnsi="Cambria Math" w:cs="Cambria Math"/>
                <w:sz w:val="24"/>
                <w:szCs w:val="24"/>
                <w:shd w:val="clear" w:color="auto" w:fill="FFFFFF"/>
                <w:lang w:val="hy-AM"/>
              </w:rPr>
              <w:t>​​</w:t>
            </w:r>
            <w:r w:rsidRPr="00EF3F11">
              <w:rPr>
                <w:rFonts w:ascii="GHEA Grapalat" w:hAnsi="GHEA Grapalat"/>
                <w:sz w:val="24"/>
                <w:szCs w:val="24"/>
                <w:shd w:val="clear" w:color="auto" w:fill="FFFFFF"/>
                <w:lang w:val="hy-AM"/>
              </w:rPr>
              <w:t xml:space="preserve">և դատական </w:t>
            </w:r>
            <w:r w:rsidRPr="00EF3F11">
              <w:rPr>
                <w:rFonts w:ascii="Cambria Math" w:hAnsi="Cambria Math" w:cs="Cambria Math"/>
                <w:sz w:val="24"/>
                <w:szCs w:val="24"/>
                <w:shd w:val="clear" w:color="auto" w:fill="FFFFFF"/>
                <w:lang w:val="hy-AM"/>
              </w:rPr>
              <w:t>​​</w:t>
            </w:r>
            <w:r w:rsidRPr="00EF3F11">
              <w:rPr>
                <w:rFonts w:ascii="GHEA Grapalat" w:hAnsi="GHEA Grapalat"/>
                <w:sz w:val="24"/>
                <w:szCs w:val="24"/>
                <w:shd w:val="clear" w:color="auto" w:fill="FFFFFF"/>
                <w:lang w:val="hy-AM"/>
              </w:rPr>
              <w:t xml:space="preserve">վարույթում բողոքարկելու նույն կարգի հիման վրա </w:t>
            </w:r>
            <w:proofErr w:type="spellStart"/>
            <w:r w:rsidRPr="00EF3F11">
              <w:rPr>
                <w:rFonts w:ascii="GHEA Grapalat" w:hAnsi="GHEA Grapalat"/>
                <w:sz w:val="24"/>
                <w:szCs w:val="24"/>
                <w:shd w:val="clear" w:color="auto" w:fill="FFFFFF"/>
                <w:lang w:val="hy-AM"/>
              </w:rPr>
              <w:t>վարձութային</w:t>
            </w:r>
            <w:proofErr w:type="spellEnd"/>
            <w:r w:rsidRPr="00EF3F11">
              <w:rPr>
                <w:rFonts w:ascii="GHEA Grapalat" w:hAnsi="GHEA Grapalat"/>
                <w:sz w:val="24"/>
                <w:szCs w:val="24"/>
                <w:shd w:val="clear" w:color="auto" w:fill="FFFFFF"/>
                <w:lang w:val="hy-AM"/>
              </w:rPr>
              <w:t xml:space="preserve"> վկայականի տրամադրման, դրա գործողության դադարեցման գործընթացների շրջանակում կայացված (ընդունված) որոշումները և գործողությունները (անգործությունը)՝ Հայաստանի Հանրապետության գործող օրենսդրությանը համապատասխան:</w:t>
            </w:r>
          </w:p>
          <w:p w14:paraId="5ED7CCED" w14:textId="77777777" w:rsidR="006E77BF" w:rsidRPr="00EF3F11" w:rsidRDefault="00F825AD" w:rsidP="008E768D">
            <w:pPr>
              <w:spacing w:after="0"/>
              <w:ind w:firstLine="720"/>
              <w:jc w:val="both"/>
              <w:rPr>
                <w:rFonts w:ascii="GHEA Grapalat" w:hAnsi="GHEA Grapalat"/>
                <w:sz w:val="24"/>
                <w:szCs w:val="24"/>
                <w:shd w:val="clear" w:color="auto" w:fill="FFFFFF"/>
                <w:lang w:val="hy-AM"/>
              </w:rPr>
            </w:pPr>
            <w:r w:rsidRPr="00EF3F11">
              <w:rPr>
                <w:rFonts w:ascii="GHEA Grapalat" w:hAnsi="GHEA Grapalat"/>
                <w:sz w:val="24"/>
                <w:szCs w:val="24"/>
                <w:shd w:val="clear" w:color="auto" w:fill="FFFFFF"/>
                <w:lang w:val="hy-AM"/>
              </w:rPr>
              <w:t xml:space="preserve">Վերոնշյալ կարգավորման կապակցությամբ պարզաբանման անհրաժեշտություն ունի </w:t>
            </w:r>
            <w:proofErr w:type="spellStart"/>
            <w:r w:rsidRPr="00EF3F11">
              <w:rPr>
                <w:rFonts w:ascii="GHEA Grapalat" w:hAnsi="GHEA Grapalat"/>
                <w:sz w:val="24"/>
                <w:szCs w:val="24"/>
                <w:shd w:val="clear" w:color="auto" w:fill="FFFFFF"/>
                <w:lang w:val="hy-AM"/>
              </w:rPr>
              <w:t>մինչդատական</w:t>
            </w:r>
            <w:proofErr w:type="spellEnd"/>
            <w:r w:rsidRPr="00EF3F11">
              <w:rPr>
                <w:rFonts w:ascii="GHEA Grapalat" w:hAnsi="GHEA Grapalat"/>
                <w:sz w:val="24"/>
                <w:szCs w:val="24"/>
                <w:shd w:val="clear" w:color="auto" w:fill="FFFFFF"/>
                <w:lang w:val="hy-AM"/>
              </w:rPr>
              <w:t xml:space="preserve"> </w:t>
            </w:r>
            <w:r w:rsidRPr="00EF3F11">
              <w:rPr>
                <w:rFonts w:ascii="Cambria Math" w:hAnsi="Cambria Math" w:cs="Cambria Math"/>
                <w:sz w:val="24"/>
                <w:szCs w:val="24"/>
                <w:shd w:val="clear" w:color="auto" w:fill="FFFFFF"/>
                <w:lang w:val="hy-AM"/>
              </w:rPr>
              <w:t>​​​​</w:t>
            </w:r>
            <w:r w:rsidRPr="00EF3F11">
              <w:rPr>
                <w:rFonts w:ascii="GHEA Grapalat" w:hAnsi="GHEA Grapalat"/>
                <w:sz w:val="24"/>
                <w:szCs w:val="24"/>
                <w:shd w:val="clear" w:color="auto" w:fill="FFFFFF"/>
                <w:lang w:val="hy-AM"/>
              </w:rPr>
              <w:t xml:space="preserve">վարույթում բողոքարկման </w:t>
            </w:r>
            <w:proofErr w:type="spellStart"/>
            <w:r w:rsidRPr="00EF3F11">
              <w:rPr>
                <w:rFonts w:ascii="GHEA Grapalat" w:hAnsi="GHEA Grapalat"/>
                <w:sz w:val="24"/>
                <w:szCs w:val="24"/>
                <w:shd w:val="clear" w:color="auto" w:fill="FFFFFF"/>
                <w:lang w:val="hy-AM"/>
              </w:rPr>
              <w:t>կառուցակարգը</w:t>
            </w:r>
            <w:proofErr w:type="spellEnd"/>
            <w:r w:rsidRPr="00EF3F11">
              <w:rPr>
                <w:rFonts w:ascii="GHEA Grapalat" w:hAnsi="GHEA Grapalat"/>
                <w:sz w:val="24"/>
                <w:szCs w:val="24"/>
                <w:shd w:val="clear" w:color="auto" w:fill="FFFFFF"/>
                <w:lang w:val="hy-AM"/>
              </w:rPr>
              <w:t>:</w:t>
            </w:r>
          </w:p>
        </w:tc>
        <w:tc>
          <w:tcPr>
            <w:tcW w:w="6521" w:type="dxa"/>
            <w:gridSpan w:val="2"/>
            <w:shd w:val="clear" w:color="auto" w:fill="auto"/>
          </w:tcPr>
          <w:p w14:paraId="17DD8DF3" w14:textId="77777777" w:rsidR="00AB5E5E" w:rsidRPr="00EF3F11" w:rsidRDefault="00AB5E5E" w:rsidP="008E768D">
            <w:pPr>
              <w:spacing w:after="0"/>
              <w:jc w:val="center"/>
              <w:rPr>
                <w:rFonts w:ascii="GHEA Grapalat" w:hAnsi="GHEA Grapalat"/>
                <w:b/>
                <w:sz w:val="24"/>
                <w:szCs w:val="24"/>
                <w:lang w:val="hy-AM" w:eastAsia="ru-RU"/>
              </w:rPr>
            </w:pPr>
            <w:r w:rsidRPr="00EF3F11">
              <w:rPr>
                <w:rFonts w:ascii="GHEA Grapalat" w:hAnsi="GHEA Grapalat"/>
                <w:b/>
                <w:sz w:val="24"/>
                <w:szCs w:val="24"/>
                <w:lang w:val="hy-AM" w:eastAsia="ru-RU"/>
              </w:rPr>
              <w:t>Ընդունվել է</w:t>
            </w:r>
          </w:p>
          <w:p w14:paraId="299B5256" w14:textId="77777777" w:rsidR="00140D12" w:rsidRPr="00EF3F11" w:rsidRDefault="00140D12" w:rsidP="008E768D">
            <w:pPr>
              <w:spacing w:after="0"/>
              <w:rPr>
                <w:rFonts w:ascii="GHEA Grapalat" w:hAnsi="GHEA Grapalat"/>
                <w:b/>
                <w:sz w:val="24"/>
                <w:szCs w:val="24"/>
                <w:lang w:eastAsia="ru-RU"/>
              </w:rPr>
            </w:pPr>
          </w:p>
        </w:tc>
      </w:tr>
      <w:tr w:rsidR="00CC5EEA" w:rsidRPr="00EF3F11" w14:paraId="3056FFC7" w14:textId="77777777" w:rsidTr="006E77BF">
        <w:trPr>
          <w:trHeight w:val="235"/>
        </w:trPr>
        <w:tc>
          <w:tcPr>
            <w:tcW w:w="10915" w:type="dxa"/>
            <w:gridSpan w:val="2"/>
            <w:vMerge w:val="restart"/>
            <w:shd w:val="clear" w:color="auto" w:fill="E0E0E0"/>
          </w:tcPr>
          <w:p w14:paraId="449CBFDC" w14:textId="77777777" w:rsidR="009074A5" w:rsidRPr="00EF3F11" w:rsidRDefault="009074A5" w:rsidP="008E768D">
            <w:pPr>
              <w:spacing w:after="0"/>
              <w:jc w:val="center"/>
              <w:rPr>
                <w:rFonts w:ascii="GHEA Grapalat" w:hAnsi="GHEA Grapalat"/>
                <w:b/>
                <w:sz w:val="24"/>
                <w:szCs w:val="24"/>
                <w:lang w:val="hy-AM"/>
              </w:rPr>
            </w:pPr>
          </w:p>
          <w:p w14:paraId="4C793968" w14:textId="77777777" w:rsidR="009074A5" w:rsidRPr="00EF3F11" w:rsidRDefault="00963945" w:rsidP="005A4E1B">
            <w:pPr>
              <w:pStyle w:val="a6"/>
              <w:numPr>
                <w:ilvl w:val="0"/>
                <w:numId w:val="1"/>
              </w:numPr>
              <w:spacing w:after="0"/>
              <w:jc w:val="center"/>
              <w:rPr>
                <w:rFonts w:ascii="GHEA Grapalat" w:hAnsi="GHEA Grapalat"/>
                <w:b/>
                <w:i/>
                <w:sz w:val="24"/>
                <w:szCs w:val="24"/>
                <w:lang w:val="hy-AM"/>
              </w:rPr>
            </w:pPr>
            <w:r w:rsidRPr="00EF3F11">
              <w:rPr>
                <w:rFonts w:ascii="GHEA Grapalat" w:hAnsi="GHEA Grapalat" w:cs="Sylfaen"/>
                <w:b/>
                <w:i/>
                <w:sz w:val="24"/>
                <w:szCs w:val="24"/>
                <w:lang w:val="hy-AM"/>
              </w:rPr>
              <w:t>«</w:t>
            </w:r>
            <w:r w:rsidR="009074A5" w:rsidRPr="00EF3F11">
              <w:rPr>
                <w:rFonts w:ascii="GHEA Grapalat" w:hAnsi="GHEA Grapalat" w:cs="Sylfaen"/>
                <w:b/>
                <w:i/>
                <w:sz w:val="24"/>
                <w:szCs w:val="24"/>
                <w:lang w:val="hy-AM"/>
              </w:rPr>
              <w:t>Հ</w:t>
            </w:r>
            <w:r w:rsidR="007F1677" w:rsidRPr="00EF3F11">
              <w:rPr>
                <w:rFonts w:ascii="GHEA Grapalat" w:hAnsi="GHEA Grapalat" w:cs="Sylfaen"/>
                <w:b/>
                <w:i/>
                <w:sz w:val="24"/>
                <w:szCs w:val="24"/>
                <w:lang w:val="hy-AM"/>
              </w:rPr>
              <w:t xml:space="preserve">այաստանի </w:t>
            </w:r>
            <w:r w:rsidR="00B164FB" w:rsidRPr="00EF3F11">
              <w:rPr>
                <w:rFonts w:ascii="GHEA Grapalat" w:hAnsi="GHEA Grapalat" w:cs="Sylfaen"/>
                <w:b/>
                <w:i/>
                <w:sz w:val="24"/>
                <w:szCs w:val="24"/>
                <w:lang w:val="hy-AM"/>
              </w:rPr>
              <w:t xml:space="preserve">ազգային </w:t>
            </w:r>
            <w:proofErr w:type="spellStart"/>
            <w:r w:rsidR="00B164FB" w:rsidRPr="00EF3F11">
              <w:rPr>
                <w:rFonts w:ascii="GHEA Grapalat" w:hAnsi="GHEA Grapalat" w:cs="Sylfaen"/>
                <w:b/>
                <w:i/>
                <w:sz w:val="24"/>
                <w:szCs w:val="24"/>
                <w:lang w:val="hy-AM"/>
              </w:rPr>
              <w:t>կինոկենտրոն</w:t>
            </w:r>
            <w:proofErr w:type="spellEnd"/>
            <w:r w:rsidRPr="00EF3F11">
              <w:rPr>
                <w:rFonts w:ascii="GHEA Grapalat" w:hAnsi="GHEA Grapalat" w:cs="Sylfaen"/>
                <w:b/>
                <w:i/>
                <w:sz w:val="24"/>
                <w:szCs w:val="24"/>
                <w:lang w:val="hy-AM"/>
              </w:rPr>
              <w:t>»</w:t>
            </w:r>
          </w:p>
          <w:p w14:paraId="619C267E" w14:textId="77777777" w:rsidR="009074A5" w:rsidRPr="00EF3F11" w:rsidRDefault="00B164FB" w:rsidP="008E768D">
            <w:pPr>
              <w:spacing w:after="0"/>
              <w:ind w:left="720"/>
              <w:jc w:val="center"/>
              <w:rPr>
                <w:rFonts w:ascii="GHEA Grapalat" w:hAnsi="GHEA Grapalat"/>
                <w:b/>
                <w:i/>
                <w:sz w:val="24"/>
                <w:szCs w:val="24"/>
                <w:lang w:val="hy-AM"/>
              </w:rPr>
            </w:pPr>
            <w:r w:rsidRPr="00EF3F11">
              <w:rPr>
                <w:rFonts w:ascii="GHEA Grapalat" w:hAnsi="GHEA Grapalat"/>
                <w:b/>
                <w:i/>
                <w:sz w:val="24"/>
                <w:szCs w:val="24"/>
                <w:lang w:val="hy-AM"/>
              </w:rPr>
              <w:t xml:space="preserve">Պետական ոչ </w:t>
            </w:r>
            <w:proofErr w:type="spellStart"/>
            <w:r w:rsidRPr="00EF3F11">
              <w:rPr>
                <w:rFonts w:ascii="GHEA Grapalat" w:hAnsi="GHEA Grapalat"/>
                <w:b/>
                <w:i/>
                <w:sz w:val="24"/>
                <w:szCs w:val="24"/>
                <w:lang w:val="hy-AM"/>
              </w:rPr>
              <w:t>առևտրային</w:t>
            </w:r>
            <w:proofErr w:type="spellEnd"/>
            <w:r w:rsidRPr="00EF3F11">
              <w:rPr>
                <w:rFonts w:ascii="GHEA Grapalat" w:hAnsi="GHEA Grapalat"/>
                <w:b/>
                <w:i/>
                <w:sz w:val="24"/>
                <w:szCs w:val="24"/>
                <w:lang w:val="hy-AM"/>
              </w:rPr>
              <w:t xml:space="preserve"> կազմակերպություն</w:t>
            </w:r>
          </w:p>
          <w:p w14:paraId="3E7D9633" w14:textId="77777777" w:rsidR="009074A5" w:rsidRPr="00EF3F11" w:rsidRDefault="009074A5" w:rsidP="008E768D">
            <w:pPr>
              <w:spacing w:after="0"/>
              <w:jc w:val="center"/>
              <w:rPr>
                <w:rFonts w:ascii="GHEA Grapalat" w:eastAsia="Times New Roman" w:hAnsi="GHEA Grapalat" w:cs="Times New Roman"/>
                <w:b/>
                <w:i/>
                <w:sz w:val="24"/>
                <w:szCs w:val="24"/>
                <w:lang w:val="hy-AM" w:eastAsia="ru-RU"/>
              </w:rPr>
            </w:pPr>
          </w:p>
        </w:tc>
        <w:tc>
          <w:tcPr>
            <w:tcW w:w="4253" w:type="dxa"/>
            <w:shd w:val="clear" w:color="auto" w:fill="E0E0E0"/>
          </w:tcPr>
          <w:p w14:paraId="72F807FA" w14:textId="77777777" w:rsidR="009074A5" w:rsidRPr="00EF3F11" w:rsidRDefault="00B164FB" w:rsidP="008E768D">
            <w:pPr>
              <w:spacing w:after="0"/>
              <w:jc w:val="center"/>
              <w:rPr>
                <w:rFonts w:ascii="GHEA Grapalat" w:hAnsi="GHEA Grapalat"/>
                <w:b/>
                <w:i/>
                <w:sz w:val="24"/>
                <w:szCs w:val="24"/>
                <w:lang w:val="hy-AM"/>
              </w:rPr>
            </w:pPr>
            <w:r w:rsidRPr="00EF3F11">
              <w:rPr>
                <w:rFonts w:ascii="GHEA Grapalat" w:hAnsi="GHEA Grapalat"/>
                <w:b/>
                <w:i/>
                <w:sz w:val="24"/>
                <w:szCs w:val="24"/>
                <w:lang w:val="hy-AM"/>
              </w:rPr>
              <w:t>17</w:t>
            </w:r>
            <w:r w:rsidR="007F1677" w:rsidRPr="00EF3F11">
              <w:rPr>
                <w:rFonts w:ascii="GHEA Grapalat" w:hAnsi="GHEA Grapalat"/>
                <w:b/>
                <w:i/>
                <w:sz w:val="24"/>
                <w:szCs w:val="24"/>
                <w:lang w:val="hy-AM"/>
              </w:rPr>
              <w:t>.07.2023</w:t>
            </w:r>
            <w:r w:rsidR="009074A5" w:rsidRPr="00EF3F11">
              <w:rPr>
                <w:rFonts w:ascii="GHEA Grapalat" w:hAnsi="GHEA Grapalat"/>
                <w:b/>
                <w:i/>
                <w:sz w:val="24"/>
                <w:szCs w:val="24"/>
                <w:lang w:val="hy-AM"/>
              </w:rPr>
              <w:t>թ.</w:t>
            </w:r>
          </w:p>
        </w:tc>
      </w:tr>
      <w:tr w:rsidR="00CC5EEA" w:rsidRPr="00EF3F11" w14:paraId="3FBBF986" w14:textId="77777777" w:rsidTr="00567B29">
        <w:trPr>
          <w:trHeight w:val="962"/>
        </w:trPr>
        <w:tc>
          <w:tcPr>
            <w:tcW w:w="10915" w:type="dxa"/>
            <w:gridSpan w:val="2"/>
            <w:vMerge/>
            <w:shd w:val="clear" w:color="auto" w:fill="E0E0E0"/>
          </w:tcPr>
          <w:p w14:paraId="149F35CF" w14:textId="77777777" w:rsidR="009074A5" w:rsidRPr="00EF3F11" w:rsidRDefault="009074A5" w:rsidP="008E768D">
            <w:pPr>
              <w:spacing w:after="0"/>
              <w:jc w:val="center"/>
              <w:rPr>
                <w:rFonts w:ascii="GHEA Grapalat" w:hAnsi="GHEA Grapalat"/>
                <w:b/>
                <w:sz w:val="24"/>
                <w:szCs w:val="24"/>
                <w:lang w:val="hy-AM"/>
              </w:rPr>
            </w:pPr>
          </w:p>
        </w:tc>
        <w:tc>
          <w:tcPr>
            <w:tcW w:w="4253" w:type="dxa"/>
            <w:shd w:val="clear" w:color="auto" w:fill="E0E0E0"/>
          </w:tcPr>
          <w:p w14:paraId="3AE008BC" w14:textId="77777777" w:rsidR="009074A5" w:rsidRPr="00EF3F11" w:rsidRDefault="00B164FB" w:rsidP="008E768D">
            <w:pPr>
              <w:spacing w:after="0"/>
              <w:jc w:val="center"/>
              <w:rPr>
                <w:rFonts w:ascii="GHEA Grapalat" w:hAnsi="GHEA Grapalat" w:cs="Times New Roman"/>
                <w:b/>
                <w:sz w:val="24"/>
                <w:szCs w:val="24"/>
                <w:lang w:val="hy-AM"/>
              </w:rPr>
            </w:pPr>
            <w:r w:rsidRPr="00EF3F11">
              <w:rPr>
                <w:rFonts w:ascii="GHEA Grapalat" w:hAnsi="GHEA Grapalat"/>
                <w:b/>
                <w:sz w:val="24"/>
                <w:szCs w:val="24"/>
                <w:lang w:val="hy-AM"/>
              </w:rPr>
              <w:t>N 338</w:t>
            </w:r>
          </w:p>
        </w:tc>
      </w:tr>
      <w:tr w:rsidR="00CC5EEA" w:rsidRPr="00EF3F11" w14:paraId="52F1AE5C" w14:textId="77777777" w:rsidTr="00DC3E4A">
        <w:trPr>
          <w:trHeight w:val="1412"/>
        </w:trPr>
        <w:tc>
          <w:tcPr>
            <w:tcW w:w="8647" w:type="dxa"/>
            <w:shd w:val="clear" w:color="auto" w:fill="auto"/>
          </w:tcPr>
          <w:p w14:paraId="296072BB" w14:textId="77777777" w:rsidR="009074A5" w:rsidRPr="00EF3F11" w:rsidRDefault="00E95565" w:rsidP="005A4E1B">
            <w:pPr>
              <w:pStyle w:val="a6"/>
              <w:numPr>
                <w:ilvl w:val="0"/>
                <w:numId w:val="5"/>
              </w:numPr>
              <w:spacing w:after="0"/>
              <w:ind w:left="34" w:firstLine="326"/>
              <w:jc w:val="both"/>
              <w:rPr>
                <w:rFonts w:ascii="GHEA Grapalat" w:hAnsi="GHEA Grapalat" w:cs="Times New Roman"/>
                <w:sz w:val="24"/>
                <w:szCs w:val="24"/>
                <w:lang w:val="hy-AM" w:eastAsia="ru-RU"/>
              </w:rPr>
            </w:pPr>
            <w:r w:rsidRPr="00EF3F11">
              <w:rPr>
                <w:rFonts w:ascii="GHEA Grapalat" w:hAnsi="GHEA Grapalat" w:cs="Times New Roman"/>
                <w:sz w:val="24"/>
                <w:szCs w:val="24"/>
                <w:lang w:val="hy-AM" w:eastAsia="ru-RU"/>
              </w:rPr>
              <w:lastRenderedPageBreak/>
              <w:t xml:space="preserve">Ազգային մարմինը չի կարող հաստատել հայտի </w:t>
            </w:r>
            <w:proofErr w:type="spellStart"/>
            <w:r w:rsidRPr="00EF3F11">
              <w:rPr>
                <w:rFonts w:ascii="GHEA Grapalat" w:hAnsi="GHEA Grapalat" w:cs="Times New Roman"/>
                <w:sz w:val="24"/>
                <w:szCs w:val="24"/>
                <w:lang w:val="hy-AM" w:eastAsia="ru-RU"/>
              </w:rPr>
              <w:t>ձևաչափ</w:t>
            </w:r>
            <w:proofErr w:type="spellEnd"/>
            <w:r w:rsidRPr="00EF3F11">
              <w:rPr>
                <w:rFonts w:ascii="GHEA Grapalat" w:hAnsi="GHEA Grapalat" w:cs="Times New Roman"/>
                <w:sz w:val="24"/>
                <w:szCs w:val="24"/>
                <w:lang w:val="hy-AM" w:eastAsia="ru-RU"/>
              </w:rPr>
              <w:t xml:space="preserve">, քանի որ համաձայն օրենքի </w:t>
            </w:r>
            <w:proofErr w:type="spellStart"/>
            <w:r w:rsidRPr="00EF3F11">
              <w:rPr>
                <w:rFonts w:ascii="GHEA Grapalat" w:hAnsi="GHEA Grapalat" w:cs="Times New Roman"/>
                <w:sz w:val="24"/>
                <w:szCs w:val="24"/>
                <w:lang w:val="hy-AM" w:eastAsia="ru-RU"/>
              </w:rPr>
              <w:t>վարձույթային</w:t>
            </w:r>
            <w:proofErr w:type="spellEnd"/>
            <w:r w:rsidRPr="00EF3F11">
              <w:rPr>
                <w:rFonts w:ascii="GHEA Grapalat" w:hAnsi="GHEA Grapalat" w:cs="Times New Roman"/>
                <w:sz w:val="24"/>
                <w:szCs w:val="24"/>
                <w:lang w:val="hy-AM" w:eastAsia="ru-RU"/>
              </w:rPr>
              <w:t xml:space="preserve"> վկայականի տրամադրման կարգը հաստատում է կառավարությունը,</w:t>
            </w:r>
            <w:r w:rsidR="00D51218" w:rsidRPr="00EF3F11">
              <w:rPr>
                <w:rFonts w:ascii="GHEA Grapalat" w:hAnsi="GHEA Grapalat" w:cs="Times New Roman"/>
                <w:sz w:val="24"/>
                <w:szCs w:val="24"/>
                <w:lang w:eastAsia="ru-RU"/>
              </w:rPr>
              <w:t xml:space="preserve"> </w:t>
            </w:r>
            <w:r w:rsidRPr="00EF3F11">
              <w:rPr>
                <w:rFonts w:ascii="GHEA Grapalat" w:hAnsi="GHEA Grapalat" w:cs="Times New Roman"/>
                <w:sz w:val="24"/>
                <w:szCs w:val="24"/>
                <w:lang w:val="hy-AM" w:eastAsia="ru-RU"/>
              </w:rPr>
              <w:t xml:space="preserve">իսկ հայտի </w:t>
            </w:r>
            <w:proofErr w:type="spellStart"/>
            <w:r w:rsidRPr="00EF3F11">
              <w:rPr>
                <w:rFonts w:ascii="GHEA Grapalat" w:hAnsi="GHEA Grapalat" w:cs="Times New Roman"/>
                <w:sz w:val="24"/>
                <w:szCs w:val="24"/>
                <w:lang w:val="hy-AM" w:eastAsia="ru-RU"/>
              </w:rPr>
              <w:t>ձևաչափը</w:t>
            </w:r>
            <w:proofErr w:type="spellEnd"/>
            <w:r w:rsidRPr="00EF3F11">
              <w:rPr>
                <w:rFonts w:ascii="GHEA Grapalat" w:hAnsi="GHEA Grapalat" w:cs="Times New Roman"/>
                <w:sz w:val="24"/>
                <w:szCs w:val="24"/>
                <w:lang w:val="hy-AM" w:eastAsia="ru-RU"/>
              </w:rPr>
              <w:t xml:space="preserve"> հանդիսանում է կարգի անբաժանելի մասը որպես հավելված:</w:t>
            </w:r>
          </w:p>
        </w:tc>
        <w:tc>
          <w:tcPr>
            <w:tcW w:w="6521" w:type="dxa"/>
            <w:gridSpan w:val="2"/>
            <w:shd w:val="clear" w:color="auto" w:fill="auto"/>
          </w:tcPr>
          <w:p w14:paraId="741E3CBB" w14:textId="77777777" w:rsidR="009074A5" w:rsidRPr="00EF3F11" w:rsidRDefault="00006F64" w:rsidP="008E768D">
            <w:pPr>
              <w:spacing w:after="0"/>
              <w:jc w:val="center"/>
              <w:rPr>
                <w:rFonts w:ascii="GHEA Grapalat" w:hAnsi="GHEA Grapalat"/>
                <w:b/>
                <w:sz w:val="24"/>
                <w:szCs w:val="24"/>
                <w:lang w:val="hy-AM" w:eastAsia="ru-RU"/>
              </w:rPr>
            </w:pPr>
            <w:r w:rsidRPr="00EF3F11">
              <w:rPr>
                <w:rFonts w:ascii="GHEA Grapalat" w:hAnsi="GHEA Grapalat"/>
                <w:b/>
                <w:sz w:val="24"/>
                <w:szCs w:val="24"/>
                <w:lang w:val="hy-AM" w:eastAsia="ru-RU"/>
              </w:rPr>
              <w:t>Ընդունվել է</w:t>
            </w:r>
          </w:p>
          <w:p w14:paraId="470CD91B" w14:textId="77777777" w:rsidR="00006F64" w:rsidRPr="00EF3F11" w:rsidRDefault="00006F64" w:rsidP="008E768D">
            <w:pPr>
              <w:spacing w:after="0"/>
              <w:rPr>
                <w:rFonts w:ascii="GHEA Grapalat" w:hAnsi="GHEA Grapalat"/>
                <w:sz w:val="24"/>
                <w:szCs w:val="24"/>
                <w:lang w:val="hy-AM" w:eastAsia="ru-RU"/>
              </w:rPr>
            </w:pPr>
          </w:p>
        </w:tc>
      </w:tr>
      <w:tr w:rsidR="00CC5EEA" w:rsidRPr="00EF3F11" w14:paraId="127C81B6" w14:textId="77777777" w:rsidTr="007C6742">
        <w:trPr>
          <w:trHeight w:val="858"/>
        </w:trPr>
        <w:tc>
          <w:tcPr>
            <w:tcW w:w="8647" w:type="dxa"/>
            <w:shd w:val="clear" w:color="auto" w:fill="auto"/>
          </w:tcPr>
          <w:p w14:paraId="1CBAD930" w14:textId="77777777" w:rsidR="00E95565" w:rsidRPr="00EF3F11" w:rsidRDefault="007C6742" w:rsidP="005A4E1B">
            <w:pPr>
              <w:pStyle w:val="a6"/>
              <w:numPr>
                <w:ilvl w:val="0"/>
                <w:numId w:val="5"/>
              </w:numPr>
              <w:spacing w:after="0"/>
              <w:ind w:left="34" w:firstLine="326"/>
              <w:jc w:val="both"/>
              <w:rPr>
                <w:rFonts w:ascii="GHEA Grapalat" w:hAnsi="GHEA Grapalat" w:cs="Times New Roman"/>
                <w:sz w:val="24"/>
                <w:szCs w:val="24"/>
                <w:lang w:val="hy-AM" w:eastAsia="ru-RU"/>
              </w:rPr>
            </w:pPr>
            <w:r w:rsidRPr="00EF3F11">
              <w:rPr>
                <w:rFonts w:ascii="GHEA Grapalat" w:hAnsi="GHEA Grapalat" w:cs="Times New Roman"/>
                <w:sz w:val="24"/>
                <w:szCs w:val="24"/>
                <w:lang w:val="hy-AM" w:eastAsia="ru-RU"/>
              </w:rPr>
              <w:t>Նախագծի 7-րդ կետի 1-ին ենթակետ</w:t>
            </w:r>
            <w:r w:rsidR="006819B4" w:rsidRPr="00EF3F11">
              <w:rPr>
                <w:rFonts w:ascii="GHEA Grapalat" w:hAnsi="GHEA Grapalat" w:cs="Times New Roman"/>
                <w:sz w:val="24"/>
                <w:szCs w:val="24"/>
                <w:lang w:val="hy-AM" w:eastAsia="ru-RU"/>
              </w:rPr>
              <w:t>ը</w:t>
            </w:r>
            <w:r w:rsidRPr="00EF3F11">
              <w:rPr>
                <w:rFonts w:ascii="GHEA Grapalat" w:hAnsi="GHEA Grapalat" w:cs="Times New Roman"/>
                <w:sz w:val="24"/>
                <w:szCs w:val="24"/>
                <w:lang w:val="hy-AM" w:eastAsia="ru-RU"/>
              </w:rPr>
              <w:t xml:space="preserve"> </w:t>
            </w:r>
            <w:r w:rsidRPr="00EF3F11">
              <w:rPr>
                <w:rFonts w:ascii="GHEA Grapalat" w:eastAsia="Calibri" w:hAnsi="GHEA Grapalat"/>
                <w:sz w:val="24"/>
                <w:szCs w:val="24"/>
                <w:shd w:val="clear" w:color="auto" w:fill="FFFFFF"/>
                <w:lang w:val="hy-AM"/>
              </w:rPr>
              <w:t xml:space="preserve">խմբագրել </w:t>
            </w:r>
            <w:proofErr w:type="spellStart"/>
            <w:r w:rsidRPr="00EF3F11">
              <w:rPr>
                <w:rFonts w:ascii="GHEA Grapalat" w:eastAsia="Calibri" w:hAnsi="GHEA Grapalat"/>
                <w:sz w:val="24"/>
                <w:szCs w:val="24"/>
                <w:shd w:val="clear" w:color="auto" w:fill="FFFFFF"/>
                <w:lang w:val="hy-AM"/>
              </w:rPr>
              <w:t>հետևյալ</w:t>
            </w:r>
            <w:proofErr w:type="spellEnd"/>
            <w:r w:rsidRPr="00EF3F11">
              <w:rPr>
                <w:rFonts w:ascii="GHEA Grapalat" w:eastAsia="Calibri" w:hAnsi="GHEA Grapalat"/>
                <w:sz w:val="24"/>
                <w:szCs w:val="24"/>
                <w:shd w:val="clear" w:color="auto" w:fill="FFFFFF"/>
                <w:lang w:val="hy-AM"/>
              </w:rPr>
              <w:t xml:space="preserve"> կերպ՝ «հայտատուի պետական ռեգիստրի վկայականի պատճենը»:</w:t>
            </w:r>
          </w:p>
        </w:tc>
        <w:tc>
          <w:tcPr>
            <w:tcW w:w="6521" w:type="dxa"/>
            <w:gridSpan w:val="2"/>
            <w:shd w:val="clear" w:color="auto" w:fill="auto"/>
          </w:tcPr>
          <w:p w14:paraId="472AD124" w14:textId="77777777" w:rsidR="00342D34" w:rsidRPr="00EF3F11" w:rsidRDefault="00342D34" w:rsidP="008E768D">
            <w:pPr>
              <w:spacing w:after="0"/>
              <w:jc w:val="center"/>
              <w:rPr>
                <w:rFonts w:ascii="GHEA Grapalat" w:hAnsi="GHEA Grapalat"/>
                <w:b/>
                <w:sz w:val="24"/>
                <w:szCs w:val="24"/>
                <w:lang w:val="hy-AM" w:eastAsia="ru-RU"/>
              </w:rPr>
            </w:pPr>
            <w:r w:rsidRPr="00EF3F11">
              <w:rPr>
                <w:rFonts w:ascii="GHEA Grapalat" w:hAnsi="GHEA Grapalat"/>
                <w:b/>
                <w:sz w:val="24"/>
                <w:szCs w:val="24"/>
                <w:lang w:val="hy-AM" w:eastAsia="ru-RU"/>
              </w:rPr>
              <w:t>Ընդունվել է</w:t>
            </w:r>
          </w:p>
          <w:p w14:paraId="50A62F97" w14:textId="77777777" w:rsidR="00E95565" w:rsidRPr="00EF3F11" w:rsidRDefault="00E95565" w:rsidP="008E768D">
            <w:pPr>
              <w:spacing w:after="0"/>
              <w:jc w:val="center"/>
              <w:rPr>
                <w:rFonts w:ascii="GHEA Grapalat" w:hAnsi="GHEA Grapalat"/>
                <w:b/>
                <w:sz w:val="24"/>
                <w:szCs w:val="24"/>
                <w:lang w:val="hy-AM" w:eastAsia="ru-RU"/>
              </w:rPr>
            </w:pPr>
          </w:p>
        </w:tc>
      </w:tr>
      <w:tr w:rsidR="00CC5EEA" w:rsidRPr="00EF3F11" w14:paraId="6FBFFFFA" w14:textId="77777777" w:rsidTr="007C6742">
        <w:trPr>
          <w:trHeight w:val="858"/>
        </w:trPr>
        <w:tc>
          <w:tcPr>
            <w:tcW w:w="8647" w:type="dxa"/>
            <w:shd w:val="clear" w:color="auto" w:fill="auto"/>
          </w:tcPr>
          <w:p w14:paraId="4D88CC07" w14:textId="77777777" w:rsidR="007C6742" w:rsidRPr="00EF3F11" w:rsidRDefault="006819B4" w:rsidP="005A4E1B">
            <w:pPr>
              <w:pStyle w:val="a6"/>
              <w:numPr>
                <w:ilvl w:val="0"/>
                <w:numId w:val="5"/>
              </w:numPr>
              <w:spacing w:after="0"/>
              <w:ind w:left="34" w:firstLine="326"/>
              <w:jc w:val="both"/>
              <w:rPr>
                <w:rFonts w:ascii="GHEA Grapalat" w:hAnsi="GHEA Grapalat" w:cs="Times New Roman"/>
                <w:sz w:val="24"/>
                <w:szCs w:val="24"/>
                <w:lang w:val="hy-AM" w:eastAsia="ru-RU"/>
              </w:rPr>
            </w:pPr>
            <w:r w:rsidRPr="00EF3F11">
              <w:rPr>
                <w:rFonts w:ascii="GHEA Grapalat" w:hAnsi="GHEA Grapalat" w:cs="Times New Roman"/>
                <w:sz w:val="24"/>
                <w:szCs w:val="24"/>
                <w:lang w:val="hy-AM" w:eastAsia="ru-RU"/>
              </w:rPr>
              <w:t xml:space="preserve">Նախագծի 7-րդ կետի 1-ին ենթակետը </w:t>
            </w:r>
            <w:r w:rsidRPr="00EF3F11">
              <w:rPr>
                <w:rFonts w:ascii="GHEA Grapalat" w:eastAsia="Calibri" w:hAnsi="GHEA Grapalat"/>
                <w:sz w:val="24"/>
                <w:szCs w:val="24"/>
                <w:shd w:val="clear" w:color="auto" w:fill="FFFFFF"/>
                <w:lang w:val="hy-AM"/>
              </w:rPr>
              <w:t xml:space="preserve">խմբագրել </w:t>
            </w:r>
            <w:proofErr w:type="spellStart"/>
            <w:r w:rsidRPr="00EF3F11">
              <w:rPr>
                <w:rFonts w:ascii="GHEA Grapalat" w:eastAsia="Calibri" w:hAnsi="GHEA Grapalat"/>
                <w:sz w:val="24"/>
                <w:szCs w:val="24"/>
                <w:shd w:val="clear" w:color="auto" w:fill="FFFFFF"/>
                <w:lang w:val="hy-AM"/>
              </w:rPr>
              <w:t>հետևյալ</w:t>
            </w:r>
            <w:proofErr w:type="spellEnd"/>
            <w:r w:rsidRPr="00EF3F11">
              <w:rPr>
                <w:rFonts w:ascii="GHEA Grapalat" w:eastAsia="Calibri" w:hAnsi="GHEA Grapalat"/>
                <w:sz w:val="24"/>
                <w:szCs w:val="24"/>
                <w:shd w:val="clear" w:color="auto" w:fill="FFFFFF"/>
                <w:lang w:val="hy-AM"/>
              </w:rPr>
              <w:t xml:space="preserve"> կերպ՝ «վճարման անդորրագրի պատճենը»:</w:t>
            </w:r>
          </w:p>
        </w:tc>
        <w:tc>
          <w:tcPr>
            <w:tcW w:w="6521" w:type="dxa"/>
            <w:gridSpan w:val="2"/>
            <w:shd w:val="clear" w:color="auto" w:fill="auto"/>
          </w:tcPr>
          <w:p w14:paraId="14080921" w14:textId="77777777" w:rsidR="00342D34" w:rsidRPr="00EF3F11" w:rsidRDefault="00342D34" w:rsidP="008E768D">
            <w:pPr>
              <w:spacing w:after="0"/>
              <w:jc w:val="center"/>
              <w:rPr>
                <w:rFonts w:ascii="GHEA Grapalat" w:hAnsi="GHEA Grapalat"/>
                <w:b/>
                <w:sz w:val="24"/>
                <w:szCs w:val="24"/>
                <w:lang w:val="hy-AM" w:eastAsia="ru-RU"/>
              </w:rPr>
            </w:pPr>
            <w:r w:rsidRPr="00EF3F11">
              <w:rPr>
                <w:rFonts w:ascii="GHEA Grapalat" w:hAnsi="GHEA Grapalat"/>
                <w:b/>
                <w:sz w:val="24"/>
                <w:szCs w:val="24"/>
                <w:lang w:val="hy-AM" w:eastAsia="ru-RU"/>
              </w:rPr>
              <w:t>Ընդունվել է</w:t>
            </w:r>
          </w:p>
          <w:p w14:paraId="1352EFA3" w14:textId="77777777" w:rsidR="007C6742" w:rsidRPr="00EF3F11" w:rsidRDefault="007C6742" w:rsidP="008E768D">
            <w:pPr>
              <w:spacing w:after="0"/>
              <w:jc w:val="center"/>
              <w:rPr>
                <w:rFonts w:ascii="GHEA Grapalat" w:hAnsi="GHEA Grapalat"/>
                <w:b/>
                <w:sz w:val="24"/>
                <w:szCs w:val="24"/>
                <w:lang w:val="hy-AM" w:eastAsia="ru-RU"/>
              </w:rPr>
            </w:pPr>
          </w:p>
        </w:tc>
      </w:tr>
      <w:tr w:rsidR="00CC5EEA" w:rsidRPr="00C04B82" w14:paraId="194D4580" w14:textId="77777777" w:rsidTr="007C6742">
        <w:trPr>
          <w:trHeight w:val="858"/>
        </w:trPr>
        <w:tc>
          <w:tcPr>
            <w:tcW w:w="8647" w:type="dxa"/>
            <w:shd w:val="clear" w:color="auto" w:fill="auto"/>
          </w:tcPr>
          <w:p w14:paraId="33CC09C4" w14:textId="77777777" w:rsidR="00855A83" w:rsidRPr="00EF3F11" w:rsidRDefault="00855A83" w:rsidP="005A4E1B">
            <w:pPr>
              <w:pStyle w:val="a6"/>
              <w:numPr>
                <w:ilvl w:val="0"/>
                <w:numId w:val="5"/>
              </w:numPr>
              <w:spacing w:after="0"/>
              <w:ind w:left="34" w:firstLine="326"/>
              <w:jc w:val="both"/>
              <w:rPr>
                <w:rFonts w:ascii="GHEA Grapalat" w:hAnsi="GHEA Grapalat" w:cs="Times New Roman"/>
                <w:sz w:val="24"/>
                <w:szCs w:val="24"/>
                <w:lang w:val="hy-AM" w:eastAsia="ru-RU"/>
              </w:rPr>
            </w:pPr>
            <w:r w:rsidRPr="00EF3F11">
              <w:rPr>
                <w:rFonts w:ascii="GHEA Grapalat" w:hAnsi="GHEA Grapalat" w:cs="Times New Roman"/>
                <w:sz w:val="24"/>
                <w:szCs w:val="24"/>
                <w:lang w:val="hy-AM" w:eastAsia="ru-RU"/>
              </w:rPr>
              <w:t xml:space="preserve">Նախագծի 13-րդ կետ՝ </w:t>
            </w:r>
            <w:r w:rsidR="000C48C0" w:rsidRPr="00EF3F11">
              <w:rPr>
                <w:rFonts w:ascii="GHEA Grapalat" w:hAnsi="GHEA Grapalat" w:cs="GHEA Grapalat"/>
                <w:sz w:val="24"/>
                <w:szCs w:val="24"/>
                <w:lang w:val="hy-AM"/>
              </w:rPr>
              <w:t>փ</w:t>
            </w:r>
            <w:r w:rsidRPr="00EF3F11">
              <w:rPr>
                <w:rFonts w:ascii="GHEA Grapalat" w:hAnsi="GHEA Grapalat" w:cs="GHEA Grapalat"/>
                <w:sz w:val="24"/>
                <w:szCs w:val="24"/>
                <w:lang w:val="hy-AM"/>
              </w:rPr>
              <w:t>որձագիտական</w:t>
            </w:r>
            <w:r w:rsidRPr="00EF3F11">
              <w:rPr>
                <w:rFonts w:ascii="GHEA Grapalat" w:hAnsi="GHEA Grapalat"/>
                <w:sz w:val="24"/>
                <w:szCs w:val="24"/>
                <w:lang w:val="hy-AM"/>
              </w:rPr>
              <w:t xml:space="preserve"> </w:t>
            </w:r>
            <w:r w:rsidRPr="00EF3F11">
              <w:rPr>
                <w:rFonts w:ascii="Cambria Math" w:hAnsi="Cambria Math" w:cs="Cambria Math"/>
                <w:sz w:val="24"/>
                <w:szCs w:val="24"/>
                <w:lang w:val="hy-AM"/>
              </w:rPr>
              <w:t>​​</w:t>
            </w:r>
            <w:r w:rsidRPr="00EF3F11">
              <w:rPr>
                <w:rFonts w:ascii="GHEA Grapalat" w:hAnsi="GHEA Grapalat" w:cs="GHEA Grapalat"/>
                <w:sz w:val="24"/>
                <w:szCs w:val="24"/>
                <w:lang w:val="hy-AM"/>
              </w:rPr>
              <w:t>խորհրդի</w:t>
            </w:r>
            <w:r w:rsidRPr="00EF3F11">
              <w:rPr>
                <w:rFonts w:ascii="GHEA Grapalat" w:hAnsi="GHEA Grapalat"/>
                <w:sz w:val="24"/>
                <w:szCs w:val="24"/>
                <w:lang w:val="hy-AM"/>
              </w:rPr>
              <w:t xml:space="preserve"> </w:t>
            </w:r>
            <w:r w:rsidRPr="00EF3F11">
              <w:rPr>
                <w:rFonts w:ascii="GHEA Grapalat" w:hAnsi="GHEA Grapalat" w:cs="GHEA Grapalat"/>
                <w:sz w:val="24"/>
                <w:szCs w:val="24"/>
                <w:lang w:val="hy-AM"/>
              </w:rPr>
              <w:t>որոշումը</w:t>
            </w:r>
            <w:r w:rsidRPr="00EF3F11">
              <w:rPr>
                <w:rFonts w:ascii="GHEA Grapalat" w:hAnsi="GHEA Grapalat"/>
                <w:sz w:val="24"/>
                <w:szCs w:val="24"/>
                <w:lang w:val="hy-AM"/>
              </w:rPr>
              <w:t xml:space="preserve"> չի կարող խորհրդատվական բնույթ կրել, այլ պետք է արձանագրվի և հիմք հանդիսանա </w:t>
            </w:r>
            <w:proofErr w:type="spellStart"/>
            <w:r w:rsidRPr="00EF3F11">
              <w:rPr>
                <w:rFonts w:ascii="GHEA Grapalat" w:hAnsi="GHEA Grapalat"/>
                <w:sz w:val="24"/>
                <w:szCs w:val="24"/>
                <w:lang w:val="hy-AM"/>
              </w:rPr>
              <w:t>վարձույթային</w:t>
            </w:r>
            <w:proofErr w:type="spellEnd"/>
            <w:r w:rsidRPr="00EF3F11">
              <w:rPr>
                <w:rFonts w:ascii="GHEA Grapalat" w:hAnsi="GHEA Grapalat"/>
                <w:sz w:val="24"/>
                <w:szCs w:val="24"/>
                <w:lang w:val="hy-AM"/>
              </w:rPr>
              <w:t xml:space="preserve"> վկայական տրամադրելու համար:</w:t>
            </w:r>
          </w:p>
        </w:tc>
        <w:tc>
          <w:tcPr>
            <w:tcW w:w="6521" w:type="dxa"/>
            <w:gridSpan w:val="2"/>
            <w:shd w:val="clear" w:color="auto" w:fill="auto"/>
          </w:tcPr>
          <w:p w14:paraId="359F6611" w14:textId="77777777" w:rsidR="00140D12" w:rsidRPr="00EF3F11" w:rsidRDefault="00140D12" w:rsidP="008E768D">
            <w:pPr>
              <w:spacing w:after="0"/>
              <w:jc w:val="center"/>
              <w:rPr>
                <w:rFonts w:ascii="GHEA Grapalat" w:hAnsi="GHEA Grapalat"/>
                <w:b/>
                <w:sz w:val="24"/>
                <w:szCs w:val="24"/>
                <w:lang w:val="hy-AM" w:eastAsia="ru-RU"/>
              </w:rPr>
            </w:pPr>
            <w:r w:rsidRPr="00EF3F11">
              <w:rPr>
                <w:rFonts w:ascii="GHEA Grapalat" w:hAnsi="GHEA Grapalat"/>
                <w:b/>
                <w:sz w:val="24"/>
                <w:szCs w:val="24"/>
                <w:lang w:val="hy-AM" w:eastAsia="ru-RU"/>
              </w:rPr>
              <w:t>Չի ընդունվել</w:t>
            </w:r>
          </w:p>
          <w:p w14:paraId="3F1B670D" w14:textId="77777777" w:rsidR="00855A83" w:rsidRPr="00EF3F11" w:rsidRDefault="00B51AA9" w:rsidP="008E768D">
            <w:pPr>
              <w:spacing w:after="0"/>
              <w:rPr>
                <w:rFonts w:ascii="GHEA Grapalat" w:hAnsi="GHEA Grapalat"/>
                <w:b/>
                <w:sz w:val="24"/>
                <w:szCs w:val="24"/>
                <w:lang w:val="hy-AM" w:eastAsia="ru-RU"/>
              </w:rPr>
            </w:pPr>
            <w:r w:rsidRPr="00EF3F11">
              <w:rPr>
                <w:rFonts w:ascii="GHEA Grapalat" w:hAnsi="GHEA Grapalat"/>
                <w:sz w:val="24"/>
                <w:szCs w:val="24"/>
                <w:lang w:val="hy-AM" w:eastAsia="ru-RU"/>
              </w:rPr>
              <w:t xml:space="preserve">Նախագծով </w:t>
            </w:r>
            <w:r w:rsidRPr="00EF3F11">
              <w:rPr>
                <w:rFonts w:ascii="GHEA Grapalat" w:hAnsi="GHEA Grapalat" w:cs="GHEA Grapalat"/>
                <w:sz w:val="24"/>
                <w:szCs w:val="24"/>
                <w:lang w:val="hy-AM"/>
              </w:rPr>
              <w:t>փորձագիտական</w:t>
            </w:r>
            <w:r w:rsidRPr="00EF3F11">
              <w:rPr>
                <w:rFonts w:ascii="GHEA Grapalat" w:hAnsi="GHEA Grapalat"/>
                <w:sz w:val="24"/>
                <w:szCs w:val="24"/>
                <w:lang w:val="hy-AM"/>
              </w:rPr>
              <w:t xml:space="preserve"> </w:t>
            </w:r>
            <w:r w:rsidRPr="00EF3F11">
              <w:rPr>
                <w:rFonts w:ascii="Cambria Math" w:hAnsi="Cambria Math" w:cs="Cambria Math"/>
                <w:sz w:val="24"/>
                <w:szCs w:val="24"/>
                <w:lang w:val="hy-AM"/>
              </w:rPr>
              <w:t>​​</w:t>
            </w:r>
            <w:r w:rsidRPr="00EF3F11">
              <w:rPr>
                <w:rFonts w:ascii="GHEA Grapalat" w:hAnsi="GHEA Grapalat" w:cs="GHEA Grapalat"/>
                <w:sz w:val="24"/>
                <w:szCs w:val="24"/>
                <w:lang w:val="hy-AM"/>
              </w:rPr>
              <w:t xml:space="preserve">խորհրդի որոշումները հիմք են հանդիսանում </w:t>
            </w:r>
            <w:proofErr w:type="spellStart"/>
            <w:r w:rsidRPr="00EF3F11">
              <w:rPr>
                <w:rFonts w:ascii="GHEA Grapalat" w:hAnsi="GHEA Grapalat" w:cs="GHEA Grapalat"/>
                <w:sz w:val="24"/>
                <w:szCs w:val="24"/>
                <w:lang w:val="hy-AM"/>
              </w:rPr>
              <w:t>վարձութային</w:t>
            </w:r>
            <w:proofErr w:type="spellEnd"/>
            <w:r w:rsidRPr="00EF3F11">
              <w:rPr>
                <w:rFonts w:ascii="GHEA Grapalat" w:hAnsi="GHEA Grapalat" w:cs="GHEA Grapalat"/>
                <w:sz w:val="24"/>
                <w:szCs w:val="24"/>
                <w:lang w:val="hy-AM"/>
              </w:rPr>
              <w:t xml:space="preserve"> վկայականի տրամադրման համար, իսկ որոշումների և արձանագրությունների ընթացակարգը պետք է սահմանվի խորհրդի աշխատակարգով, ոչ թե սույն կարգով:</w:t>
            </w:r>
          </w:p>
        </w:tc>
      </w:tr>
      <w:tr w:rsidR="00CC5EEA" w:rsidRPr="00C04B82" w14:paraId="649615E4" w14:textId="77777777" w:rsidTr="007C6742">
        <w:trPr>
          <w:trHeight w:val="858"/>
        </w:trPr>
        <w:tc>
          <w:tcPr>
            <w:tcW w:w="8647" w:type="dxa"/>
            <w:shd w:val="clear" w:color="auto" w:fill="auto"/>
          </w:tcPr>
          <w:p w14:paraId="447008EE" w14:textId="77777777" w:rsidR="00855A83" w:rsidRPr="00EF3F11" w:rsidRDefault="00F15ECA" w:rsidP="005A4E1B">
            <w:pPr>
              <w:pStyle w:val="a6"/>
              <w:numPr>
                <w:ilvl w:val="0"/>
                <w:numId w:val="5"/>
              </w:numPr>
              <w:spacing w:after="0"/>
              <w:ind w:left="34" w:firstLine="326"/>
              <w:jc w:val="both"/>
              <w:rPr>
                <w:rFonts w:ascii="GHEA Grapalat" w:hAnsi="GHEA Grapalat" w:cs="Times New Roman"/>
                <w:sz w:val="24"/>
                <w:szCs w:val="24"/>
                <w:lang w:val="hy-AM" w:eastAsia="ru-RU"/>
              </w:rPr>
            </w:pPr>
            <w:r w:rsidRPr="00EF3F11">
              <w:rPr>
                <w:rFonts w:ascii="GHEA Grapalat" w:hAnsi="GHEA Grapalat" w:cs="Times New Roman"/>
                <w:sz w:val="24"/>
                <w:szCs w:val="24"/>
                <w:lang w:val="hy-AM" w:eastAsia="ru-RU"/>
              </w:rPr>
              <w:t>Նախագծի 20-րդ կետի 3-րդ ենթակետը ավելորդ է:</w:t>
            </w:r>
          </w:p>
        </w:tc>
        <w:tc>
          <w:tcPr>
            <w:tcW w:w="6521" w:type="dxa"/>
            <w:gridSpan w:val="2"/>
            <w:shd w:val="clear" w:color="auto" w:fill="auto"/>
          </w:tcPr>
          <w:p w14:paraId="19136C9A" w14:textId="77777777" w:rsidR="00855A83" w:rsidRPr="00EF3F11" w:rsidRDefault="00F15ECA" w:rsidP="008E768D">
            <w:pPr>
              <w:spacing w:after="0"/>
              <w:jc w:val="center"/>
              <w:rPr>
                <w:rFonts w:ascii="GHEA Grapalat" w:hAnsi="GHEA Grapalat"/>
                <w:b/>
                <w:sz w:val="24"/>
                <w:szCs w:val="24"/>
                <w:lang w:val="hy-AM" w:eastAsia="ru-RU"/>
              </w:rPr>
            </w:pPr>
            <w:r w:rsidRPr="00EF3F11">
              <w:rPr>
                <w:rFonts w:ascii="GHEA Grapalat" w:hAnsi="GHEA Grapalat"/>
                <w:b/>
                <w:sz w:val="24"/>
                <w:szCs w:val="24"/>
                <w:lang w:val="hy-AM" w:eastAsia="ru-RU"/>
              </w:rPr>
              <w:t>Չի ընդունվել</w:t>
            </w:r>
          </w:p>
          <w:p w14:paraId="193A1721" w14:textId="77777777" w:rsidR="002F6654" w:rsidRPr="00EF3F11" w:rsidRDefault="002F6654" w:rsidP="008E768D">
            <w:pPr>
              <w:spacing w:after="0"/>
              <w:rPr>
                <w:rFonts w:ascii="GHEA Grapalat" w:hAnsi="GHEA Grapalat"/>
                <w:sz w:val="24"/>
                <w:szCs w:val="24"/>
                <w:lang w:val="hy-AM" w:eastAsia="ru-RU"/>
              </w:rPr>
            </w:pPr>
            <w:r w:rsidRPr="00EF3F11">
              <w:rPr>
                <w:rFonts w:ascii="GHEA Grapalat" w:hAnsi="GHEA Grapalat"/>
                <w:sz w:val="24"/>
                <w:szCs w:val="24"/>
                <w:lang w:val="hy-AM" w:eastAsia="ru-RU"/>
              </w:rPr>
              <w:t>Սահմանված է</w:t>
            </w:r>
            <w:r w:rsidR="00C56577" w:rsidRPr="00EF3F11">
              <w:rPr>
                <w:rFonts w:ascii="GHEA Grapalat" w:hAnsi="GHEA Grapalat"/>
                <w:sz w:val="24"/>
                <w:szCs w:val="24"/>
                <w:lang w:val="hy-AM" w:eastAsia="ru-RU"/>
              </w:rPr>
              <w:t>՝</w:t>
            </w:r>
            <w:r w:rsidRPr="00EF3F11">
              <w:rPr>
                <w:rFonts w:ascii="GHEA Grapalat" w:hAnsi="GHEA Grapalat"/>
                <w:sz w:val="24"/>
                <w:szCs w:val="24"/>
                <w:lang w:val="hy-AM" w:eastAsia="ru-RU"/>
              </w:rPr>
              <w:t xml:space="preserve"> </w:t>
            </w:r>
            <w:proofErr w:type="spellStart"/>
            <w:r w:rsidRPr="00EF3F11">
              <w:rPr>
                <w:rFonts w:ascii="GHEA Grapalat" w:hAnsi="GHEA Grapalat"/>
                <w:sz w:val="24"/>
                <w:szCs w:val="24"/>
                <w:lang w:val="hy-AM" w:eastAsia="ru-RU"/>
              </w:rPr>
              <w:t>Կինեմատոգրաֆիայի</w:t>
            </w:r>
            <w:proofErr w:type="spellEnd"/>
            <w:r w:rsidRPr="00EF3F11">
              <w:rPr>
                <w:rFonts w:ascii="GHEA Grapalat" w:hAnsi="GHEA Grapalat"/>
                <w:sz w:val="24"/>
                <w:szCs w:val="24"/>
                <w:lang w:val="hy-AM" w:eastAsia="ru-RU"/>
              </w:rPr>
              <w:t xml:space="preserve"> մասին օրենքով</w:t>
            </w:r>
          </w:p>
        </w:tc>
      </w:tr>
      <w:tr w:rsidR="00CC5EEA" w:rsidRPr="00C04B82" w14:paraId="730E0C53" w14:textId="77777777" w:rsidTr="007C6742">
        <w:trPr>
          <w:trHeight w:val="858"/>
        </w:trPr>
        <w:tc>
          <w:tcPr>
            <w:tcW w:w="8647" w:type="dxa"/>
            <w:shd w:val="clear" w:color="auto" w:fill="auto"/>
          </w:tcPr>
          <w:p w14:paraId="6CD2C1EA" w14:textId="77777777" w:rsidR="00F15ECA" w:rsidRPr="00EF3F11" w:rsidRDefault="00D66564" w:rsidP="005A4E1B">
            <w:pPr>
              <w:pStyle w:val="a6"/>
              <w:numPr>
                <w:ilvl w:val="0"/>
                <w:numId w:val="5"/>
              </w:numPr>
              <w:spacing w:after="0"/>
              <w:ind w:left="34" w:firstLine="326"/>
              <w:jc w:val="both"/>
              <w:rPr>
                <w:rFonts w:ascii="GHEA Grapalat" w:hAnsi="GHEA Grapalat" w:cs="Times New Roman"/>
                <w:sz w:val="24"/>
                <w:szCs w:val="24"/>
                <w:lang w:val="hy-AM" w:eastAsia="ru-RU"/>
              </w:rPr>
            </w:pPr>
            <w:r w:rsidRPr="00EF3F11">
              <w:rPr>
                <w:rFonts w:ascii="GHEA Grapalat" w:hAnsi="GHEA Grapalat" w:cs="Times New Roman"/>
                <w:sz w:val="24"/>
                <w:szCs w:val="24"/>
                <w:lang w:val="hy-AM" w:eastAsia="ru-RU"/>
              </w:rPr>
              <w:t xml:space="preserve">Նախագծի 21-րդ </w:t>
            </w:r>
            <w:r w:rsidR="00351173" w:rsidRPr="00EF3F11">
              <w:rPr>
                <w:rFonts w:ascii="GHEA Grapalat" w:hAnsi="GHEA Grapalat" w:cs="Times New Roman"/>
                <w:sz w:val="24"/>
                <w:szCs w:val="24"/>
                <w:lang w:val="hy-AM" w:eastAsia="ru-RU"/>
              </w:rPr>
              <w:t>կետի առաջին նախադասությունը</w:t>
            </w:r>
            <w:r w:rsidRPr="00EF3F11">
              <w:rPr>
                <w:rFonts w:ascii="GHEA Grapalat" w:hAnsi="GHEA Grapalat" w:cs="Times New Roman"/>
                <w:sz w:val="24"/>
                <w:szCs w:val="24"/>
                <w:lang w:val="hy-AM" w:eastAsia="ru-RU"/>
              </w:rPr>
              <w:t xml:space="preserve"> </w:t>
            </w:r>
            <w:r w:rsidRPr="00EF3F11">
              <w:rPr>
                <w:rFonts w:ascii="GHEA Grapalat" w:eastAsia="Calibri" w:hAnsi="GHEA Grapalat"/>
                <w:sz w:val="24"/>
                <w:szCs w:val="24"/>
                <w:shd w:val="clear" w:color="auto" w:fill="FFFFFF"/>
                <w:lang w:val="hy-AM"/>
              </w:rPr>
              <w:t xml:space="preserve">խմբագրել </w:t>
            </w:r>
            <w:proofErr w:type="spellStart"/>
            <w:r w:rsidRPr="00EF3F11">
              <w:rPr>
                <w:rFonts w:ascii="GHEA Grapalat" w:eastAsia="Calibri" w:hAnsi="GHEA Grapalat"/>
                <w:sz w:val="24"/>
                <w:szCs w:val="24"/>
                <w:shd w:val="clear" w:color="auto" w:fill="FFFFFF"/>
                <w:lang w:val="hy-AM"/>
              </w:rPr>
              <w:t>հետևյալ</w:t>
            </w:r>
            <w:proofErr w:type="spellEnd"/>
            <w:r w:rsidRPr="00EF3F11">
              <w:rPr>
                <w:rFonts w:ascii="GHEA Grapalat" w:eastAsia="Calibri" w:hAnsi="GHEA Grapalat"/>
                <w:sz w:val="24"/>
                <w:szCs w:val="24"/>
                <w:shd w:val="clear" w:color="auto" w:fill="FFFFFF"/>
                <w:lang w:val="hy-AM"/>
              </w:rPr>
              <w:t xml:space="preserve"> կերպ՝ </w:t>
            </w:r>
            <w:proofErr w:type="spellStart"/>
            <w:r w:rsidR="00351173" w:rsidRPr="00EF3F11">
              <w:rPr>
                <w:rFonts w:ascii="GHEA Grapalat" w:hAnsi="GHEA Grapalat" w:cs="Sylfaen"/>
                <w:sz w:val="24"/>
                <w:szCs w:val="24"/>
                <w:lang w:val="hy-AM"/>
              </w:rPr>
              <w:t>Վարձութային</w:t>
            </w:r>
            <w:proofErr w:type="spellEnd"/>
            <w:r w:rsidR="00351173" w:rsidRPr="00EF3F11">
              <w:rPr>
                <w:rFonts w:ascii="GHEA Grapalat" w:hAnsi="GHEA Grapalat"/>
                <w:sz w:val="24"/>
                <w:szCs w:val="24"/>
                <w:lang w:val="hy-AM"/>
              </w:rPr>
              <w:t xml:space="preserve"> </w:t>
            </w:r>
            <w:r w:rsidR="00351173" w:rsidRPr="00EF3F11">
              <w:rPr>
                <w:rFonts w:ascii="GHEA Grapalat" w:hAnsi="GHEA Grapalat" w:cs="Sylfaen"/>
                <w:sz w:val="24"/>
                <w:szCs w:val="24"/>
                <w:lang w:val="hy-AM"/>
              </w:rPr>
              <w:t>վկայականը</w:t>
            </w:r>
            <w:r w:rsidR="00351173" w:rsidRPr="00EF3F11">
              <w:rPr>
                <w:rFonts w:ascii="GHEA Grapalat" w:hAnsi="GHEA Grapalat"/>
                <w:sz w:val="24"/>
                <w:szCs w:val="24"/>
                <w:lang w:val="hy-AM"/>
              </w:rPr>
              <w:t xml:space="preserve"> տրամադրվում է Ազգային մարմնի ղեկավարի հաստատումով</w:t>
            </w:r>
            <w:r w:rsidR="00351173" w:rsidRPr="00EF3F11">
              <w:rPr>
                <w:rFonts w:ascii="GHEA Grapalat" w:hAnsi="GHEA Grapalat" w:cs="Sylfaen"/>
                <w:sz w:val="24"/>
                <w:szCs w:val="24"/>
                <w:lang w:val="hy-AM"/>
              </w:rPr>
              <w:t xml:space="preserve"> և անհատական համարի նշումով</w:t>
            </w:r>
            <w:r w:rsidR="00351173" w:rsidRPr="00EF3F11">
              <w:rPr>
                <w:rFonts w:ascii="GHEA Grapalat" w:hAnsi="GHEA Grapalat"/>
                <w:sz w:val="24"/>
                <w:szCs w:val="24"/>
                <w:lang w:val="hy-AM"/>
              </w:rPr>
              <w:t>:</w:t>
            </w:r>
          </w:p>
        </w:tc>
        <w:tc>
          <w:tcPr>
            <w:tcW w:w="6521" w:type="dxa"/>
            <w:gridSpan w:val="2"/>
            <w:shd w:val="clear" w:color="auto" w:fill="auto"/>
          </w:tcPr>
          <w:p w14:paraId="6C661209" w14:textId="77777777" w:rsidR="00F15ECA" w:rsidRPr="00EF3F11" w:rsidRDefault="00351173" w:rsidP="008E768D">
            <w:pPr>
              <w:spacing w:after="0"/>
              <w:jc w:val="center"/>
              <w:rPr>
                <w:rFonts w:ascii="GHEA Grapalat" w:hAnsi="GHEA Grapalat"/>
                <w:b/>
                <w:sz w:val="24"/>
                <w:szCs w:val="24"/>
                <w:lang w:val="hy-AM" w:eastAsia="ru-RU"/>
              </w:rPr>
            </w:pPr>
            <w:r w:rsidRPr="00EF3F11">
              <w:rPr>
                <w:rFonts w:ascii="GHEA Grapalat" w:hAnsi="GHEA Grapalat"/>
                <w:b/>
                <w:sz w:val="24"/>
                <w:szCs w:val="24"/>
                <w:lang w:val="hy-AM" w:eastAsia="ru-RU"/>
              </w:rPr>
              <w:t>Չի ընդունվել</w:t>
            </w:r>
          </w:p>
          <w:p w14:paraId="22CECFFE" w14:textId="77777777" w:rsidR="001E0C0C" w:rsidRPr="00EF3F11" w:rsidRDefault="001E0C0C" w:rsidP="008E768D">
            <w:pPr>
              <w:spacing w:after="0"/>
              <w:rPr>
                <w:rFonts w:ascii="GHEA Grapalat" w:hAnsi="GHEA Grapalat"/>
                <w:sz w:val="24"/>
                <w:szCs w:val="24"/>
                <w:lang w:val="hy-AM" w:eastAsia="ru-RU"/>
              </w:rPr>
            </w:pPr>
            <w:proofErr w:type="spellStart"/>
            <w:r w:rsidRPr="00EF3F11">
              <w:rPr>
                <w:rFonts w:ascii="GHEA Grapalat" w:hAnsi="GHEA Grapalat"/>
                <w:sz w:val="24"/>
                <w:szCs w:val="24"/>
                <w:lang w:val="hy-AM" w:eastAsia="ru-RU"/>
              </w:rPr>
              <w:t>Վարձութային</w:t>
            </w:r>
            <w:proofErr w:type="spellEnd"/>
            <w:r w:rsidRPr="00EF3F11">
              <w:rPr>
                <w:rFonts w:ascii="GHEA Grapalat" w:hAnsi="GHEA Grapalat"/>
                <w:sz w:val="24"/>
                <w:szCs w:val="24"/>
                <w:lang w:val="hy-AM" w:eastAsia="ru-RU"/>
              </w:rPr>
              <w:t xml:space="preserve"> վկայականը հաստատում է Ազգային մարմինը, որը լինելու է հիմնադրամ, ունենալու է </w:t>
            </w:r>
            <w:proofErr w:type="spellStart"/>
            <w:r w:rsidRPr="00EF3F11">
              <w:rPr>
                <w:rFonts w:ascii="GHEA Grapalat" w:hAnsi="GHEA Grapalat"/>
                <w:sz w:val="24"/>
                <w:szCs w:val="24"/>
                <w:lang w:val="hy-AM" w:eastAsia="ru-RU"/>
              </w:rPr>
              <w:t>հեգաբարձուների</w:t>
            </w:r>
            <w:proofErr w:type="spellEnd"/>
            <w:r w:rsidRPr="00EF3F11">
              <w:rPr>
                <w:rFonts w:ascii="GHEA Grapalat" w:hAnsi="GHEA Grapalat"/>
                <w:sz w:val="24"/>
                <w:szCs w:val="24"/>
                <w:lang w:val="hy-AM" w:eastAsia="ru-RU"/>
              </w:rPr>
              <w:t xml:space="preserve"> խորհուրդ, ինչպես նաև ՀՀ օրենսդրությամբ սահմանված </w:t>
            </w:r>
            <w:proofErr w:type="spellStart"/>
            <w:r w:rsidRPr="00EF3F11">
              <w:rPr>
                <w:rFonts w:ascii="GHEA Grapalat" w:hAnsi="GHEA Grapalat"/>
                <w:sz w:val="24"/>
                <w:szCs w:val="24"/>
                <w:lang w:val="hy-AM" w:eastAsia="ru-RU"/>
              </w:rPr>
              <w:t>պարտականություններով</w:t>
            </w:r>
            <w:proofErr w:type="spellEnd"/>
            <w:r w:rsidRPr="00EF3F11">
              <w:rPr>
                <w:rFonts w:ascii="GHEA Grapalat" w:hAnsi="GHEA Grapalat"/>
                <w:sz w:val="24"/>
                <w:szCs w:val="24"/>
                <w:lang w:val="hy-AM" w:eastAsia="ru-RU"/>
              </w:rPr>
              <w:t xml:space="preserve"> և լիազորություններով տնօրեն:</w:t>
            </w:r>
          </w:p>
        </w:tc>
      </w:tr>
      <w:tr w:rsidR="00CC5EEA" w:rsidRPr="00C04B82" w14:paraId="3683FF5F" w14:textId="77777777" w:rsidTr="007C6742">
        <w:trPr>
          <w:trHeight w:val="858"/>
        </w:trPr>
        <w:tc>
          <w:tcPr>
            <w:tcW w:w="8647" w:type="dxa"/>
            <w:shd w:val="clear" w:color="auto" w:fill="auto"/>
          </w:tcPr>
          <w:p w14:paraId="7CFBD02C" w14:textId="77777777" w:rsidR="00351173" w:rsidRPr="00EF3F11" w:rsidRDefault="00DA3720" w:rsidP="005A4E1B">
            <w:pPr>
              <w:pStyle w:val="a6"/>
              <w:numPr>
                <w:ilvl w:val="0"/>
                <w:numId w:val="5"/>
              </w:numPr>
              <w:spacing w:after="0"/>
              <w:ind w:left="34" w:firstLine="326"/>
              <w:jc w:val="both"/>
              <w:rPr>
                <w:rFonts w:ascii="GHEA Grapalat" w:hAnsi="GHEA Grapalat" w:cs="Times New Roman"/>
                <w:sz w:val="24"/>
                <w:szCs w:val="24"/>
                <w:lang w:val="hy-AM" w:eastAsia="ru-RU"/>
              </w:rPr>
            </w:pPr>
            <w:r w:rsidRPr="00EF3F11">
              <w:rPr>
                <w:rFonts w:ascii="GHEA Grapalat" w:hAnsi="GHEA Grapalat" w:cs="Times New Roman"/>
                <w:sz w:val="24"/>
                <w:szCs w:val="24"/>
                <w:lang w:val="hy-AM" w:eastAsia="ru-RU"/>
              </w:rPr>
              <w:t xml:space="preserve">Նախագծի 21-րդ կետի 3-րդ ենթակետում </w:t>
            </w:r>
            <w:r w:rsidRPr="00EF3F11">
              <w:rPr>
                <w:rFonts w:ascii="GHEA Grapalat" w:hAnsi="GHEA Grapalat"/>
                <w:sz w:val="24"/>
                <w:szCs w:val="24"/>
                <w:lang w:val="hy-AM"/>
              </w:rPr>
              <w:t xml:space="preserve">ավելացնել ատելություն, </w:t>
            </w:r>
            <w:proofErr w:type="spellStart"/>
            <w:r w:rsidRPr="00EF3F11">
              <w:rPr>
                <w:rFonts w:ascii="GHEA Grapalat" w:hAnsi="GHEA Grapalat"/>
                <w:sz w:val="24"/>
                <w:szCs w:val="24"/>
                <w:lang w:val="hy-AM"/>
              </w:rPr>
              <w:t>կրոնական,ազգային</w:t>
            </w:r>
            <w:proofErr w:type="spellEnd"/>
            <w:r w:rsidRPr="00EF3F11">
              <w:rPr>
                <w:rFonts w:ascii="GHEA Grapalat" w:hAnsi="GHEA Grapalat"/>
                <w:sz w:val="24"/>
                <w:szCs w:val="24"/>
                <w:lang w:val="hy-AM"/>
              </w:rPr>
              <w:t xml:space="preserve"> ու </w:t>
            </w:r>
            <w:proofErr w:type="spellStart"/>
            <w:r w:rsidRPr="00EF3F11">
              <w:rPr>
                <w:rFonts w:ascii="GHEA Grapalat" w:hAnsi="GHEA Grapalat"/>
                <w:sz w:val="24"/>
                <w:szCs w:val="24"/>
                <w:lang w:val="hy-AM"/>
              </w:rPr>
              <w:t>ռասսայական</w:t>
            </w:r>
            <w:proofErr w:type="spellEnd"/>
            <w:r w:rsidRPr="00EF3F11">
              <w:rPr>
                <w:rFonts w:ascii="GHEA Grapalat" w:hAnsi="GHEA Grapalat"/>
                <w:sz w:val="24"/>
                <w:szCs w:val="24"/>
                <w:lang w:val="hy-AM"/>
              </w:rPr>
              <w:t xml:space="preserve"> </w:t>
            </w:r>
            <w:proofErr w:type="spellStart"/>
            <w:r w:rsidRPr="00EF3F11">
              <w:rPr>
                <w:rFonts w:ascii="GHEA Grapalat" w:hAnsi="GHEA Grapalat"/>
                <w:sz w:val="24"/>
                <w:szCs w:val="24"/>
                <w:lang w:val="hy-AM"/>
              </w:rPr>
              <w:t>խտրականությունը</w:t>
            </w:r>
            <w:proofErr w:type="spellEnd"/>
            <w:r w:rsidRPr="00EF3F11">
              <w:rPr>
                <w:rFonts w:ascii="GHEA Grapalat" w:hAnsi="GHEA Grapalat"/>
                <w:sz w:val="24"/>
                <w:szCs w:val="24"/>
                <w:lang w:val="hy-AM"/>
              </w:rPr>
              <w:t xml:space="preserve"> արդարացնող, կամ բացահայտորեն մարդու արժանապատվությունը ոտնահարող բովանդակություն :</w:t>
            </w:r>
          </w:p>
        </w:tc>
        <w:tc>
          <w:tcPr>
            <w:tcW w:w="6521" w:type="dxa"/>
            <w:gridSpan w:val="2"/>
            <w:shd w:val="clear" w:color="auto" w:fill="auto"/>
          </w:tcPr>
          <w:p w14:paraId="636E2A48" w14:textId="77777777" w:rsidR="00712598" w:rsidRPr="00EF3F11" w:rsidRDefault="00712598" w:rsidP="008E768D">
            <w:pPr>
              <w:spacing w:after="0"/>
              <w:jc w:val="center"/>
              <w:rPr>
                <w:rFonts w:ascii="GHEA Grapalat" w:hAnsi="GHEA Grapalat"/>
                <w:b/>
                <w:sz w:val="24"/>
                <w:szCs w:val="24"/>
                <w:lang w:val="hy-AM" w:eastAsia="ru-RU"/>
              </w:rPr>
            </w:pPr>
            <w:r w:rsidRPr="00EF3F11">
              <w:rPr>
                <w:rFonts w:ascii="GHEA Grapalat" w:hAnsi="GHEA Grapalat"/>
                <w:b/>
                <w:sz w:val="24"/>
                <w:szCs w:val="24"/>
                <w:lang w:val="hy-AM" w:eastAsia="ru-RU"/>
              </w:rPr>
              <w:t>Չի ընդունվել</w:t>
            </w:r>
          </w:p>
          <w:p w14:paraId="14590791" w14:textId="77777777" w:rsidR="00351173" w:rsidRPr="00EF3F11" w:rsidRDefault="00712598" w:rsidP="008E768D">
            <w:pPr>
              <w:spacing w:after="0"/>
              <w:rPr>
                <w:rFonts w:ascii="GHEA Grapalat" w:hAnsi="GHEA Grapalat"/>
                <w:b/>
                <w:sz w:val="24"/>
                <w:szCs w:val="24"/>
                <w:lang w:val="hy-AM" w:eastAsia="ru-RU"/>
              </w:rPr>
            </w:pPr>
            <w:r w:rsidRPr="00EF3F11">
              <w:rPr>
                <w:rFonts w:ascii="GHEA Grapalat" w:hAnsi="GHEA Grapalat"/>
                <w:sz w:val="24"/>
                <w:szCs w:val="24"/>
                <w:lang w:val="hy-AM" w:eastAsia="ru-RU"/>
              </w:rPr>
              <w:t>Նախագիծը</w:t>
            </w:r>
            <w:r w:rsidRPr="00EF3F11">
              <w:rPr>
                <w:rFonts w:ascii="GHEA Grapalat" w:hAnsi="GHEA Grapalat"/>
                <w:b/>
                <w:sz w:val="24"/>
                <w:szCs w:val="24"/>
                <w:lang w:val="hy-AM" w:eastAsia="ru-RU"/>
              </w:rPr>
              <w:t xml:space="preserve"> </w:t>
            </w:r>
            <w:r w:rsidRPr="00EF3F11">
              <w:rPr>
                <w:rFonts w:ascii="GHEA Grapalat" w:hAnsi="GHEA Grapalat" w:cs="Times New Roman"/>
                <w:sz w:val="24"/>
                <w:szCs w:val="24"/>
                <w:lang w:val="hy-AM" w:eastAsia="ru-RU"/>
              </w:rPr>
              <w:t>21-րդ կետի 3-րդ ենթակետ չունի:</w:t>
            </w:r>
          </w:p>
        </w:tc>
      </w:tr>
      <w:tr w:rsidR="00CC5EEA" w:rsidRPr="00C04B82" w14:paraId="7AE97F4C" w14:textId="77777777" w:rsidTr="007C6742">
        <w:trPr>
          <w:trHeight w:val="858"/>
        </w:trPr>
        <w:tc>
          <w:tcPr>
            <w:tcW w:w="8647" w:type="dxa"/>
            <w:shd w:val="clear" w:color="auto" w:fill="auto"/>
          </w:tcPr>
          <w:p w14:paraId="00E8B41C" w14:textId="77777777" w:rsidR="006E77BF" w:rsidRPr="00EF3F11" w:rsidRDefault="00961DC7" w:rsidP="005A4E1B">
            <w:pPr>
              <w:pStyle w:val="a6"/>
              <w:numPr>
                <w:ilvl w:val="0"/>
                <w:numId w:val="5"/>
              </w:numPr>
              <w:spacing w:after="0"/>
              <w:ind w:left="34" w:firstLine="326"/>
              <w:jc w:val="both"/>
              <w:rPr>
                <w:rFonts w:ascii="GHEA Grapalat" w:hAnsi="GHEA Grapalat" w:cs="Times New Roman"/>
                <w:sz w:val="24"/>
                <w:szCs w:val="24"/>
                <w:lang w:val="hy-AM" w:eastAsia="ru-RU"/>
              </w:rPr>
            </w:pPr>
            <w:r w:rsidRPr="00EF3F11">
              <w:rPr>
                <w:rFonts w:ascii="GHEA Grapalat" w:hAnsi="GHEA Grapalat" w:cs="Times New Roman"/>
                <w:sz w:val="24"/>
                <w:szCs w:val="24"/>
                <w:lang w:val="hy-AM" w:eastAsia="ru-RU"/>
              </w:rPr>
              <w:lastRenderedPageBreak/>
              <w:t xml:space="preserve">Նախագծի 21-րդ կետի 3-րդ ենթակետում </w:t>
            </w:r>
            <w:proofErr w:type="spellStart"/>
            <w:r w:rsidRPr="00EF3F11">
              <w:rPr>
                <w:rFonts w:ascii="GHEA Grapalat" w:hAnsi="GHEA Grapalat"/>
                <w:sz w:val="24"/>
                <w:szCs w:val="24"/>
                <w:lang w:val="hy-AM"/>
              </w:rPr>
              <w:t>փակագծերում</w:t>
            </w:r>
            <w:proofErr w:type="spellEnd"/>
            <w:r w:rsidRPr="00EF3F11">
              <w:rPr>
                <w:rFonts w:ascii="GHEA Grapalat" w:hAnsi="GHEA Grapalat"/>
                <w:sz w:val="24"/>
                <w:szCs w:val="24"/>
                <w:lang w:val="hy-AM"/>
              </w:rPr>
              <w:t xml:space="preserve"> գրված նախադասությունը ավելորդ է և պետք է հանել:</w:t>
            </w:r>
          </w:p>
          <w:p w14:paraId="7A524C6B" w14:textId="77777777" w:rsidR="006E77BF" w:rsidRPr="00EF3F11" w:rsidRDefault="006E77BF" w:rsidP="008E768D">
            <w:pPr>
              <w:pStyle w:val="a6"/>
              <w:spacing w:after="0"/>
              <w:ind w:left="360"/>
              <w:jc w:val="both"/>
              <w:rPr>
                <w:rFonts w:ascii="GHEA Grapalat" w:hAnsi="GHEA Grapalat" w:cs="Times New Roman"/>
                <w:sz w:val="24"/>
                <w:szCs w:val="24"/>
                <w:lang w:val="hy-AM" w:eastAsia="ru-RU"/>
              </w:rPr>
            </w:pPr>
          </w:p>
        </w:tc>
        <w:tc>
          <w:tcPr>
            <w:tcW w:w="6521" w:type="dxa"/>
            <w:gridSpan w:val="2"/>
            <w:shd w:val="clear" w:color="auto" w:fill="auto"/>
          </w:tcPr>
          <w:p w14:paraId="424A9231" w14:textId="77777777" w:rsidR="002F52BF" w:rsidRPr="00EF3F11" w:rsidRDefault="002F52BF" w:rsidP="008E768D">
            <w:pPr>
              <w:spacing w:after="0"/>
              <w:jc w:val="center"/>
              <w:rPr>
                <w:rFonts w:ascii="GHEA Grapalat" w:hAnsi="GHEA Grapalat"/>
                <w:b/>
                <w:sz w:val="24"/>
                <w:szCs w:val="24"/>
                <w:lang w:val="hy-AM" w:eastAsia="ru-RU"/>
              </w:rPr>
            </w:pPr>
            <w:r w:rsidRPr="00EF3F11">
              <w:rPr>
                <w:rFonts w:ascii="GHEA Grapalat" w:hAnsi="GHEA Grapalat"/>
                <w:b/>
                <w:sz w:val="24"/>
                <w:szCs w:val="24"/>
                <w:lang w:val="hy-AM" w:eastAsia="ru-RU"/>
              </w:rPr>
              <w:t>Չի ընդունվել</w:t>
            </w:r>
          </w:p>
          <w:p w14:paraId="41D747C7" w14:textId="77777777" w:rsidR="00DA3720" w:rsidRPr="00EF3F11" w:rsidRDefault="002F52BF" w:rsidP="008E768D">
            <w:pPr>
              <w:spacing w:after="0"/>
              <w:rPr>
                <w:rFonts w:ascii="GHEA Grapalat" w:hAnsi="GHEA Grapalat"/>
                <w:b/>
                <w:sz w:val="24"/>
                <w:szCs w:val="24"/>
                <w:lang w:val="hy-AM" w:eastAsia="ru-RU"/>
              </w:rPr>
            </w:pPr>
            <w:r w:rsidRPr="00EF3F11">
              <w:rPr>
                <w:rFonts w:ascii="GHEA Grapalat" w:hAnsi="GHEA Grapalat"/>
                <w:sz w:val="24"/>
                <w:szCs w:val="24"/>
                <w:lang w:val="hy-AM" w:eastAsia="ru-RU"/>
              </w:rPr>
              <w:t>Նախագիծը</w:t>
            </w:r>
            <w:r w:rsidRPr="00EF3F11">
              <w:rPr>
                <w:rFonts w:ascii="GHEA Grapalat" w:hAnsi="GHEA Grapalat"/>
                <w:b/>
                <w:sz w:val="24"/>
                <w:szCs w:val="24"/>
                <w:lang w:val="hy-AM" w:eastAsia="ru-RU"/>
              </w:rPr>
              <w:t xml:space="preserve"> </w:t>
            </w:r>
            <w:r w:rsidRPr="00EF3F11">
              <w:rPr>
                <w:rFonts w:ascii="GHEA Grapalat" w:hAnsi="GHEA Grapalat" w:cs="Times New Roman"/>
                <w:sz w:val="24"/>
                <w:szCs w:val="24"/>
                <w:lang w:val="hy-AM" w:eastAsia="ru-RU"/>
              </w:rPr>
              <w:t>21-րդ կետի 3-րդ ենթակետ չունի:</w:t>
            </w:r>
          </w:p>
        </w:tc>
      </w:tr>
      <w:tr w:rsidR="00CC5EEA" w:rsidRPr="00EF3F11" w14:paraId="7B356E60" w14:textId="77777777" w:rsidTr="00BC45F2">
        <w:trPr>
          <w:trHeight w:val="449"/>
        </w:trPr>
        <w:tc>
          <w:tcPr>
            <w:tcW w:w="10915" w:type="dxa"/>
            <w:gridSpan w:val="2"/>
            <w:vMerge w:val="restart"/>
            <w:shd w:val="clear" w:color="auto" w:fill="E0E0E0"/>
          </w:tcPr>
          <w:p w14:paraId="6AC576ED" w14:textId="77777777" w:rsidR="00BC45F2" w:rsidRPr="00EF3F11" w:rsidRDefault="00BC45F2" w:rsidP="008E768D">
            <w:pPr>
              <w:spacing w:after="0"/>
              <w:jc w:val="center"/>
              <w:rPr>
                <w:rFonts w:ascii="GHEA Grapalat" w:hAnsi="GHEA Grapalat"/>
                <w:b/>
                <w:sz w:val="24"/>
                <w:szCs w:val="24"/>
                <w:lang w:val="hy-AM"/>
              </w:rPr>
            </w:pPr>
          </w:p>
          <w:p w14:paraId="347046BA" w14:textId="77777777" w:rsidR="00BC45F2" w:rsidRPr="00EF3F11" w:rsidRDefault="002F168C" w:rsidP="005A4E1B">
            <w:pPr>
              <w:pStyle w:val="a6"/>
              <w:numPr>
                <w:ilvl w:val="0"/>
                <w:numId w:val="1"/>
              </w:numPr>
              <w:spacing w:after="0"/>
              <w:jc w:val="center"/>
              <w:rPr>
                <w:rFonts w:ascii="GHEA Grapalat" w:hAnsi="GHEA Grapalat"/>
                <w:b/>
                <w:i/>
                <w:sz w:val="24"/>
                <w:szCs w:val="24"/>
                <w:lang w:val="hy-AM"/>
              </w:rPr>
            </w:pPr>
            <w:r w:rsidRPr="00EF3F11">
              <w:rPr>
                <w:rFonts w:ascii="GHEA Grapalat" w:hAnsi="GHEA Grapalat" w:cs="Sylfaen"/>
                <w:b/>
                <w:i/>
                <w:sz w:val="24"/>
                <w:szCs w:val="24"/>
                <w:lang w:val="hy-AM"/>
              </w:rPr>
              <w:t>«</w:t>
            </w:r>
            <w:r w:rsidR="00BC45F2" w:rsidRPr="00EF3F11">
              <w:rPr>
                <w:rFonts w:ascii="GHEA Grapalat" w:hAnsi="GHEA Grapalat" w:cs="Sylfaen"/>
                <w:b/>
                <w:i/>
                <w:sz w:val="24"/>
                <w:szCs w:val="24"/>
                <w:lang w:val="hy-AM"/>
              </w:rPr>
              <w:t xml:space="preserve">Հայաստանի </w:t>
            </w:r>
            <w:proofErr w:type="spellStart"/>
            <w:r w:rsidR="00BC45F2" w:rsidRPr="00EF3F11">
              <w:rPr>
                <w:rFonts w:ascii="GHEA Grapalat" w:hAnsi="GHEA Grapalat" w:cs="Sylfaen"/>
                <w:b/>
                <w:i/>
                <w:sz w:val="24"/>
                <w:szCs w:val="24"/>
                <w:lang w:val="hy-AM"/>
              </w:rPr>
              <w:t>կինոգործիչների</w:t>
            </w:r>
            <w:proofErr w:type="spellEnd"/>
            <w:r w:rsidR="00BC45F2" w:rsidRPr="00EF3F11">
              <w:rPr>
                <w:rFonts w:ascii="GHEA Grapalat" w:hAnsi="GHEA Grapalat" w:cs="Sylfaen"/>
                <w:b/>
                <w:i/>
                <w:sz w:val="24"/>
                <w:szCs w:val="24"/>
                <w:lang w:val="hy-AM"/>
              </w:rPr>
              <w:t xml:space="preserve"> միություն</w:t>
            </w:r>
            <w:r w:rsidRPr="00EF3F11">
              <w:rPr>
                <w:rFonts w:ascii="GHEA Grapalat" w:hAnsi="GHEA Grapalat" w:cs="Sylfaen"/>
                <w:b/>
                <w:i/>
                <w:sz w:val="24"/>
                <w:szCs w:val="24"/>
                <w:lang w:val="hy-AM"/>
              </w:rPr>
              <w:t>»</w:t>
            </w:r>
          </w:p>
          <w:p w14:paraId="52562550" w14:textId="77777777" w:rsidR="00BC45F2" w:rsidRPr="00EF3F11" w:rsidRDefault="00BC45F2" w:rsidP="008E768D">
            <w:pPr>
              <w:spacing w:after="0"/>
              <w:ind w:left="720"/>
              <w:jc w:val="center"/>
              <w:rPr>
                <w:rFonts w:ascii="GHEA Grapalat" w:hAnsi="GHEA Grapalat"/>
                <w:b/>
                <w:i/>
                <w:sz w:val="24"/>
                <w:szCs w:val="24"/>
                <w:lang w:val="hy-AM"/>
              </w:rPr>
            </w:pPr>
            <w:r w:rsidRPr="00EF3F11">
              <w:rPr>
                <w:rFonts w:ascii="GHEA Grapalat" w:hAnsi="GHEA Grapalat"/>
                <w:b/>
                <w:i/>
                <w:sz w:val="24"/>
                <w:szCs w:val="24"/>
                <w:lang w:val="hy-AM"/>
              </w:rPr>
              <w:t>Հասարակական կազմակերպություն</w:t>
            </w:r>
          </w:p>
        </w:tc>
        <w:tc>
          <w:tcPr>
            <w:tcW w:w="4253" w:type="dxa"/>
            <w:shd w:val="clear" w:color="auto" w:fill="E0E0E0"/>
          </w:tcPr>
          <w:p w14:paraId="4DE23C70" w14:textId="77777777" w:rsidR="00BC45F2" w:rsidRPr="00EF3F11" w:rsidRDefault="00BC45F2" w:rsidP="008E768D">
            <w:pPr>
              <w:spacing w:after="0"/>
              <w:jc w:val="center"/>
              <w:rPr>
                <w:rFonts w:ascii="GHEA Grapalat" w:hAnsi="GHEA Grapalat"/>
                <w:b/>
                <w:i/>
                <w:sz w:val="24"/>
                <w:szCs w:val="24"/>
                <w:lang w:val="hy-AM"/>
              </w:rPr>
            </w:pPr>
            <w:r w:rsidRPr="00EF3F11">
              <w:rPr>
                <w:rFonts w:ascii="GHEA Grapalat" w:hAnsi="GHEA Grapalat"/>
                <w:b/>
                <w:i/>
                <w:sz w:val="24"/>
                <w:szCs w:val="24"/>
                <w:lang w:val="hy-AM"/>
              </w:rPr>
              <w:t>18.07.2023թ.</w:t>
            </w:r>
          </w:p>
        </w:tc>
      </w:tr>
      <w:tr w:rsidR="00CC5EEA" w:rsidRPr="00EF3F11" w14:paraId="633E3BD4" w14:textId="77777777" w:rsidTr="006F4F15">
        <w:trPr>
          <w:trHeight w:val="912"/>
        </w:trPr>
        <w:tc>
          <w:tcPr>
            <w:tcW w:w="10915" w:type="dxa"/>
            <w:gridSpan w:val="2"/>
            <w:vMerge/>
            <w:shd w:val="clear" w:color="auto" w:fill="E0E0E0"/>
          </w:tcPr>
          <w:p w14:paraId="4BD842F9" w14:textId="77777777" w:rsidR="00BC45F2" w:rsidRPr="00EF3F11" w:rsidRDefault="00BC45F2" w:rsidP="008E768D">
            <w:pPr>
              <w:spacing w:after="0"/>
              <w:jc w:val="center"/>
              <w:rPr>
                <w:rFonts w:ascii="GHEA Grapalat" w:hAnsi="GHEA Grapalat"/>
                <w:b/>
                <w:sz w:val="24"/>
                <w:szCs w:val="24"/>
                <w:lang w:val="hy-AM"/>
              </w:rPr>
            </w:pPr>
          </w:p>
        </w:tc>
        <w:tc>
          <w:tcPr>
            <w:tcW w:w="4253" w:type="dxa"/>
            <w:shd w:val="clear" w:color="auto" w:fill="E0E0E0"/>
          </w:tcPr>
          <w:p w14:paraId="428E2C17" w14:textId="77777777" w:rsidR="00BC45F2" w:rsidRPr="00EF3F11" w:rsidRDefault="000D1D25" w:rsidP="008E768D">
            <w:pPr>
              <w:spacing w:after="0"/>
              <w:jc w:val="center"/>
              <w:rPr>
                <w:rFonts w:ascii="GHEA Grapalat" w:hAnsi="GHEA Grapalat"/>
                <w:b/>
                <w:sz w:val="24"/>
                <w:szCs w:val="24"/>
                <w:lang w:val="hy-AM"/>
              </w:rPr>
            </w:pPr>
            <w:r w:rsidRPr="00EF3F11">
              <w:rPr>
                <w:rFonts w:ascii="GHEA Grapalat" w:hAnsi="GHEA Grapalat"/>
                <w:b/>
                <w:sz w:val="24"/>
                <w:szCs w:val="24"/>
                <w:lang w:val="hy-AM"/>
              </w:rPr>
              <w:t>N ԿՄ-37</w:t>
            </w:r>
          </w:p>
        </w:tc>
      </w:tr>
      <w:tr w:rsidR="00CC5EEA" w:rsidRPr="00EF3F11" w14:paraId="3ECE8DA3" w14:textId="77777777" w:rsidTr="00AB6EDE">
        <w:trPr>
          <w:trHeight w:val="267"/>
        </w:trPr>
        <w:tc>
          <w:tcPr>
            <w:tcW w:w="8647" w:type="dxa"/>
            <w:shd w:val="clear" w:color="auto" w:fill="auto"/>
          </w:tcPr>
          <w:p w14:paraId="658A2D2C" w14:textId="77777777" w:rsidR="00BC45F2" w:rsidRPr="00EF3F11" w:rsidRDefault="00B7203A" w:rsidP="008E768D">
            <w:pPr>
              <w:pStyle w:val="ad"/>
              <w:spacing w:line="276" w:lineRule="auto"/>
              <w:ind w:left="360"/>
              <w:jc w:val="both"/>
              <w:rPr>
                <w:rFonts w:ascii="GHEA Grapalat" w:hAnsi="GHEA Grapalat"/>
                <w:sz w:val="24"/>
                <w:szCs w:val="24"/>
                <w:lang w:val="hy-AM"/>
              </w:rPr>
            </w:pPr>
            <w:r w:rsidRPr="00EF3F11">
              <w:rPr>
                <w:rFonts w:ascii="GHEA Grapalat" w:hAnsi="GHEA Grapalat" w:cs="Sylfaen"/>
                <w:sz w:val="24"/>
                <w:szCs w:val="24"/>
                <w:shd w:val="clear" w:color="auto" w:fill="FFFFFF"/>
                <w:lang w:val="hy-AM"/>
              </w:rPr>
              <w:t>Դիտողություններ և առաջարկություններ չկան</w:t>
            </w:r>
          </w:p>
        </w:tc>
        <w:tc>
          <w:tcPr>
            <w:tcW w:w="6521" w:type="dxa"/>
            <w:gridSpan w:val="2"/>
            <w:shd w:val="clear" w:color="auto" w:fill="auto"/>
          </w:tcPr>
          <w:p w14:paraId="00F3E62D" w14:textId="77777777" w:rsidR="00BF19D9" w:rsidRPr="00EF3F11" w:rsidRDefault="00B7203A" w:rsidP="008E768D">
            <w:pPr>
              <w:spacing w:after="0"/>
              <w:jc w:val="center"/>
              <w:rPr>
                <w:rFonts w:ascii="GHEA Grapalat" w:hAnsi="GHEA Grapalat"/>
                <w:b/>
                <w:sz w:val="24"/>
                <w:szCs w:val="24"/>
                <w:lang w:val="hy-AM" w:eastAsia="ru-RU"/>
              </w:rPr>
            </w:pPr>
            <w:r w:rsidRPr="00EF3F11">
              <w:rPr>
                <w:rFonts w:ascii="GHEA Grapalat" w:hAnsi="GHEA Grapalat"/>
                <w:b/>
                <w:sz w:val="24"/>
                <w:szCs w:val="24"/>
                <w:lang w:val="hy-AM" w:eastAsia="ru-RU"/>
              </w:rPr>
              <w:t>Ը</w:t>
            </w:r>
            <w:r w:rsidR="008426DC" w:rsidRPr="00EF3F11">
              <w:rPr>
                <w:rFonts w:ascii="GHEA Grapalat" w:hAnsi="GHEA Grapalat"/>
                <w:b/>
                <w:sz w:val="24"/>
                <w:szCs w:val="24"/>
                <w:lang w:val="hy-AM" w:eastAsia="ru-RU"/>
              </w:rPr>
              <w:t>նդունվել</w:t>
            </w:r>
            <w:r w:rsidRPr="00EF3F11">
              <w:rPr>
                <w:rFonts w:ascii="GHEA Grapalat" w:hAnsi="GHEA Grapalat"/>
                <w:b/>
                <w:sz w:val="24"/>
                <w:szCs w:val="24"/>
                <w:lang w:val="hy-AM" w:eastAsia="ru-RU"/>
              </w:rPr>
              <w:t xml:space="preserve"> է</w:t>
            </w:r>
          </w:p>
          <w:p w14:paraId="27D2031F" w14:textId="77777777" w:rsidR="00BF19D9" w:rsidRPr="00EF3F11" w:rsidRDefault="00BF19D9" w:rsidP="008E768D">
            <w:pPr>
              <w:spacing w:after="0"/>
              <w:jc w:val="both"/>
              <w:rPr>
                <w:rFonts w:ascii="GHEA Grapalat" w:hAnsi="GHEA Grapalat"/>
                <w:sz w:val="24"/>
                <w:szCs w:val="24"/>
                <w:lang w:val="hy-AM" w:eastAsia="ru-RU"/>
              </w:rPr>
            </w:pPr>
          </w:p>
        </w:tc>
      </w:tr>
      <w:tr w:rsidR="00CC5EEA" w:rsidRPr="00EF3F11" w14:paraId="1E7AA5C3" w14:textId="77777777" w:rsidTr="008A5E59">
        <w:trPr>
          <w:trHeight w:val="345"/>
        </w:trPr>
        <w:tc>
          <w:tcPr>
            <w:tcW w:w="10915" w:type="dxa"/>
            <w:gridSpan w:val="2"/>
            <w:vMerge w:val="restart"/>
            <w:shd w:val="clear" w:color="auto" w:fill="E0E0E0"/>
          </w:tcPr>
          <w:p w14:paraId="151C6F3C" w14:textId="77777777" w:rsidR="008A5E59" w:rsidRPr="00EF3F11" w:rsidRDefault="008A5E59" w:rsidP="008E768D">
            <w:pPr>
              <w:spacing w:after="0"/>
              <w:jc w:val="center"/>
              <w:rPr>
                <w:rFonts w:ascii="GHEA Grapalat" w:hAnsi="GHEA Grapalat"/>
                <w:b/>
                <w:sz w:val="24"/>
                <w:szCs w:val="24"/>
                <w:lang w:val="hy-AM"/>
              </w:rPr>
            </w:pPr>
          </w:p>
          <w:p w14:paraId="7EE417D3" w14:textId="77777777" w:rsidR="008A5E59" w:rsidRPr="00EF3F11" w:rsidRDefault="008A5E59" w:rsidP="005A4E1B">
            <w:pPr>
              <w:pStyle w:val="a6"/>
              <w:numPr>
                <w:ilvl w:val="0"/>
                <w:numId w:val="1"/>
              </w:numPr>
              <w:spacing w:after="0"/>
              <w:jc w:val="center"/>
              <w:rPr>
                <w:rFonts w:ascii="GHEA Grapalat" w:hAnsi="GHEA Grapalat"/>
                <w:b/>
                <w:i/>
                <w:sz w:val="24"/>
                <w:szCs w:val="24"/>
                <w:lang w:val="hy-AM"/>
              </w:rPr>
            </w:pPr>
            <w:r w:rsidRPr="00EF3F11">
              <w:rPr>
                <w:rFonts w:ascii="GHEA Grapalat" w:hAnsi="GHEA Grapalat" w:cs="Sylfaen"/>
                <w:b/>
                <w:i/>
                <w:sz w:val="24"/>
                <w:szCs w:val="24"/>
                <w:lang w:val="hy-AM"/>
              </w:rPr>
              <w:t xml:space="preserve">Կինոթատրոն </w:t>
            </w:r>
            <w:r w:rsidR="00891F19" w:rsidRPr="00EF3F11">
              <w:rPr>
                <w:rFonts w:ascii="GHEA Grapalat" w:hAnsi="GHEA Grapalat" w:cs="Sylfaen"/>
                <w:b/>
                <w:i/>
                <w:sz w:val="24"/>
                <w:szCs w:val="24"/>
                <w:lang w:val="hy-AM"/>
              </w:rPr>
              <w:t>«</w:t>
            </w:r>
            <w:r w:rsidRPr="00EF3F11">
              <w:rPr>
                <w:rFonts w:ascii="GHEA Grapalat" w:hAnsi="GHEA Grapalat" w:cs="Sylfaen"/>
                <w:b/>
                <w:i/>
                <w:sz w:val="24"/>
                <w:szCs w:val="24"/>
                <w:lang w:val="hy-AM"/>
              </w:rPr>
              <w:t>Մոսկվա</w:t>
            </w:r>
            <w:r w:rsidR="00E64188" w:rsidRPr="00EF3F11">
              <w:rPr>
                <w:rFonts w:ascii="GHEA Grapalat" w:hAnsi="GHEA Grapalat" w:cs="Sylfaen"/>
                <w:b/>
                <w:i/>
                <w:sz w:val="24"/>
                <w:szCs w:val="24"/>
                <w:lang w:val="hy-AM"/>
              </w:rPr>
              <w:t>»</w:t>
            </w:r>
            <w:r w:rsidR="00891F19" w:rsidRPr="00EF3F11">
              <w:rPr>
                <w:rFonts w:ascii="GHEA Grapalat" w:hAnsi="GHEA Grapalat" w:cs="Sylfaen"/>
                <w:b/>
                <w:i/>
                <w:sz w:val="24"/>
                <w:szCs w:val="24"/>
              </w:rPr>
              <w:t xml:space="preserve"> </w:t>
            </w:r>
          </w:p>
          <w:p w14:paraId="0F73015A" w14:textId="77777777" w:rsidR="008A5E59" w:rsidRPr="00EF3F11" w:rsidRDefault="008A5E59" w:rsidP="008E768D">
            <w:pPr>
              <w:spacing w:after="0"/>
              <w:ind w:left="720"/>
              <w:jc w:val="center"/>
              <w:rPr>
                <w:rFonts w:ascii="GHEA Grapalat" w:hAnsi="GHEA Grapalat"/>
                <w:b/>
                <w:i/>
                <w:sz w:val="24"/>
                <w:szCs w:val="24"/>
                <w:lang w:val="hy-AM"/>
              </w:rPr>
            </w:pPr>
            <w:r w:rsidRPr="00EF3F11">
              <w:rPr>
                <w:rFonts w:ascii="GHEA Grapalat" w:hAnsi="GHEA Grapalat"/>
                <w:b/>
                <w:i/>
                <w:sz w:val="24"/>
                <w:szCs w:val="24"/>
                <w:lang w:val="hy-AM"/>
              </w:rPr>
              <w:t>Սահմանափակ պատասխանատվությամբ ընկերություն</w:t>
            </w:r>
          </w:p>
        </w:tc>
        <w:tc>
          <w:tcPr>
            <w:tcW w:w="4253" w:type="dxa"/>
            <w:shd w:val="clear" w:color="auto" w:fill="E0E0E0"/>
          </w:tcPr>
          <w:p w14:paraId="4A078B5F" w14:textId="77777777" w:rsidR="008A5E59" w:rsidRPr="00EF3F11" w:rsidRDefault="008A5E59" w:rsidP="008E768D">
            <w:pPr>
              <w:spacing w:after="0"/>
              <w:jc w:val="center"/>
              <w:rPr>
                <w:rFonts w:ascii="GHEA Grapalat" w:hAnsi="GHEA Grapalat"/>
                <w:b/>
                <w:i/>
                <w:sz w:val="24"/>
                <w:szCs w:val="24"/>
                <w:lang w:val="hy-AM"/>
              </w:rPr>
            </w:pPr>
            <w:r w:rsidRPr="00EF3F11">
              <w:rPr>
                <w:rFonts w:ascii="GHEA Grapalat" w:hAnsi="GHEA Grapalat"/>
                <w:b/>
                <w:i/>
                <w:sz w:val="24"/>
                <w:szCs w:val="24"/>
                <w:lang w:val="hy-AM"/>
              </w:rPr>
              <w:t>18.07.2023թ.</w:t>
            </w:r>
          </w:p>
        </w:tc>
      </w:tr>
      <w:tr w:rsidR="00CC5EEA" w:rsidRPr="00EF3F11" w14:paraId="56B712C3" w14:textId="77777777" w:rsidTr="00DC3E4A">
        <w:trPr>
          <w:trHeight w:val="1095"/>
        </w:trPr>
        <w:tc>
          <w:tcPr>
            <w:tcW w:w="10915" w:type="dxa"/>
            <w:gridSpan w:val="2"/>
            <w:vMerge/>
            <w:shd w:val="clear" w:color="auto" w:fill="E0E0E0"/>
          </w:tcPr>
          <w:p w14:paraId="6235F30B" w14:textId="77777777" w:rsidR="008A5E59" w:rsidRPr="00EF3F11" w:rsidRDefault="008A5E59" w:rsidP="008E768D">
            <w:pPr>
              <w:spacing w:after="0"/>
              <w:jc w:val="center"/>
              <w:rPr>
                <w:rFonts w:ascii="GHEA Grapalat" w:hAnsi="GHEA Grapalat"/>
                <w:b/>
                <w:sz w:val="24"/>
                <w:szCs w:val="24"/>
                <w:lang w:val="hy-AM"/>
              </w:rPr>
            </w:pPr>
          </w:p>
        </w:tc>
        <w:tc>
          <w:tcPr>
            <w:tcW w:w="4253" w:type="dxa"/>
            <w:shd w:val="clear" w:color="auto" w:fill="E0E0E0"/>
          </w:tcPr>
          <w:p w14:paraId="4AB9D898" w14:textId="77777777" w:rsidR="008A5E59" w:rsidRPr="00EF3F11" w:rsidRDefault="00084F21" w:rsidP="008E768D">
            <w:pPr>
              <w:spacing w:after="0"/>
              <w:jc w:val="center"/>
              <w:rPr>
                <w:rFonts w:ascii="GHEA Grapalat" w:hAnsi="GHEA Grapalat"/>
                <w:b/>
                <w:i/>
                <w:sz w:val="24"/>
                <w:szCs w:val="24"/>
                <w:lang w:val="hy-AM"/>
              </w:rPr>
            </w:pPr>
            <w:r w:rsidRPr="00EF3F11">
              <w:rPr>
                <w:rFonts w:ascii="GHEA Grapalat" w:hAnsi="GHEA Grapalat"/>
                <w:b/>
                <w:sz w:val="24"/>
                <w:szCs w:val="24"/>
                <w:lang w:val="hy-AM"/>
              </w:rPr>
              <w:t>N 6</w:t>
            </w:r>
          </w:p>
        </w:tc>
      </w:tr>
      <w:tr w:rsidR="00CC5EEA" w:rsidRPr="00C04B82" w14:paraId="30E937C0" w14:textId="77777777" w:rsidTr="00D7431F">
        <w:trPr>
          <w:trHeight w:val="530"/>
        </w:trPr>
        <w:tc>
          <w:tcPr>
            <w:tcW w:w="8647" w:type="dxa"/>
            <w:shd w:val="clear" w:color="auto" w:fill="auto"/>
          </w:tcPr>
          <w:p w14:paraId="4857B0FC" w14:textId="77777777" w:rsidR="008A5E59" w:rsidRPr="00EF3F11" w:rsidRDefault="00C11986" w:rsidP="005A4E1B">
            <w:pPr>
              <w:pStyle w:val="a6"/>
              <w:numPr>
                <w:ilvl w:val="0"/>
                <w:numId w:val="4"/>
              </w:numPr>
              <w:spacing w:after="0"/>
              <w:ind w:left="34" w:firstLine="326"/>
              <w:jc w:val="both"/>
              <w:rPr>
                <w:rFonts w:ascii="GHEA Grapalat" w:hAnsi="GHEA Grapalat" w:cs="Sylfaen"/>
                <w:sz w:val="24"/>
                <w:szCs w:val="24"/>
                <w:shd w:val="clear" w:color="auto" w:fill="FFFFFF"/>
                <w:lang w:val="hy-AM"/>
              </w:rPr>
            </w:pPr>
            <w:r w:rsidRPr="00EF3F11">
              <w:rPr>
                <w:rFonts w:ascii="GHEA Grapalat" w:hAnsi="GHEA Grapalat" w:cs="Times New Roman"/>
                <w:sz w:val="24"/>
                <w:szCs w:val="24"/>
                <w:lang w:val="hy-AM" w:eastAsia="ru-RU"/>
              </w:rPr>
              <w:t>Ծանոթանալով</w:t>
            </w:r>
            <w:r w:rsidRPr="00EF3F11">
              <w:rPr>
                <w:rFonts w:ascii="GHEA Grapalat" w:hAnsi="GHEA Grapalat"/>
                <w:sz w:val="24"/>
                <w:szCs w:val="24"/>
                <w:lang w:val="hy-AM"/>
              </w:rPr>
              <w:t xml:space="preserve"> </w:t>
            </w:r>
            <w:proofErr w:type="spellStart"/>
            <w:r w:rsidRPr="00EF3F11">
              <w:rPr>
                <w:rFonts w:ascii="GHEA Grapalat" w:hAnsi="GHEA Grapalat"/>
                <w:sz w:val="24"/>
                <w:szCs w:val="24"/>
                <w:lang w:val="hy-AM"/>
              </w:rPr>
              <w:t>Վարձույթային</w:t>
            </w:r>
            <w:proofErr w:type="spellEnd"/>
            <w:r w:rsidRPr="00EF3F11">
              <w:rPr>
                <w:rFonts w:ascii="GHEA Grapalat" w:hAnsi="GHEA Grapalat"/>
                <w:sz w:val="24"/>
                <w:szCs w:val="24"/>
                <w:lang w:val="hy-AM"/>
              </w:rPr>
              <w:t xml:space="preserve"> վկայական տրամադրելու կարգին և այն քննարկելով մեր ընկերության արտասահմանյան գործընկերների հետ որոշակի հարցեր են առաջացել, առկա են նաև հակասություններ: Նշենք դրանցից մեկը' օրինակ օտարալեզու ֆիլմերի </w:t>
            </w:r>
            <w:proofErr w:type="spellStart"/>
            <w:r w:rsidRPr="00EF3F11">
              <w:rPr>
                <w:rFonts w:ascii="GHEA Grapalat" w:hAnsi="GHEA Grapalat"/>
                <w:sz w:val="24"/>
                <w:szCs w:val="24"/>
                <w:lang w:val="hy-AM"/>
              </w:rPr>
              <w:t>ենթագրման</w:t>
            </w:r>
            <w:proofErr w:type="spellEnd"/>
            <w:r w:rsidRPr="00EF3F11">
              <w:rPr>
                <w:rFonts w:ascii="GHEA Grapalat" w:hAnsi="GHEA Grapalat"/>
                <w:sz w:val="24"/>
                <w:szCs w:val="24"/>
                <w:lang w:val="hy-AM"/>
              </w:rPr>
              <w:t xml:space="preserve"> կամ </w:t>
            </w:r>
            <w:proofErr w:type="spellStart"/>
            <w:r w:rsidRPr="00EF3F11">
              <w:rPr>
                <w:rFonts w:ascii="GHEA Grapalat" w:hAnsi="GHEA Grapalat"/>
                <w:sz w:val="24"/>
                <w:szCs w:val="24"/>
                <w:lang w:val="hy-AM"/>
              </w:rPr>
              <w:t>կրկնօրինակմաև</w:t>
            </w:r>
            <w:proofErr w:type="spellEnd"/>
            <w:r w:rsidRPr="00EF3F11">
              <w:rPr>
                <w:rFonts w:ascii="GHEA Grapalat" w:hAnsi="GHEA Grapalat"/>
                <w:sz w:val="24"/>
                <w:szCs w:val="24"/>
                <w:lang w:val="hy-AM"/>
              </w:rPr>
              <w:t xml:space="preserve"> մասը որպես պարտադիր պայման նշված է արտասահմանյան ֆիլմերի համար </w:t>
            </w:r>
            <w:proofErr w:type="spellStart"/>
            <w:r w:rsidRPr="00EF3F11">
              <w:rPr>
                <w:rFonts w:ascii="GHEA Grapalat" w:hAnsi="GHEA Grapalat"/>
                <w:sz w:val="24"/>
                <w:szCs w:val="24"/>
                <w:lang w:val="hy-AM"/>
              </w:rPr>
              <w:t>Վարձույթային</w:t>
            </w:r>
            <w:proofErr w:type="spellEnd"/>
            <w:r w:rsidRPr="00EF3F11">
              <w:rPr>
                <w:rFonts w:ascii="GHEA Grapalat" w:hAnsi="GHEA Grapalat"/>
                <w:sz w:val="24"/>
                <w:szCs w:val="24"/>
                <w:lang w:val="hy-AM"/>
              </w:rPr>
              <w:t xml:space="preserve"> վկայական տրամադրելու կարգի մեջ, մինչդեռ օրենքում դրա կիրառման պարտադիր պայմանը ուժի մեջ էր մտնում 2030 թվականին միայն: </w:t>
            </w:r>
          </w:p>
        </w:tc>
        <w:tc>
          <w:tcPr>
            <w:tcW w:w="6521" w:type="dxa"/>
            <w:gridSpan w:val="2"/>
            <w:shd w:val="clear" w:color="auto" w:fill="auto"/>
          </w:tcPr>
          <w:p w14:paraId="672D8DD5" w14:textId="77777777" w:rsidR="00567B29" w:rsidRPr="00EF3F11" w:rsidRDefault="008426DC" w:rsidP="008E768D">
            <w:pPr>
              <w:spacing w:after="0"/>
              <w:ind w:firstLine="175"/>
              <w:jc w:val="center"/>
              <w:rPr>
                <w:rFonts w:ascii="GHEA Grapalat" w:hAnsi="GHEA Grapalat"/>
                <w:b/>
                <w:sz w:val="24"/>
                <w:szCs w:val="24"/>
                <w:lang w:val="hy-AM" w:eastAsia="ru-RU"/>
              </w:rPr>
            </w:pPr>
            <w:r w:rsidRPr="00EF3F11">
              <w:rPr>
                <w:rFonts w:ascii="GHEA Grapalat" w:hAnsi="GHEA Grapalat"/>
                <w:b/>
                <w:sz w:val="24"/>
                <w:szCs w:val="24"/>
                <w:lang w:val="hy-AM" w:eastAsia="ru-RU"/>
              </w:rPr>
              <w:t>Ընդունվել է</w:t>
            </w:r>
          </w:p>
          <w:p w14:paraId="59A71FDC" w14:textId="77777777" w:rsidR="00C56577" w:rsidRPr="00EF3F11" w:rsidRDefault="00C56577" w:rsidP="008E768D">
            <w:pPr>
              <w:spacing w:after="0"/>
              <w:ind w:firstLine="175"/>
              <w:jc w:val="center"/>
              <w:rPr>
                <w:rFonts w:ascii="GHEA Grapalat" w:hAnsi="GHEA Grapalat"/>
                <w:b/>
                <w:sz w:val="24"/>
                <w:szCs w:val="24"/>
                <w:lang w:val="hy-AM" w:eastAsia="ru-RU"/>
              </w:rPr>
            </w:pPr>
          </w:p>
          <w:p w14:paraId="7B7E21F2" w14:textId="77777777" w:rsidR="00C56577" w:rsidRPr="00EF3F11" w:rsidRDefault="00C56577" w:rsidP="008E768D">
            <w:pPr>
              <w:spacing w:after="0"/>
              <w:rPr>
                <w:rFonts w:ascii="GHEA Grapalat" w:hAnsi="GHEA Grapalat"/>
                <w:sz w:val="24"/>
                <w:szCs w:val="24"/>
                <w:lang w:val="hy-AM"/>
              </w:rPr>
            </w:pPr>
            <w:proofErr w:type="spellStart"/>
            <w:r w:rsidRPr="00EF3F11">
              <w:rPr>
                <w:rFonts w:ascii="GHEA Grapalat" w:hAnsi="GHEA Grapalat"/>
                <w:sz w:val="24"/>
                <w:szCs w:val="24"/>
                <w:shd w:val="clear" w:color="auto" w:fill="FFFFFF"/>
                <w:lang w:val="hy-AM"/>
              </w:rPr>
              <w:t>Կրկնօրինակման</w:t>
            </w:r>
            <w:proofErr w:type="spellEnd"/>
            <w:r w:rsidRPr="00EF3F11">
              <w:rPr>
                <w:rFonts w:ascii="GHEA Grapalat" w:hAnsi="GHEA Grapalat"/>
                <w:sz w:val="24"/>
                <w:szCs w:val="24"/>
                <w:shd w:val="clear" w:color="auto" w:fill="FFFFFF"/>
                <w:lang w:val="hy-AM"/>
              </w:rPr>
              <w:t xml:space="preserve"> ժամկետները արդեն իսկ սահմանված են օրենքով, և կարգում հավելյալ նշում կատարելու անհրաժեշտությունը բացակայում է:</w:t>
            </w:r>
          </w:p>
        </w:tc>
      </w:tr>
      <w:tr w:rsidR="00CC5EEA" w:rsidRPr="00C04B82" w14:paraId="61631CFE" w14:textId="77777777" w:rsidTr="00D7431F">
        <w:trPr>
          <w:trHeight w:val="530"/>
        </w:trPr>
        <w:tc>
          <w:tcPr>
            <w:tcW w:w="8647" w:type="dxa"/>
            <w:shd w:val="clear" w:color="auto" w:fill="auto"/>
          </w:tcPr>
          <w:p w14:paraId="7E0C9DE2" w14:textId="77777777" w:rsidR="006E77BF" w:rsidRPr="00EF3F11" w:rsidRDefault="00C11986" w:rsidP="005A4E1B">
            <w:pPr>
              <w:pStyle w:val="a6"/>
              <w:numPr>
                <w:ilvl w:val="0"/>
                <w:numId w:val="4"/>
              </w:numPr>
              <w:spacing w:after="0"/>
              <w:ind w:left="34" w:firstLine="326"/>
              <w:jc w:val="both"/>
              <w:rPr>
                <w:rFonts w:ascii="GHEA Grapalat" w:hAnsi="GHEA Grapalat" w:cs="Arial"/>
                <w:sz w:val="24"/>
                <w:szCs w:val="24"/>
                <w:lang w:val="hy-AM"/>
              </w:rPr>
            </w:pPr>
            <w:r w:rsidRPr="00EF3F11">
              <w:rPr>
                <w:rFonts w:ascii="GHEA Grapalat" w:hAnsi="GHEA Grapalat" w:cs="Times New Roman"/>
                <w:sz w:val="24"/>
                <w:szCs w:val="24"/>
                <w:lang w:val="hy-AM" w:eastAsia="ru-RU"/>
              </w:rPr>
              <w:t>Պարզ</w:t>
            </w:r>
            <w:r w:rsidRPr="00EF3F11">
              <w:rPr>
                <w:rFonts w:ascii="GHEA Grapalat" w:hAnsi="GHEA Grapalat"/>
                <w:sz w:val="24"/>
                <w:szCs w:val="24"/>
                <w:lang w:val="hy-AM"/>
              </w:rPr>
              <w:t xml:space="preserve"> չէ </w:t>
            </w:r>
            <w:proofErr w:type="spellStart"/>
            <w:r w:rsidRPr="00EF3F11">
              <w:rPr>
                <w:rFonts w:ascii="GHEA Grapalat" w:hAnsi="GHEA Grapalat"/>
                <w:sz w:val="24"/>
                <w:szCs w:val="24"/>
                <w:lang w:val="hy-AM"/>
              </w:rPr>
              <w:t>նաան</w:t>
            </w:r>
            <w:proofErr w:type="spellEnd"/>
            <w:r w:rsidRPr="00EF3F11">
              <w:rPr>
                <w:rFonts w:ascii="GHEA Grapalat" w:hAnsi="GHEA Grapalat"/>
                <w:sz w:val="24"/>
                <w:szCs w:val="24"/>
                <w:lang w:val="hy-AM"/>
              </w:rPr>
              <w:t xml:space="preserve"> նույն արտասահմանյան ֆիլմերի դեպքում վարձույթի վկայական ստանալու կառույցի մասով պայմանը: Կան </w:t>
            </w:r>
            <w:proofErr w:type="spellStart"/>
            <w:r w:rsidRPr="00EF3F11">
              <w:rPr>
                <w:rFonts w:ascii="GHEA Grapalat" w:hAnsi="GHEA Grapalat"/>
                <w:sz w:val="24"/>
                <w:szCs w:val="24"/>
                <w:lang w:val="hy-AM"/>
              </w:rPr>
              <w:t>դիստրիբյուտորական</w:t>
            </w:r>
            <w:proofErr w:type="spellEnd"/>
            <w:r w:rsidRPr="00EF3F11">
              <w:rPr>
                <w:rFonts w:ascii="GHEA Grapalat" w:hAnsi="GHEA Grapalat"/>
                <w:sz w:val="24"/>
                <w:szCs w:val="24"/>
                <w:lang w:val="hy-AM"/>
              </w:rPr>
              <w:t xml:space="preserve"> ընկերություններ, որոնք Հայաստանում ունեն իրենց մասնաճյուղը և կարող են իրականացնել նշված գործընթացը, բայց շատերի դեպքում դա անհնար է: Այս դեպքում հարց է առաջանում, եթե նույն ֆիլմը պետք է ցուցադրվի Հայաստանում գործող 3 և ավելի կինոթատրոնում, ով պետք է ձեռք բերի վարձույթի վկայականը: Այս և մի շարք այլ հարցերի քննարկման համար առաջարկում ենք կազմակերպել հանդիպում Հայաստանում գործող բոլոր կինոթատրոնների ղեկավարներ, </w:t>
            </w:r>
            <w:r w:rsidRPr="00EF3F11">
              <w:rPr>
                <w:rFonts w:ascii="GHEA Grapalat" w:hAnsi="GHEA Grapalat"/>
                <w:sz w:val="24"/>
                <w:szCs w:val="24"/>
                <w:lang w:val="hy-AM"/>
              </w:rPr>
              <w:lastRenderedPageBreak/>
              <w:t xml:space="preserve">ինչպես նաև հեռահար միացման տարբերակով կինոթատրոնների գործընկեր արտասահմանյան </w:t>
            </w:r>
            <w:proofErr w:type="spellStart"/>
            <w:r w:rsidRPr="00EF3F11">
              <w:rPr>
                <w:rFonts w:ascii="GHEA Grapalat" w:hAnsi="GHEA Grapalat"/>
                <w:sz w:val="24"/>
                <w:szCs w:val="24"/>
                <w:lang w:val="hy-AM"/>
              </w:rPr>
              <w:t>դիստրիբյուտորների</w:t>
            </w:r>
            <w:proofErr w:type="spellEnd"/>
            <w:r w:rsidRPr="00EF3F11">
              <w:rPr>
                <w:rFonts w:ascii="GHEA Grapalat" w:hAnsi="GHEA Grapalat"/>
                <w:sz w:val="24"/>
                <w:szCs w:val="24"/>
                <w:lang w:val="hy-AM"/>
              </w:rPr>
              <w:t xml:space="preserve"> հետ: Միայն այդ քննարկման դեպքում հնարավոր կլինի կատարել ավելի իրատեսական առաջարկներ:</w:t>
            </w:r>
          </w:p>
        </w:tc>
        <w:tc>
          <w:tcPr>
            <w:tcW w:w="6521" w:type="dxa"/>
            <w:gridSpan w:val="2"/>
            <w:shd w:val="clear" w:color="auto" w:fill="auto"/>
          </w:tcPr>
          <w:p w14:paraId="4511DED6" w14:textId="77777777" w:rsidR="00C11986" w:rsidRPr="00EF3F11" w:rsidRDefault="009D79F5" w:rsidP="008E768D">
            <w:pPr>
              <w:spacing w:after="0"/>
              <w:ind w:firstLine="175"/>
              <w:jc w:val="center"/>
              <w:rPr>
                <w:rFonts w:ascii="GHEA Grapalat" w:hAnsi="GHEA Grapalat"/>
                <w:b/>
                <w:sz w:val="24"/>
                <w:szCs w:val="24"/>
                <w:lang w:val="hy-AM" w:eastAsia="ru-RU"/>
              </w:rPr>
            </w:pPr>
            <w:r w:rsidRPr="00EF3F11">
              <w:rPr>
                <w:rFonts w:ascii="GHEA Grapalat" w:hAnsi="GHEA Grapalat"/>
                <w:b/>
                <w:sz w:val="24"/>
                <w:szCs w:val="24"/>
                <w:lang w:val="hy-AM" w:eastAsia="ru-RU"/>
              </w:rPr>
              <w:lastRenderedPageBreak/>
              <w:t>Ընդունվել է</w:t>
            </w:r>
          </w:p>
          <w:p w14:paraId="599E9BC5" w14:textId="77777777" w:rsidR="009D79F5" w:rsidRPr="00EF3F11" w:rsidRDefault="009D79F5" w:rsidP="008E768D">
            <w:pPr>
              <w:spacing w:after="0"/>
              <w:rPr>
                <w:rFonts w:ascii="GHEA Grapalat" w:hAnsi="GHEA Grapalat"/>
                <w:b/>
                <w:sz w:val="24"/>
                <w:szCs w:val="24"/>
                <w:lang w:val="hy-AM" w:eastAsia="ru-RU"/>
              </w:rPr>
            </w:pPr>
          </w:p>
          <w:p w14:paraId="34CAC137" w14:textId="77777777" w:rsidR="009D79F5" w:rsidRPr="00EF3F11" w:rsidRDefault="00F87129" w:rsidP="008E768D">
            <w:pPr>
              <w:spacing w:after="0"/>
              <w:rPr>
                <w:rFonts w:ascii="GHEA Grapalat" w:hAnsi="GHEA Grapalat"/>
                <w:sz w:val="24"/>
                <w:szCs w:val="24"/>
                <w:lang w:val="hy-AM" w:eastAsia="ru-RU"/>
              </w:rPr>
            </w:pPr>
            <w:r w:rsidRPr="00EF3F11">
              <w:rPr>
                <w:rFonts w:ascii="GHEA Grapalat" w:hAnsi="GHEA Grapalat"/>
                <w:sz w:val="24"/>
                <w:szCs w:val="24"/>
                <w:lang w:val="hy-AM" w:eastAsia="ru-RU"/>
              </w:rPr>
              <w:t>09.08.2023թ-ին ՀՀ կրթության, գիտության, մշակույթի և սպորտի նախարարությունում կազմակերպվել է հանդիպում ոլորտի ներկայացուցիչների հետ:</w:t>
            </w:r>
          </w:p>
        </w:tc>
      </w:tr>
      <w:tr w:rsidR="00CC5EEA" w:rsidRPr="00EF3F11" w14:paraId="2AB2F72C" w14:textId="77777777" w:rsidTr="00DC3E4A">
        <w:trPr>
          <w:trHeight w:val="345"/>
        </w:trPr>
        <w:tc>
          <w:tcPr>
            <w:tcW w:w="10915" w:type="dxa"/>
            <w:gridSpan w:val="2"/>
            <w:vMerge w:val="restart"/>
            <w:shd w:val="clear" w:color="auto" w:fill="E0E0E0"/>
          </w:tcPr>
          <w:p w14:paraId="325C1716" w14:textId="77777777" w:rsidR="008078FC" w:rsidRPr="00EF3F11" w:rsidRDefault="008078FC" w:rsidP="008E768D">
            <w:pPr>
              <w:spacing w:after="0"/>
              <w:jc w:val="center"/>
              <w:rPr>
                <w:rFonts w:ascii="GHEA Grapalat" w:hAnsi="GHEA Grapalat"/>
                <w:b/>
                <w:sz w:val="24"/>
                <w:szCs w:val="24"/>
                <w:lang w:val="hy-AM"/>
              </w:rPr>
            </w:pPr>
          </w:p>
          <w:p w14:paraId="11EE8687" w14:textId="77777777" w:rsidR="008078FC" w:rsidRPr="00EF3F11" w:rsidRDefault="008078FC" w:rsidP="005A4E1B">
            <w:pPr>
              <w:pStyle w:val="a6"/>
              <w:numPr>
                <w:ilvl w:val="0"/>
                <w:numId w:val="1"/>
              </w:numPr>
              <w:spacing w:after="0"/>
              <w:jc w:val="center"/>
              <w:rPr>
                <w:rFonts w:ascii="GHEA Grapalat" w:hAnsi="GHEA Grapalat"/>
                <w:b/>
                <w:i/>
                <w:sz w:val="24"/>
                <w:szCs w:val="24"/>
                <w:lang w:val="hy-AM"/>
              </w:rPr>
            </w:pPr>
            <w:r w:rsidRPr="00EF3F11">
              <w:rPr>
                <w:rFonts w:ascii="GHEA Grapalat" w:hAnsi="GHEA Grapalat" w:cs="Sylfaen"/>
                <w:b/>
                <w:i/>
                <w:sz w:val="24"/>
                <w:szCs w:val="24"/>
                <w:lang w:val="hy-AM"/>
              </w:rPr>
              <w:t>«</w:t>
            </w:r>
            <w:proofErr w:type="spellStart"/>
            <w:r w:rsidRPr="00EF3F11">
              <w:rPr>
                <w:rFonts w:ascii="GHEA Grapalat" w:hAnsi="GHEA Grapalat" w:cs="Sylfaen"/>
                <w:b/>
                <w:i/>
                <w:sz w:val="24"/>
                <w:szCs w:val="24"/>
                <w:lang w:val="hy-AM"/>
              </w:rPr>
              <w:t>Կինոպարկ</w:t>
            </w:r>
            <w:proofErr w:type="spellEnd"/>
            <w:r w:rsidRPr="00EF3F11">
              <w:rPr>
                <w:rFonts w:ascii="GHEA Grapalat" w:hAnsi="GHEA Grapalat" w:cs="Sylfaen"/>
                <w:b/>
                <w:i/>
                <w:sz w:val="24"/>
                <w:szCs w:val="24"/>
                <w:lang w:val="hy-AM"/>
              </w:rPr>
              <w:t>»</w:t>
            </w:r>
            <w:r w:rsidRPr="00EF3F11">
              <w:rPr>
                <w:rFonts w:ascii="GHEA Grapalat" w:hAnsi="GHEA Grapalat" w:cs="Sylfaen"/>
                <w:b/>
                <w:i/>
                <w:sz w:val="24"/>
                <w:szCs w:val="24"/>
              </w:rPr>
              <w:t xml:space="preserve"> </w:t>
            </w:r>
            <w:r w:rsidRPr="00EF3F11">
              <w:rPr>
                <w:rFonts w:ascii="GHEA Grapalat" w:hAnsi="GHEA Grapalat" w:cs="Sylfaen"/>
                <w:b/>
                <w:i/>
                <w:sz w:val="24"/>
                <w:szCs w:val="24"/>
                <w:lang w:val="hy-AM"/>
              </w:rPr>
              <w:t>Կինոթատրոն</w:t>
            </w:r>
          </w:p>
          <w:p w14:paraId="06ABB33A" w14:textId="77777777" w:rsidR="008078FC" w:rsidRPr="00EF3F11" w:rsidRDefault="008078FC" w:rsidP="008E768D">
            <w:pPr>
              <w:spacing w:after="0"/>
              <w:ind w:left="720"/>
              <w:jc w:val="center"/>
              <w:rPr>
                <w:rFonts w:ascii="GHEA Grapalat" w:hAnsi="GHEA Grapalat"/>
                <w:b/>
                <w:i/>
                <w:sz w:val="24"/>
                <w:szCs w:val="24"/>
                <w:lang w:val="hy-AM"/>
              </w:rPr>
            </w:pPr>
          </w:p>
        </w:tc>
        <w:tc>
          <w:tcPr>
            <w:tcW w:w="4253" w:type="dxa"/>
            <w:shd w:val="clear" w:color="auto" w:fill="E0E0E0"/>
          </w:tcPr>
          <w:p w14:paraId="040764CE" w14:textId="77777777" w:rsidR="008078FC" w:rsidRPr="00EF3F11" w:rsidRDefault="008078FC" w:rsidP="008E768D">
            <w:pPr>
              <w:spacing w:after="0"/>
              <w:jc w:val="center"/>
              <w:rPr>
                <w:rFonts w:ascii="GHEA Grapalat" w:hAnsi="GHEA Grapalat"/>
                <w:b/>
                <w:i/>
                <w:sz w:val="24"/>
                <w:szCs w:val="24"/>
                <w:lang w:val="hy-AM"/>
              </w:rPr>
            </w:pPr>
            <w:r w:rsidRPr="00EF3F11">
              <w:rPr>
                <w:rFonts w:ascii="GHEA Grapalat" w:hAnsi="GHEA Grapalat"/>
                <w:b/>
                <w:i/>
                <w:sz w:val="24"/>
                <w:szCs w:val="24"/>
                <w:lang w:val="hy-AM"/>
              </w:rPr>
              <w:t>22.08.2023թ.</w:t>
            </w:r>
          </w:p>
        </w:tc>
      </w:tr>
      <w:tr w:rsidR="00CC5EEA" w:rsidRPr="00EF3F11" w14:paraId="699CB8C8" w14:textId="77777777" w:rsidTr="00DC3E4A">
        <w:trPr>
          <w:trHeight w:val="1095"/>
        </w:trPr>
        <w:tc>
          <w:tcPr>
            <w:tcW w:w="10915" w:type="dxa"/>
            <w:gridSpan w:val="2"/>
            <w:vMerge/>
            <w:shd w:val="clear" w:color="auto" w:fill="E0E0E0"/>
          </w:tcPr>
          <w:p w14:paraId="2EC11FA3" w14:textId="77777777" w:rsidR="008078FC" w:rsidRPr="00EF3F11" w:rsidRDefault="008078FC" w:rsidP="008E768D">
            <w:pPr>
              <w:spacing w:after="0"/>
              <w:jc w:val="center"/>
              <w:rPr>
                <w:rFonts w:ascii="GHEA Grapalat" w:hAnsi="GHEA Grapalat"/>
                <w:b/>
                <w:sz w:val="24"/>
                <w:szCs w:val="24"/>
                <w:lang w:val="hy-AM"/>
              </w:rPr>
            </w:pPr>
          </w:p>
        </w:tc>
        <w:tc>
          <w:tcPr>
            <w:tcW w:w="4253" w:type="dxa"/>
            <w:shd w:val="clear" w:color="auto" w:fill="E0E0E0"/>
          </w:tcPr>
          <w:p w14:paraId="41E78316" w14:textId="77777777" w:rsidR="008078FC" w:rsidRPr="00EF3F11" w:rsidRDefault="008078FC" w:rsidP="008E768D">
            <w:pPr>
              <w:spacing w:after="0"/>
              <w:jc w:val="center"/>
              <w:rPr>
                <w:rFonts w:ascii="GHEA Grapalat" w:hAnsi="GHEA Grapalat"/>
                <w:b/>
                <w:i/>
                <w:sz w:val="24"/>
                <w:szCs w:val="24"/>
                <w:lang w:val="hy-AM"/>
              </w:rPr>
            </w:pPr>
          </w:p>
        </w:tc>
      </w:tr>
      <w:tr w:rsidR="00CC5EEA" w:rsidRPr="00C04B82" w14:paraId="6657153F" w14:textId="77777777" w:rsidTr="00D7431F">
        <w:trPr>
          <w:trHeight w:val="530"/>
        </w:trPr>
        <w:tc>
          <w:tcPr>
            <w:tcW w:w="8647" w:type="dxa"/>
            <w:shd w:val="clear" w:color="auto" w:fill="auto"/>
          </w:tcPr>
          <w:p w14:paraId="3C69D009" w14:textId="77777777" w:rsidR="008078FC" w:rsidRPr="00EF3F11" w:rsidRDefault="008078FC" w:rsidP="005A4E1B">
            <w:pPr>
              <w:pStyle w:val="a6"/>
              <w:numPr>
                <w:ilvl w:val="0"/>
                <w:numId w:val="6"/>
              </w:numPr>
              <w:shd w:val="clear" w:color="auto" w:fill="FFFFFF"/>
              <w:spacing w:after="0"/>
              <w:ind w:left="61" w:firstLine="299"/>
              <w:jc w:val="both"/>
              <w:rPr>
                <w:rFonts w:ascii="GHEA Grapalat" w:eastAsia="Times New Roman" w:hAnsi="GHEA Grapalat" w:cs="Times New Roman"/>
                <w:sz w:val="24"/>
                <w:szCs w:val="24"/>
                <w:lang w:val="hy-AM"/>
              </w:rPr>
            </w:pPr>
            <w:proofErr w:type="spellStart"/>
            <w:r w:rsidRPr="00EF3F11">
              <w:rPr>
                <w:rFonts w:ascii="GHEA Grapalat" w:eastAsia="Times New Roman" w:hAnsi="GHEA Grapalat" w:cs="Sylfaen"/>
                <w:b/>
                <w:bCs/>
                <w:iCs/>
                <w:sz w:val="24"/>
                <w:szCs w:val="24"/>
                <w:lang w:val="hy-AM"/>
              </w:rPr>
              <w:t>Կրկնօրինակման</w:t>
            </w:r>
            <w:proofErr w:type="spellEnd"/>
            <w:r w:rsidRPr="00EF3F11">
              <w:rPr>
                <w:rFonts w:ascii="GHEA Grapalat" w:eastAsia="Times New Roman" w:hAnsi="GHEA Grapalat" w:cs="Times New Roman"/>
                <w:b/>
                <w:bCs/>
                <w:iCs/>
                <w:sz w:val="24"/>
                <w:szCs w:val="24"/>
                <w:lang w:val="hy-AM"/>
              </w:rPr>
              <w:t xml:space="preserve"> </w:t>
            </w:r>
            <w:r w:rsidRPr="00EF3F11">
              <w:rPr>
                <w:rFonts w:ascii="GHEA Grapalat" w:eastAsia="Times New Roman" w:hAnsi="GHEA Grapalat" w:cs="Sylfaen"/>
                <w:b/>
                <w:bCs/>
                <w:iCs/>
                <w:sz w:val="24"/>
                <w:szCs w:val="24"/>
                <w:lang w:val="hy-AM"/>
              </w:rPr>
              <w:t>կամ</w:t>
            </w:r>
            <w:r w:rsidRPr="00EF3F11">
              <w:rPr>
                <w:rFonts w:ascii="GHEA Grapalat" w:eastAsia="Times New Roman" w:hAnsi="GHEA Grapalat" w:cs="Times New Roman"/>
                <w:b/>
                <w:bCs/>
                <w:iCs/>
                <w:sz w:val="24"/>
                <w:szCs w:val="24"/>
                <w:lang w:val="hy-AM"/>
              </w:rPr>
              <w:t xml:space="preserve"> </w:t>
            </w:r>
            <w:proofErr w:type="spellStart"/>
            <w:r w:rsidRPr="00EF3F11">
              <w:rPr>
                <w:rFonts w:ascii="GHEA Grapalat" w:eastAsia="Times New Roman" w:hAnsi="GHEA Grapalat" w:cs="Sylfaen"/>
                <w:b/>
                <w:bCs/>
                <w:iCs/>
                <w:sz w:val="24"/>
                <w:szCs w:val="24"/>
                <w:lang w:val="hy-AM"/>
              </w:rPr>
              <w:t>ենթագրերի</w:t>
            </w:r>
            <w:proofErr w:type="spellEnd"/>
            <w:r w:rsidRPr="00EF3F11">
              <w:rPr>
                <w:rFonts w:ascii="GHEA Grapalat" w:eastAsia="Times New Roman" w:hAnsi="GHEA Grapalat" w:cs="Times New Roman"/>
                <w:b/>
                <w:bCs/>
                <w:iCs/>
                <w:sz w:val="24"/>
                <w:szCs w:val="24"/>
                <w:lang w:val="hy-AM"/>
              </w:rPr>
              <w:t xml:space="preserve"> </w:t>
            </w:r>
            <w:proofErr w:type="spellStart"/>
            <w:r w:rsidRPr="00EF3F11">
              <w:rPr>
                <w:rFonts w:ascii="GHEA Grapalat" w:eastAsia="Times New Roman" w:hAnsi="GHEA Grapalat" w:cs="Sylfaen"/>
                <w:b/>
                <w:bCs/>
                <w:iCs/>
                <w:sz w:val="24"/>
                <w:szCs w:val="24"/>
                <w:lang w:val="hy-AM"/>
              </w:rPr>
              <w:t>անհրաժշտություն</w:t>
            </w:r>
            <w:proofErr w:type="spellEnd"/>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Մեր</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կողմից</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տարբեր</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ժամանակներում</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տարբեր</w:t>
            </w:r>
            <w:r w:rsidRPr="00EF3F11">
              <w:rPr>
                <w:rFonts w:ascii="GHEA Grapalat" w:eastAsia="Times New Roman" w:hAnsi="GHEA Grapalat" w:cs="Times New Roman"/>
                <w:sz w:val="24"/>
                <w:szCs w:val="24"/>
                <w:lang w:val="hy-AM"/>
              </w:rPr>
              <w:t xml:space="preserve"> </w:t>
            </w:r>
            <w:proofErr w:type="spellStart"/>
            <w:r w:rsidRPr="00EF3F11">
              <w:rPr>
                <w:rFonts w:ascii="GHEA Grapalat" w:eastAsia="Times New Roman" w:hAnsi="GHEA Grapalat" w:cs="Sylfaen"/>
                <w:sz w:val="24"/>
                <w:szCs w:val="24"/>
                <w:lang w:val="hy-AM"/>
              </w:rPr>
              <w:t>դիստրիբյուտորների</w:t>
            </w:r>
            <w:proofErr w:type="spellEnd"/>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հետ</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քննարկվել</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է</w:t>
            </w:r>
            <w:r w:rsidRPr="00EF3F11">
              <w:rPr>
                <w:rFonts w:ascii="GHEA Grapalat" w:eastAsia="Times New Roman" w:hAnsi="GHEA Grapalat" w:cs="Times New Roman"/>
                <w:sz w:val="24"/>
                <w:szCs w:val="24"/>
                <w:lang w:val="hy-AM"/>
              </w:rPr>
              <w:t xml:space="preserve"> </w:t>
            </w:r>
            <w:proofErr w:type="spellStart"/>
            <w:r w:rsidRPr="00EF3F11">
              <w:rPr>
                <w:rFonts w:ascii="GHEA Grapalat" w:eastAsia="Times New Roman" w:hAnsi="GHEA Grapalat" w:cs="Sylfaen"/>
                <w:sz w:val="24"/>
                <w:szCs w:val="24"/>
                <w:lang w:val="hy-AM"/>
              </w:rPr>
              <w:t>կրկնօրինակման</w:t>
            </w:r>
            <w:proofErr w:type="spellEnd"/>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հնարավորությունը</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Բոլոր</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քննարկումներում</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իրենց</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կողմից</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հստակ</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նշվել</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է</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որ</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դա</w:t>
            </w:r>
            <w:r w:rsidRPr="00EF3F11">
              <w:rPr>
                <w:rFonts w:ascii="GHEA Grapalat" w:eastAsia="Times New Roman" w:hAnsi="GHEA Grapalat" w:cs="Times New Roman"/>
                <w:sz w:val="24"/>
                <w:szCs w:val="24"/>
                <w:lang w:val="hy-AM"/>
              </w:rPr>
              <w:t xml:space="preserve"> </w:t>
            </w:r>
            <w:proofErr w:type="spellStart"/>
            <w:r w:rsidRPr="00EF3F11">
              <w:rPr>
                <w:rFonts w:ascii="GHEA Grapalat" w:eastAsia="Times New Roman" w:hAnsi="GHEA Grapalat" w:cs="Sylfaen"/>
                <w:sz w:val="24"/>
                <w:szCs w:val="24"/>
                <w:lang w:val="hy-AM"/>
              </w:rPr>
              <w:t>որևէ</w:t>
            </w:r>
            <w:proofErr w:type="spellEnd"/>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կերպ</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հնարավոր</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չէ</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իրականացնել</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Որպեսզի</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դա</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տեղի</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ունենա</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անհրաժեշտ</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է</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մեծ</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ներդրում</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պետական</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աջակցություն</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և</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մի</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շարք</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օրենքների</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անվտանգության</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ապահովման</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առկայություն</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Առաջարկում</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ենք</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ամբողջ</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կարգը</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վերանայել</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Բոլոր</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այն</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կետերը</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որով</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սահմանված</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են</w:t>
            </w:r>
            <w:r w:rsidRPr="00EF3F11">
              <w:rPr>
                <w:rFonts w:ascii="GHEA Grapalat" w:eastAsia="Times New Roman" w:hAnsi="GHEA Grapalat" w:cs="Times New Roman"/>
                <w:sz w:val="24"/>
                <w:szCs w:val="24"/>
                <w:lang w:val="hy-AM"/>
              </w:rPr>
              <w:t xml:space="preserve"> </w:t>
            </w:r>
            <w:proofErr w:type="spellStart"/>
            <w:r w:rsidRPr="00EF3F11">
              <w:rPr>
                <w:rFonts w:ascii="GHEA Grapalat" w:eastAsia="Times New Roman" w:hAnsi="GHEA Grapalat" w:cs="Sylfaen"/>
                <w:sz w:val="24"/>
                <w:szCs w:val="24"/>
                <w:lang w:val="hy-AM"/>
              </w:rPr>
              <w:t>կրկնօրինակման</w:t>
            </w:r>
            <w:proofErr w:type="spellEnd"/>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մոտեցումները՝</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վերաշարադրել</w:t>
            </w:r>
            <w:r w:rsidRPr="00EF3F11">
              <w:rPr>
                <w:rFonts w:ascii="GHEA Grapalat" w:eastAsia="Times New Roman" w:hAnsi="GHEA Grapalat" w:cs="Times New Roman"/>
                <w:sz w:val="24"/>
                <w:szCs w:val="24"/>
                <w:lang w:val="hy-AM"/>
              </w:rPr>
              <w:t>:</w:t>
            </w:r>
          </w:p>
        </w:tc>
        <w:tc>
          <w:tcPr>
            <w:tcW w:w="6521" w:type="dxa"/>
            <w:gridSpan w:val="2"/>
            <w:shd w:val="clear" w:color="auto" w:fill="auto"/>
          </w:tcPr>
          <w:p w14:paraId="425EBB04" w14:textId="77777777" w:rsidR="008078FC" w:rsidRPr="00EF3F11" w:rsidRDefault="003A00DE" w:rsidP="008E768D">
            <w:pPr>
              <w:spacing w:after="0"/>
              <w:ind w:firstLine="175"/>
              <w:jc w:val="center"/>
              <w:rPr>
                <w:rFonts w:ascii="GHEA Grapalat" w:hAnsi="GHEA Grapalat"/>
                <w:b/>
                <w:sz w:val="24"/>
                <w:szCs w:val="24"/>
                <w:lang w:val="hy-AM" w:eastAsia="ru-RU"/>
              </w:rPr>
            </w:pPr>
            <w:r w:rsidRPr="00EF3F11">
              <w:rPr>
                <w:rFonts w:ascii="GHEA Grapalat" w:hAnsi="GHEA Grapalat"/>
                <w:b/>
                <w:sz w:val="24"/>
                <w:szCs w:val="24"/>
                <w:lang w:val="hy-AM" w:eastAsia="ru-RU"/>
              </w:rPr>
              <w:t>Չի ընդունվել</w:t>
            </w:r>
          </w:p>
          <w:p w14:paraId="473968D0" w14:textId="77777777" w:rsidR="003A00DE" w:rsidRPr="00EF3F11" w:rsidRDefault="003A00DE" w:rsidP="008E768D">
            <w:pPr>
              <w:spacing w:after="0"/>
              <w:rPr>
                <w:rFonts w:ascii="GHEA Grapalat" w:hAnsi="GHEA Grapalat"/>
                <w:b/>
                <w:sz w:val="24"/>
                <w:szCs w:val="24"/>
                <w:lang w:val="hy-AM" w:eastAsia="ru-RU"/>
              </w:rPr>
            </w:pPr>
          </w:p>
          <w:p w14:paraId="0076BDAC" w14:textId="77777777" w:rsidR="003A00DE" w:rsidRPr="00EF3F11" w:rsidRDefault="003A00DE" w:rsidP="008E768D">
            <w:pPr>
              <w:spacing w:after="0"/>
              <w:rPr>
                <w:rFonts w:ascii="GHEA Grapalat" w:hAnsi="GHEA Grapalat"/>
                <w:sz w:val="24"/>
                <w:szCs w:val="24"/>
                <w:lang w:val="hy-AM" w:eastAsia="ru-RU"/>
              </w:rPr>
            </w:pPr>
            <w:proofErr w:type="spellStart"/>
            <w:r w:rsidRPr="00EF3F11">
              <w:rPr>
                <w:rFonts w:ascii="GHEA Grapalat" w:hAnsi="GHEA Grapalat"/>
                <w:sz w:val="24"/>
                <w:szCs w:val="24"/>
                <w:lang w:val="hy-AM" w:eastAsia="ru-RU"/>
              </w:rPr>
              <w:t>Կինեմատոգրաֆիայի</w:t>
            </w:r>
            <w:proofErr w:type="spellEnd"/>
            <w:r w:rsidRPr="00EF3F11">
              <w:rPr>
                <w:rFonts w:ascii="GHEA Grapalat" w:hAnsi="GHEA Grapalat"/>
                <w:sz w:val="24"/>
                <w:szCs w:val="24"/>
                <w:lang w:val="hy-AM" w:eastAsia="ru-RU"/>
              </w:rPr>
              <w:t xml:space="preserve"> մասին օրենքի համաձայն՝ ֆիլմերի </w:t>
            </w:r>
            <w:proofErr w:type="spellStart"/>
            <w:r w:rsidRPr="00EF3F11">
              <w:rPr>
                <w:rFonts w:ascii="GHEA Grapalat" w:hAnsi="GHEA Grapalat"/>
                <w:sz w:val="24"/>
                <w:szCs w:val="24"/>
                <w:lang w:val="hy-AM" w:eastAsia="ru-RU"/>
              </w:rPr>
              <w:t>կրկնօրինակման</w:t>
            </w:r>
            <w:proofErr w:type="spellEnd"/>
            <w:r w:rsidRPr="00EF3F11">
              <w:rPr>
                <w:rFonts w:ascii="GHEA Grapalat" w:hAnsi="GHEA Grapalat"/>
                <w:sz w:val="24"/>
                <w:szCs w:val="24"/>
                <w:lang w:val="hy-AM" w:eastAsia="ru-RU"/>
              </w:rPr>
              <w:t xml:space="preserve"> և/կամ </w:t>
            </w:r>
            <w:proofErr w:type="spellStart"/>
            <w:r w:rsidRPr="00EF3F11">
              <w:rPr>
                <w:rFonts w:ascii="GHEA Grapalat" w:hAnsi="GHEA Grapalat"/>
                <w:sz w:val="24"/>
                <w:szCs w:val="24"/>
                <w:lang w:val="hy-AM" w:eastAsia="ru-RU"/>
              </w:rPr>
              <w:t>ենթագրման</w:t>
            </w:r>
            <w:proofErr w:type="spellEnd"/>
            <w:r w:rsidRPr="00EF3F11">
              <w:rPr>
                <w:rFonts w:ascii="GHEA Grapalat" w:hAnsi="GHEA Grapalat"/>
                <w:sz w:val="24"/>
                <w:szCs w:val="24"/>
                <w:lang w:val="hy-AM" w:eastAsia="ru-RU"/>
              </w:rPr>
              <w:t xml:space="preserve"> պահանջը ուժի մեջ է մտնում 2030թ-ից: Մինչ այդ </w:t>
            </w:r>
            <w:r w:rsidR="006D07DE" w:rsidRPr="00EF3F11">
              <w:rPr>
                <w:rFonts w:ascii="GHEA Grapalat" w:hAnsi="GHEA Grapalat"/>
                <w:sz w:val="24"/>
                <w:szCs w:val="24"/>
                <w:lang w:val="hy-AM" w:eastAsia="ru-RU"/>
              </w:rPr>
              <w:t xml:space="preserve">պետք է ուսումնասիրվեն նաև տվյալ գործընթացի համար անհրաժեշտ </w:t>
            </w:r>
            <w:r w:rsidR="004F6720" w:rsidRPr="00EF3F11">
              <w:rPr>
                <w:rFonts w:ascii="GHEA Grapalat" w:hAnsi="GHEA Grapalat"/>
                <w:sz w:val="24"/>
                <w:szCs w:val="24"/>
                <w:lang w:val="hy-AM" w:eastAsia="ru-RU"/>
              </w:rPr>
              <w:t>պայմանները</w:t>
            </w:r>
            <w:r w:rsidR="006D07DE" w:rsidRPr="00EF3F11">
              <w:rPr>
                <w:rFonts w:ascii="GHEA Grapalat" w:hAnsi="GHEA Grapalat"/>
                <w:sz w:val="24"/>
                <w:szCs w:val="24"/>
                <w:lang w:val="hy-AM" w:eastAsia="ru-RU"/>
              </w:rPr>
              <w:t xml:space="preserve">, իրականացման մեխանիզմները և սահմանվեն համապատասխան </w:t>
            </w:r>
            <w:proofErr w:type="spellStart"/>
            <w:r w:rsidR="006D07DE" w:rsidRPr="00EF3F11">
              <w:rPr>
                <w:rFonts w:ascii="GHEA Grapalat" w:hAnsi="GHEA Grapalat"/>
                <w:sz w:val="24"/>
                <w:szCs w:val="24"/>
                <w:lang w:val="hy-AM" w:eastAsia="ru-RU"/>
              </w:rPr>
              <w:t>կարգավորումներ</w:t>
            </w:r>
            <w:proofErr w:type="spellEnd"/>
            <w:r w:rsidR="006D07DE" w:rsidRPr="00EF3F11">
              <w:rPr>
                <w:rFonts w:ascii="GHEA Grapalat" w:hAnsi="GHEA Grapalat"/>
                <w:sz w:val="24"/>
                <w:szCs w:val="24"/>
                <w:lang w:val="hy-AM" w:eastAsia="ru-RU"/>
              </w:rPr>
              <w:t>:</w:t>
            </w:r>
          </w:p>
        </w:tc>
      </w:tr>
      <w:tr w:rsidR="00CC5EEA" w:rsidRPr="00C04B82" w14:paraId="0A6A15E5" w14:textId="77777777" w:rsidTr="00D7431F">
        <w:trPr>
          <w:trHeight w:val="530"/>
        </w:trPr>
        <w:tc>
          <w:tcPr>
            <w:tcW w:w="8647" w:type="dxa"/>
            <w:shd w:val="clear" w:color="auto" w:fill="auto"/>
          </w:tcPr>
          <w:p w14:paraId="35D700B5" w14:textId="77777777" w:rsidR="008078FC" w:rsidRPr="00EF3F11" w:rsidRDefault="008078FC" w:rsidP="005A4E1B">
            <w:pPr>
              <w:pStyle w:val="a6"/>
              <w:numPr>
                <w:ilvl w:val="0"/>
                <w:numId w:val="6"/>
              </w:numPr>
              <w:shd w:val="clear" w:color="auto" w:fill="FFFFFF"/>
              <w:spacing w:after="0"/>
              <w:ind w:left="61" w:firstLine="299"/>
              <w:jc w:val="both"/>
              <w:rPr>
                <w:rFonts w:ascii="GHEA Grapalat" w:eastAsia="Times New Roman" w:hAnsi="GHEA Grapalat" w:cs="Times New Roman"/>
                <w:sz w:val="24"/>
                <w:szCs w:val="24"/>
                <w:lang w:val="hy-AM"/>
              </w:rPr>
            </w:pPr>
            <w:r w:rsidRPr="00EF3F11">
              <w:rPr>
                <w:rFonts w:ascii="GHEA Grapalat" w:eastAsia="Times New Roman" w:hAnsi="GHEA Grapalat" w:cs="Sylfaen"/>
                <w:b/>
                <w:bCs/>
                <w:iCs/>
                <w:sz w:val="24"/>
                <w:szCs w:val="24"/>
                <w:lang w:val="hy-AM"/>
              </w:rPr>
              <w:t>Պատճեների</w:t>
            </w:r>
            <w:r w:rsidRPr="00EF3F11">
              <w:rPr>
                <w:rFonts w:ascii="GHEA Grapalat" w:eastAsia="Times New Roman" w:hAnsi="GHEA Grapalat" w:cs="Times New Roman"/>
                <w:b/>
                <w:bCs/>
                <w:iCs/>
                <w:sz w:val="24"/>
                <w:szCs w:val="24"/>
                <w:lang w:val="hy-AM"/>
              </w:rPr>
              <w:t xml:space="preserve"> </w:t>
            </w:r>
            <w:r w:rsidRPr="00EF3F11">
              <w:rPr>
                <w:rFonts w:ascii="GHEA Grapalat" w:eastAsia="Times New Roman" w:hAnsi="GHEA Grapalat" w:cs="Sylfaen"/>
                <w:b/>
                <w:bCs/>
                <w:iCs/>
                <w:sz w:val="24"/>
                <w:szCs w:val="24"/>
                <w:lang w:val="hy-AM"/>
              </w:rPr>
              <w:t>տրամադրումը</w:t>
            </w:r>
            <w:r w:rsidRPr="00EF3F11">
              <w:rPr>
                <w:rFonts w:ascii="GHEA Grapalat" w:eastAsia="Times New Roman" w:hAnsi="GHEA Grapalat" w:cs="Times New Roman"/>
                <w:b/>
                <w:bCs/>
                <w:iCs/>
                <w:sz w:val="24"/>
                <w:szCs w:val="24"/>
                <w:lang w:val="hy-AM"/>
              </w:rPr>
              <w:t xml:space="preserve"> </w:t>
            </w:r>
            <w:r w:rsidRPr="00EF3F11">
              <w:rPr>
                <w:rFonts w:ascii="GHEA Grapalat" w:eastAsia="Times New Roman" w:hAnsi="GHEA Grapalat" w:cs="Sylfaen"/>
                <w:b/>
                <w:bCs/>
                <w:iCs/>
                <w:sz w:val="24"/>
                <w:szCs w:val="24"/>
                <w:lang w:val="hy-AM"/>
              </w:rPr>
              <w:t>ազգային</w:t>
            </w:r>
            <w:r w:rsidRPr="00EF3F11">
              <w:rPr>
                <w:rFonts w:ascii="GHEA Grapalat" w:eastAsia="Times New Roman" w:hAnsi="GHEA Grapalat" w:cs="Times New Roman"/>
                <w:b/>
                <w:bCs/>
                <w:iCs/>
                <w:sz w:val="24"/>
                <w:szCs w:val="24"/>
                <w:lang w:val="hy-AM"/>
              </w:rPr>
              <w:t xml:space="preserve"> </w:t>
            </w:r>
            <w:r w:rsidRPr="00EF3F11">
              <w:rPr>
                <w:rFonts w:ascii="GHEA Grapalat" w:eastAsia="Times New Roman" w:hAnsi="GHEA Grapalat" w:cs="Sylfaen"/>
                <w:b/>
                <w:bCs/>
                <w:iCs/>
                <w:sz w:val="24"/>
                <w:szCs w:val="24"/>
                <w:lang w:val="hy-AM"/>
              </w:rPr>
              <w:t>մարմնին</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Բացի</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այն</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հանգամանքից</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որ</w:t>
            </w:r>
            <w:r w:rsidRPr="00EF3F11">
              <w:rPr>
                <w:rFonts w:ascii="GHEA Grapalat" w:eastAsia="Times New Roman" w:hAnsi="GHEA Grapalat" w:cs="Times New Roman"/>
                <w:sz w:val="24"/>
                <w:szCs w:val="24"/>
                <w:lang w:val="hy-AM"/>
              </w:rPr>
              <w:t xml:space="preserve"> </w:t>
            </w:r>
            <w:proofErr w:type="spellStart"/>
            <w:r w:rsidRPr="00EF3F11">
              <w:rPr>
                <w:rFonts w:ascii="GHEA Grapalat" w:eastAsia="Times New Roman" w:hAnsi="GHEA Grapalat" w:cs="Sylfaen"/>
                <w:sz w:val="24"/>
                <w:szCs w:val="24"/>
                <w:lang w:val="hy-AM"/>
              </w:rPr>
              <w:t>դիստրիբյուտորը</w:t>
            </w:r>
            <w:proofErr w:type="spellEnd"/>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պատրաստ</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չէ</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տրամադրել</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ֆիլմը</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մինչ</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առաջին</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ցուցադրման</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օրը</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իրենց</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կողմից</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միանշանակ</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մերժվում</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է</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ցանկացած</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տարբերակով</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ֆիլմը</w:t>
            </w:r>
            <w:r w:rsidRPr="00EF3F11">
              <w:rPr>
                <w:rFonts w:ascii="GHEA Grapalat" w:eastAsia="Times New Roman" w:hAnsi="GHEA Grapalat" w:cs="Times New Roman"/>
                <w:sz w:val="24"/>
                <w:szCs w:val="24"/>
                <w:lang w:val="hy-AM"/>
              </w:rPr>
              <w:t xml:space="preserve"> </w:t>
            </w:r>
            <w:proofErr w:type="spellStart"/>
            <w:r w:rsidRPr="00EF3F11">
              <w:rPr>
                <w:rFonts w:ascii="GHEA Grapalat" w:eastAsia="Times New Roman" w:hAnsi="GHEA Grapalat" w:cs="Sylfaen"/>
                <w:sz w:val="24"/>
                <w:szCs w:val="24"/>
                <w:lang w:val="hy-AM"/>
              </w:rPr>
              <w:t>որևէ</w:t>
            </w:r>
            <w:proofErr w:type="spellEnd"/>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պետական</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կամ</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ոչ</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պետական</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մարմնին</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նախապես</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տրամադրելը</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Եթե</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նույնիսկ</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տեղի</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ունենա</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կրկնօրինակում</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ապա</w:t>
            </w:r>
            <w:r w:rsidRPr="00EF3F11">
              <w:rPr>
                <w:rFonts w:ascii="GHEA Grapalat" w:eastAsia="Times New Roman" w:hAnsi="GHEA Grapalat" w:cs="Times New Roman"/>
                <w:sz w:val="24"/>
                <w:szCs w:val="24"/>
                <w:lang w:val="hy-AM"/>
              </w:rPr>
              <w:t xml:space="preserve"> </w:t>
            </w:r>
            <w:proofErr w:type="spellStart"/>
            <w:r w:rsidRPr="00EF3F11">
              <w:rPr>
                <w:rFonts w:ascii="GHEA Grapalat" w:eastAsia="Times New Roman" w:hAnsi="GHEA Grapalat" w:cs="Sylfaen"/>
                <w:sz w:val="24"/>
                <w:szCs w:val="24"/>
                <w:lang w:val="hy-AM"/>
              </w:rPr>
              <w:t>դիստրիբյուտորական</w:t>
            </w:r>
            <w:proofErr w:type="spellEnd"/>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ընկերությունները</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դա</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իրականացնում</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եմ</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միայն</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մասնավոր</w:t>
            </w:r>
            <w:r w:rsidRPr="00EF3F11">
              <w:rPr>
                <w:rFonts w:ascii="GHEA Grapalat" w:eastAsia="Times New Roman" w:hAnsi="GHEA Grapalat" w:cs="Times New Roman"/>
                <w:sz w:val="24"/>
                <w:szCs w:val="24"/>
                <w:lang w:val="hy-AM"/>
              </w:rPr>
              <w:t xml:space="preserve"> </w:t>
            </w:r>
            <w:proofErr w:type="spellStart"/>
            <w:r w:rsidRPr="00EF3F11">
              <w:rPr>
                <w:rFonts w:ascii="GHEA Grapalat" w:eastAsia="Times New Roman" w:hAnsi="GHEA Grapalat" w:cs="Sylfaen"/>
                <w:sz w:val="24"/>
                <w:szCs w:val="24"/>
                <w:lang w:val="hy-AM"/>
              </w:rPr>
              <w:t>ընկերությւնների</w:t>
            </w:r>
            <w:proofErr w:type="spellEnd"/>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միջոցով</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անմիջապես</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իրենց</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հետ</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բանակցություններ</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վարելով</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անմիջապես</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պայմանագիր</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կնքելով՝</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առանց</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միջնորդների</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և</w:t>
            </w:r>
            <w:r w:rsidRPr="00EF3F11">
              <w:rPr>
                <w:rFonts w:ascii="GHEA Grapalat" w:eastAsia="Times New Roman" w:hAnsi="GHEA Grapalat" w:cs="Times New Roman"/>
                <w:sz w:val="24"/>
                <w:szCs w:val="24"/>
                <w:lang w:val="hy-AM"/>
              </w:rPr>
              <w:t xml:space="preserve"> </w:t>
            </w:r>
            <w:proofErr w:type="spellStart"/>
            <w:r w:rsidRPr="00EF3F11">
              <w:rPr>
                <w:rFonts w:ascii="GHEA Grapalat" w:eastAsia="Times New Roman" w:hAnsi="GHEA Grapalat" w:cs="Sylfaen"/>
                <w:sz w:val="24"/>
                <w:szCs w:val="24"/>
                <w:lang w:val="hy-AM"/>
              </w:rPr>
              <w:t>տրամդրելով</w:t>
            </w:r>
            <w:proofErr w:type="spellEnd"/>
            <w:r w:rsidRPr="00EF3F11">
              <w:rPr>
                <w:rFonts w:ascii="GHEA Grapalat" w:eastAsia="Times New Roman" w:hAnsi="GHEA Grapalat" w:cs="Times New Roman"/>
                <w:sz w:val="24"/>
                <w:szCs w:val="24"/>
                <w:lang w:val="hy-AM"/>
              </w:rPr>
              <w:t xml:space="preserve"> </w:t>
            </w:r>
            <w:proofErr w:type="spellStart"/>
            <w:r w:rsidRPr="00EF3F11">
              <w:rPr>
                <w:rFonts w:ascii="GHEA Grapalat" w:eastAsia="Times New Roman" w:hAnsi="GHEA Grapalat" w:cs="Sylfaen"/>
                <w:sz w:val="24"/>
                <w:szCs w:val="24"/>
                <w:lang w:val="hy-AM"/>
              </w:rPr>
              <w:t>սուբդիստրիբյուցիա</w:t>
            </w:r>
            <w:proofErr w:type="spellEnd"/>
            <w:r w:rsidRPr="00EF3F11">
              <w:rPr>
                <w:rFonts w:ascii="GHEA Grapalat" w:eastAsia="Times New Roman" w:hAnsi="GHEA Grapalat" w:cs="Times New Roman"/>
                <w:sz w:val="24"/>
                <w:szCs w:val="24"/>
                <w:lang w:val="hy-AM"/>
              </w:rPr>
              <w:t>:</w:t>
            </w:r>
          </w:p>
        </w:tc>
        <w:tc>
          <w:tcPr>
            <w:tcW w:w="6521" w:type="dxa"/>
            <w:gridSpan w:val="2"/>
            <w:shd w:val="clear" w:color="auto" w:fill="auto"/>
          </w:tcPr>
          <w:p w14:paraId="1442F77F" w14:textId="77777777" w:rsidR="008078FC" w:rsidRPr="00EF3F11" w:rsidRDefault="0026619F" w:rsidP="008E768D">
            <w:pPr>
              <w:spacing w:after="0"/>
              <w:ind w:firstLine="175"/>
              <w:jc w:val="center"/>
              <w:rPr>
                <w:rFonts w:ascii="GHEA Grapalat" w:hAnsi="GHEA Grapalat"/>
                <w:b/>
                <w:sz w:val="24"/>
                <w:szCs w:val="24"/>
                <w:lang w:val="hy-AM" w:eastAsia="ru-RU"/>
              </w:rPr>
            </w:pPr>
            <w:r w:rsidRPr="00EF3F11">
              <w:rPr>
                <w:rFonts w:ascii="GHEA Grapalat" w:hAnsi="GHEA Grapalat"/>
                <w:b/>
                <w:sz w:val="24"/>
                <w:szCs w:val="24"/>
                <w:lang w:val="hy-AM" w:eastAsia="ru-RU"/>
              </w:rPr>
              <w:t>Ընդունվել է</w:t>
            </w:r>
          </w:p>
          <w:p w14:paraId="681D9182" w14:textId="77777777" w:rsidR="0026619F" w:rsidRPr="00EF3F11" w:rsidRDefault="0026619F" w:rsidP="008E768D">
            <w:pPr>
              <w:spacing w:after="0"/>
              <w:rPr>
                <w:rFonts w:ascii="GHEA Grapalat" w:hAnsi="GHEA Grapalat"/>
                <w:b/>
                <w:sz w:val="24"/>
                <w:szCs w:val="24"/>
                <w:lang w:val="hy-AM" w:eastAsia="ru-RU"/>
              </w:rPr>
            </w:pPr>
          </w:p>
          <w:p w14:paraId="51642847" w14:textId="77777777" w:rsidR="0026619F" w:rsidRPr="00EF3F11" w:rsidRDefault="0026619F" w:rsidP="008E768D">
            <w:pPr>
              <w:spacing w:after="0"/>
              <w:rPr>
                <w:rFonts w:ascii="GHEA Grapalat" w:hAnsi="GHEA Grapalat"/>
                <w:sz w:val="24"/>
                <w:szCs w:val="24"/>
                <w:lang w:val="hy-AM" w:eastAsia="ru-RU"/>
              </w:rPr>
            </w:pPr>
            <w:r w:rsidRPr="00EF3F11">
              <w:rPr>
                <w:rFonts w:ascii="GHEA Grapalat" w:hAnsi="GHEA Grapalat"/>
                <w:sz w:val="24"/>
                <w:szCs w:val="24"/>
                <w:lang w:val="hy-AM" w:eastAsia="ru-RU"/>
              </w:rPr>
              <w:t xml:space="preserve">Կետը </w:t>
            </w:r>
            <w:proofErr w:type="spellStart"/>
            <w:r w:rsidRPr="00EF3F11">
              <w:rPr>
                <w:rFonts w:ascii="GHEA Grapalat" w:hAnsi="GHEA Grapalat"/>
                <w:sz w:val="24"/>
                <w:szCs w:val="24"/>
                <w:lang w:val="hy-AM" w:eastAsia="ru-RU"/>
              </w:rPr>
              <w:t>խմբագրվել</w:t>
            </w:r>
            <w:proofErr w:type="spellEnd"/>
            <w:r w:rsidRPr="00EF3F11">
              <w:rPr>
                <w:rFonts w:ascii="GHEA Grapalat" w:hAnsi="GHEA Grapalat"/>
                <w:sz w:val="24"/>
                <w:szCs w:val="24"/>
                <w:lang w:val="hy-AM" w:eastAsia="ru-RU"/>
              </w:rPr>
              <w:t xml:space="preserve"> է</w:t>
            </w:r>
          </w:p>
        </w:tc>
      </w:tr>
      <w:tr w:rsidR="00CC5EEA" w:rsidRPr="00EF3F11" w14:paraId="66DBE3C3" w14:textId="77777777" w:rsidTr="00D7431F">
        <w:trPr>
          <w:trHeight w:val="530"/>
        </w:trPr>
        <w:tc>
          <w:tcPr>
            <w:tcW w:w="8647" w:type="dxa"/>
            <w:shd w:val="clear" w:color="auto" w:fill="auto"/>
          </w:tcPr>
          <w:p w14:paraId="22D6AD76" w14:textId="77777777" w:rsidR="008078FC" w:rsidRPr="00EF3F11" w:rsidRDefault="005350C3" w:rsidP="005A4E1B">
            <w:pPr>
              <w:pStyle w:val="a6"/>
              <w:numPr>
                <w:ilvl w:val="0"/>
                <w:numId w:val="6"/>
              </w:numPr>
              <w:shd w:val="clear" w:color="auto" w:fill="FFFFFF"/>
              <w:spacing w:after="0"/>
              <w:ind w:left="61" w:firstLine="299"/>
              <w:jc w:val="both"/>
              <w:rPr>
                <w:rFonts w:ascii="GHEA Grapalat" w:hAnsi="GHEA Grapalat" w:cs="Times New Roman"/>
                <w:sz w:val="24"/>
                <w:szCs w:val="24"/>
                <w:lang w:val="hy-AM" w:eastAsia="ru-RU"/>
              </w:rPr>
            </w:pPr>
            <w:r w:rsidRPr="00EF3F11">
              <w:rPr>
                <w:rFonts w:ascii="GHEA Grapalat" w:eastAsia="Times New Roman" w:hAnsi="GHEA Grapalat" w:cs="Sylfaen"/>
                <w:b/>
                <w:bCs/>
                <w:iCs/>
                <w:sz w:val="24"/>
                <w:szCs w:val="24"/>
                <w:lang w:val="hy-AM"/>
              </w:rPr>
              <w:t>Տարիքային</w:t>
            </w:r>
            <w:r w:rsidRPr="00EF3F11">
              <w:rPr>
                <w:rFonts w:ascii="GHEA Grapalat" w:eastAsia="Times New Roman" w:hAnsi="GHEA Grapalat" w:cs="Times New Roman"/>
                <w:b/>
                <w:bCs/>
                <w:iCs/>
                <w:sz w:val="24"/>
                <w:szCs w:val="24"/>
                <w:lang w:val="hy-AM"/>
              </w:rPr>
              <w:t xml:space="preserve"> </w:t>
            </w:r>
            <w:r w:rsidRPr="00EF3F11">
              <w:rPr>
                <w:rFonts w:ascii="GHEA Grapalat" w:eastAsia="Times New Roman" w:hAnsi="GHEA Grapalat" w:cs="Sylfaen"/>
                <w:b/>
                <w:bCs/>
                <w:iCs/>
                <w:sz w:val="24"/>
                <w:szCs w:val="24"/>
                <w:lang w:val="hy-AM"/>
              </w:rPr>
              <w:t>սահմանափակումը</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Ֆիլմի</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տարիքային</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համապատասխանությունը</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առաջնային</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որոշվում</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է</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ֆիլմը</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արտադրողի</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մոտ</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քանի</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որ</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վերջինս</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ունի</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հնարավորություն</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կանչել</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իր</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ստուդիա</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և</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lastRenderedPageBreak/>
              <w:t>տեղում</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իրականացնել</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ֆիլմի</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փակ</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ցուցադրում՝</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չվախենալով</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ֆիլմի</w:t>
            </w:r>
            <w:r w:rsidRPr="00EF3F11">
              <w:rPr>
                <w:rFonts w:ascii="GHEA Grapalat" w:eastAsia="Times New Roman" w:hAnsi="GHEA Grapalat" w:cs="Times New Roman"/>
                <w:sz w:val="24"/>
                <w:szCs w:val="24"/>
                <w:lang w:val="hy-AM"/>
              </w:rPr>
              <w:t xml:space="preserve"> </w:t>
            </w:r>
            <w:proofErr w:type="spellStart"/>
            <w:r w:rsidRPr="00EF3F11">
              <w:rPr>
                <w:rFonts w:ascii="GHEA Grapalat" w:eastAsia="Times New Roman" w:hAnsi="GHEA Grapalat" w:cs="Sylfaen"/>
                <w:sz w:val="24"/>
                <w:szCs w:val="24"/>
                <w:lang w:val="hy-AM"/>
              </w:rPr>
              <w:t>արտահոսքից</w:t>
            </w:r>
            <w:proofErr w:type="spellEnd"/>
            <w:r w:rsidRPr="00EF3F11">
              <w:rPr>
                <w:rFonts w:ascii="GHEA Grapalat" w:eastAsia="Times New Roman" w:hAnsi="GHEA Grapalat" w:cs="Times New Roman"/>
                <w:sz w:val="24"/>
                <w:szCs w:val="24"/>
                <w:lang w:val="hy-AM"/>
              </w:rPr>
              <w:t xml:space="preserve">: </w:t>
            </w:r>
            <w:proofErr w:type="spellStart"/>
            <w:r w:rsidRPr="00EF3F11">
              <w:rPr>
                <w:rFonts w:ascii="GHEA Grapalat" w:eastAsia="Times New Roman" w:hAnsi="GHEA Grapalat" w:cs="Sylfaen"/>
                <w:sz w:val="24"/>
                <w:szCs w:val="24"/>
                <w:lang w:val="hy-AM"/>
              </w:rPr>
              <w:t>Հետևաբար</w:t>
            </w:r>
            <w:proofErr w:type="spellEnd"/>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Հայաստանում</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նախապես</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ֆիլմ</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դիտելը</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իրենց</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կողմից՝</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բացառված</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է</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Որպեսզի</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տվյալ</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կետը</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որոշակի</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նպատակահարմարություն</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ունենա</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օրենքով</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պետք</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է</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սահմանվի</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որ</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հատուկ</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մարմնի</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կողմից</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տարիքային</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գնահատականը</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դա</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՛՛խորհուրդ</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է՛՛</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այլ</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ոչ</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պարտադրանք</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Ինչպես</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նաև</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պարտադիր</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է</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որ</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տվյալ</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որոշումը</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կայացնող</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խորհրդին</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պարտադիր</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անդամակցի</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և</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ոչ</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պակաս</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որոշիչ</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ձայն</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ունենա</w:t>
            </w:r>
            <w:r w:rsidRPr="00EF3F11">
              <w:rPr>
                <w:rFonts w:ascii="GHEA Grapalat" w:eastAsia="Times New Roman" w:hAnsi="GHEA Grapalat" w:cs="Times New Roman"/>
                <w:sz w:val="24"/>
                <w:szCs w:val="24"/>
                <w:lang w:val="hy-AM"/>
              </w:rPr>
              <w:t xml:space="preserve"> </w:t>
            </w:r>
            <w:proofErr w:type="spellStart"/>
            <w:r w:rsidRPr="00EF3F11">
              <w:rPr>
                <w:rFonts w:ascii="GHEA Grapalat" w:eastAsia="Times New Roman" w:hAnsi="GHEA Grapalat" w:cs="Sylfaen"/>
                <w:sz w:val="24"/>
                <w:szCs w:val="24"/>
                <w:lang w:val="hy-AM"/>
              </w:rPr>
              <w:t>կինովարձույթի</w:t>
            </w:r>
            <w:proofErr w:type="spellEnd"/>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մարմնի</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ներկայացուցիչ</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Իսկ</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հայկական</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ֆիլմերի</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պարագայում</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նաև՝</w:t>
            </w:r>
            <w:r w:rsidRPr="00EF3F11">
              <w:rPr>
                <w:rFonts w:ascii="GHEA Grapalat" w:eastAsia="Times New Roman" w:hAnsi="GHEA Grapalat" w:cs="Times New Roman"/>
                <w:sz w:val="24"/>
                <w:szCs w:val="24"/>
                <w:lang w:val="hy-AM"/>
              </w:rPr>
              <w:t xml:space="preserve"> </w:t>
            </w:r>
            <w:proofErr w:type="spellStart"/>
            <w:r w:rsidRPr="00EF3F11">
              <w:rPr>
                <w:rFonts w:ascii="GHEA Grapalat" w:eastAsia="Times New Roman" w:hAnsi="GHEA Grapalat" w:cs="Sylfaen"/>
                <w:sz w:val="24"/>
                <w:szCs w:val="24"/>
                <w:lang w:val="hy-AM"/>
              </w:rPr>
              <w:t>ֆիլմարտադրողը</w:t>
            </w:r>
            <w:proofErr w:type="spellEnd"/>
            <w:r w:rsidRPr="00EF3F11">
              <w:rPr>
                <w:rFonts w:ascii="GHEA Grapalat" w:eastAsia="Times New Roman" w:hAnsi="GHEA Grapalat" w:cs="Times New Roman"/>
                <w:sz w:val="24"/>
                <w:szCs w:val="24"/>
                <w:lang w:val="hy-AM"/>
              </w:rPr>
              <w:t>:</w:t>
            </w:r>
          </w:p>
        </w:tc>
        <w:tc>
          <w:tcPr>
            <w:tcW w:w="6521" w:type="dxa"/>
            <w:gridSpan w:val="2"/>
            <w:shd w:val="clear" w:color="auto" w:fill="auto"/>
          </w:tcPr>
          <w:p w14:paraId="20C95558" w14:textId="77777777" w:rsidR="008078FC" w:rsidRPr="00EF3F11" w:rsidRDefault="002744D9" w:rsidP="008E768D">
            <w:pPr>
              <w:spacing w:after="0"/>
              <w:ind w:firstLine="175"/>
              <w:jc w:val="center"/>
              <w:rPr>
                <w:rFonts w:ascii="GHEA Grapalat" w:hAnsi="GHEA Grapalat"/>
                <w:b/>
                <w:sz w:val="24"/>
                <w:szCs w:val="24"/>
                <w:lang w:val="ru-RU" w:eastAsia="ru-RU"/>
              </w:rPr>
            </w:pPr>
            <w:proofErr w:type="spellStart"/>
            <w:r w:rsidRPr="00EF3F11">
              <w:rPr>
                <w:rFonts w:ascii="GHEA Grapalat" w:hAnsi="GHEA Grapalat"/>
                <w:b/>
                <w:sz w:val="24"/>
                <w:szCs w:val="24"/>
                <w:lang w:val="ru-RU" w:eastAsia="ru-RU"/>
              </w:rPr>
              <w:lastRenderedPageBreak/>
              <w:t>Ընդունվել</w:t>
            </w:r>
            <w:proofErr w:type="spellEnd"/>
            <w:r w:rsidRPr="00EF3F11">
              <w:rPr>
                <w:rFonts w:ascii="GHEA Grapalat" w:hAnsi="GHEA Grapalat"/>
                <w:b/>
                <w:sz w:val="24"/>
                <w:szCs w:val="24"/>
                <w:lang w:val="ru-RU" w:eastAsia="ru-RU"/>
              </w:rPr>
              <w:t xml:space="preserve"> է</w:t>
            </w:r>
          </w:p>
        </w:tc>
      </w:tr>
      <w:tr w:rsidR="00CC5EEA" w:rsidRPr="00C04B82" w14:paraId="2989C970" w14:textId="77777777" w:rsidTr="00D7431F">
        <w:trPr>
          <w:trHeight w:val="530"/>
        </w:trPr>
        <w:tc>
          <w:tcPr>
            <w:tcW w:w="8647" w:type="dxa"/>
            <w:shd w:val="clear" w:color="auto" w:fill="auto"/>
          </w:tcPr>
          <w:p w14:paraId="1CBDA508" w14:textId="77777777" w:rsidR="005350C3" w:rsidRPr="00EF3F11" w:rsidRDefault="0096769C" w:rsidP="005A4E1B">
            <w:pPr>
              <w:pStyle w:val="a6"/>
              <w:numPr>
                <w:ilvl w:val="0"/>
                <w:numId w:val="6"/>
              </w:numPr>
              <w:shd w:val="clear" w:color="auto" w:fill="FFFFFF"/>
              <w:spacing w:after="0"/>
              <w:ind w:left="61" w:firstLine="299"/>
              <w:jc w:val="both"/>
              <w:rPr>
                <w:rFonts w:ascii="GHEA Grapalat" w:eastAsia="Times New Roman" w:hAnsi="GHEA Grapalat" w:cs="Sylfaen"/>
                <w:b/>
                <w:bCs/>
                <w:iCs/>
                <w:sz w:val="24"/>
                <w:szCs w:val="24"/>
                <w:lang w:val="hy-AM"/>
              </w:rPr>
            </w:pPr>
            <w:proofErr w:type="spellStart"/>
            <w:r w:rsidRPr="00EF3F11">
              <w:rPr>
                <w:rFonts w:ascii="GHEA Grapalat" w:eastAsia="Times New Roman" w:hAnsi="GHEA Grapalat" w:cs="Sylfaen"/>
                <w:b/>
                <w:bCs/>
                <w:iCs/>
                <w:sz w:val="24"/>
                <w:szCs w:val="24"/>
                <w:lang w:val="hy-AM"/>
              </w:rPr>
              <w:t>Միևնույն</w:t>
            </w:r>
            <w:proofErr w:type="spellEnd"/>
            <w:r w:rsidRPr="00EF3F11">
              <w:rPr>
                <w:rFonts w:ascii="GHEA Grapalat" w:eastAsia="Times New Roman" w:hAnsi="GHEA Grapalat" w:cs="Times New Roman"/>
                <w:b/>
                <w:bCs/>
                <w:iCs/>
                <w:sz w:val="24"/>
                <w:szCs w:val="24"/>
                <w:lang w:val="hy-AM"/>
              </w:rPr>
              <w:t xml:space="preserve"> </w:t>
            </w:r>
            <w:r w:rsidRPr="00EF3F11">
              <w:rPr>
                <w:rFonts w:ascii="GHEA Grapalat" w:eastAsia="Times New Roman" w:hAnsi="GHEA Grapalat" w:cs="Sylfaen"/>
                <w:b/>
                <w:bCs/>
                <w:iCs/>
                <w:sz w:val="24"/>
                <w:szCs w:val="24"/>
                <w:lang w:val="hy-AM"/>
              </w:rPr>
              <w:t>ժամանակ</w:t>
            </w:r>
            <w:r w:rsidRPr="00EF3F11">
              <w:rPr>
                <w:rFonts w:ascii="GHEA Grapalat" w:eastAsia="Times New Roman" w:hAnsi="GHEA Grapalat" w:cs="Times New Roman"/>
                <w:b/>
                <w:bCs/>
                <w:iCs/>
                <w:sz w:val="24"/>
                <w:szCs w:val="24"/>
                <w:lang w:val="hy-AM"/>
              </w:rPr>
              <w:t xml:space="preserve"> 2 </w:t>
            </w:r>
            <w:r w:rsidRPr="00EF3F11">
              <w:rPr>
                <w:rFonts w:ascii="GHEA Grapalat" w:eastAsia="Times New Roman" w:hAnsi="GHEA Grapalat" w:cs="Sylfaen"/>
                <w:b/>
                <w:bCs/>
                <w:iCs/>
                <w:sz w:val="24"/>
                <w:szCs w:val="24"/>
                <w:lang w:val="hy-AM"/>
              </w:rPr>
              <w:t>կամ</w:t>
            </w:r>
            <w:r w:rsidRPr="00EF3F11">
              <w:rPr>
                <w:rFonts w:ascii="GHEA Grapalat" w:eastAsia="Times New Roman" w:hAnsi="GHEA Grapalat" w:cs="Times New Roman"/>
                <w:b/>
                <w:bCs/>
                <w:iCs/>
                <w:sz w:val="24"/>
                <w:szCs w:val="24"/>
                <w:lang w:val="hy-AM"/>
              </w:rPr>
              <w:t xml:space="preserve"> </w:t>
            </w:r>
            <w:r w:rsidRPr="00EF3F11">
              <w:rPr>
                <w:rFonts w:ascii="GHEA Grapalat" w:eastAsia="Times New Roman" w:hAnsi="GHEA Grapalat" w:cs="Sylfaen"/>
                <w:b/>
                <w:bCs/>
                <w:iCs/>
                <w:sz w:val="24"/>
                <w:szCs w:val="24"/>
                <w:lang w:val="hy-AM"/>
              </w:rPr>
              <w:t>ավել</w:t>
            </w:r>
            <w:r w:rsidRPr="00EF3F11">
              <w:rPr>
                <w:rFonts w:ascii="GHEA Grapalat" w:eastAsia="Times New Roman" w:hAnsi="GHEA Grapalat" w:cs="Times New Roman"/>
                <w:b/>
                <w:bCs/>
                <w:iCs/>
                <w:sz w:val="24"/>
                <w:szCs w:val="24"/>
                <w:lang w:val="hy-AM"/>
              </w:rPr>
              <w:t xml:space="preserve"> </w:t>
            </w:r>
            <w:r w:rsidRPr="00EF3F11">
              <w:rPr>
                <w:rFonts w:ascii="GHEA Grapalat" w:eastAsia="Times New Roman" w:hAnsi="GHEA Grapalat" w:cs="Sylfaen"/>
                <w:b/>
                <w:bCs/>
                <w:iCs/>
                <w:sz w:val="24"/>
                <w:szCs w:val="24"/>
                <w:lang w:val="hy-AM"/>
              </w:rPr>
              <w:t>ֆիլմերի</w:t>
            </w:r>
            <w:r w:rsidRPr="00EF3F11">
              <w:rPr>
                <w:rFonts w:ascii="GHEA Grapalat" w:eastAsia="Times New Roman" w:hAnsi="GHEA Grapalat" w:cs="Times New Roman"/>
                <w:b/>
                <w:bCs/>
                <w:iCs/>
                <w:sz w:val="24"/>
                <w:szCs w:val="24"/>
                <w:lang w:val="hy-AM"/>
              </w:rPr>
              <w:t xml:space="preserve"> </w:t>
            </w:r>
            <w:r w:rsidRPr="00EF3F11">
              <w:rPr>
                <w:rFonts w:ascii="GHEA Grapalat" w:eastAsia="Times New Roman" w:hAnsi="GHEA Grapalat" w:cs="Sylfaen"/>
                <w:b/>
                <w:bCs/>
                <w:iCs/>
                <w:sz w:val="24"/>
                <w:szCs w:val="24"/>
                <w:lang w:val="hy-AM"/>
              </w:rPr>
              <w:t>ցուցադրումը</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Կարգում</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սահմանված</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մոտեցումը</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հստակ</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հասկանալի</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չէ</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Եթե</w:t>
            </w:r>
            <w:r w:rsidRPr="00EF3F11">
              <w:rPr>
                <w:rFonts w:ascii="GHEA Grapalat" w:eastAsia="Times New Roman" w:hAnsi="GHEA Grapalat" w:cs="Times New Roman"/>
                <w:sz w:val="24"/>
                <w:szCs w:val="24"/>
                <w:lang w:val="hy-AM"/>
              </w:rPr>
              <w:t xml:space="preserve"> </w:t>
            </w:r>
            <w:proofErr w:type="spellStart"/>
            <w:r w:rsidRPr="00EF3F11">
              <w:rPr>
                <w:rFonts w:ascii="GHEA Grapalat" w:eastAsia="Times New Roman" w:hAnsi="GHEA Grapalat" w:cs="Sylfaen"/>
                <w:sz w:val="24"/>
                <w:szCs w:val="24"/>
                <w:lang w:val="hy-AM"/>
              </w:rPr>
              <w:t>միևնույն</w:t>
            </w:r>
            <w:proofErr w:type="spellEnd"/>
            <w:r w:rsidRPr="00EF3F11">
              <w:rPr>
                <w:rFonts w:ascii="GHEA Grapalat" w:eastAsia="Times New Roman" w:hAnsi="GHEA Grapalat" w:cs="Times New Roman"/>
                <w:sz w:val="24"/>
                <w:szCs w:val="24"/>
                <w:lang w:val="hy-AM"/>
              </w:rPr>
              <w:t xml:space="preserve"> </w:t>
            </w:r>
            <w:proofErr w:type="spellStart"/>
            <w:r w:rsidRPr="00EF3F11">
              <w:rPr>
                <w:rFonts w:ascii="GHEA Grapalat" w:eastAsia="Times New Roman" w:hAnsi="GHEA Grapalat" w:cs="Sylfaen"/>
                <w:sz w:val="24"/>
                <w:szCs w:val="24"/>
                <w:lang w:val="hy-AM"/>
              </w:rPr>
              <w:t>ամսաթվին</w:t>
            </w:r>
            <w:proofErr w:type="spellEnd"/>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սկսվում</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է</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նույնատիպ</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ֆիլմի</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ցուցադրում</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ապա</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առաջարկվում</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է</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դիմող</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կողմերին</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գալ</w:t>
            </w:r>
            <w:r w:rsidRPr="00EF3F11">
              <w:rPr>
                <w:rFonts w:ascii="GHEA Grapalat" w:eastAsia="Times New Roman" w:hAnsi="GHEA Grapalat" w:cs="Times New Roman"/>
                <w:sz w:val="24"/>
                <w:szCs w:val="24"/>
                <w:lang w:val="hy-AM"/>
              </w:rPr>
              <w:t xml:space="preserve"> </w:t>
            </w:r>
            <w:proofErr w:type="spellStart"/>
            <w:r w:rsidRPr="00EF3F11">
              <w:rPr>
                <w:rFonts w:ascii="GHEA Grapalat" w:eastAsia="Times New Roman" w:hAnsi="GHEA Grapalat" w:cs="Sylfaen"/>
                <w:sz w:val="24"/>
                <w:szCs w:val="24"/>
                <w:lang w:val="hy-AM"/>
              </w:rPr>
              <w:t>որևէ</w:t>
            </w:r>
            <w:proofErr w:type="spellEnd"/>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համաձայնության</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Սակայն</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սա</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չի</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կարող</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իրականություն</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դառնալ</w:t>
            </w:r>
            <w:r w:rsidRPr="00EF3F11">
              <w:rPr>
                <w:rFonts w:ascii="GHEA Grapalat" w:eastAsia="Times New Roman" w:hAnsi="GHEA Grapalat" w:cs="Times New Roman"/>
                <w:sz w:val="24"/>
                <w:szCs w:val="24"/>
                <w:lang w:val="hy-AM"/>
              </w:rPr>
              <w:t xml:space="preserve">: </w:t>
            </w:r>
            <w:proofErr w:type="spellStart"/>
            <w:r w:rsidRPr="00EF3F11">
              <w:rPr>
                <w:rFonts w:ascii="GHEA Grapalat" w:eastAsia="Times New Roman" w:hAnsi="GHEA Grapalat" w:cs="Sylfaen"/>
                <w:sz w:val="24"/>
                <w:szCs w:val="24"/>
                <w:lang w:val="hy-AM"/>
              </w:rPr>
              <w:t>Դիստրիբյուտորը</w:t>
            </w:r>
            <w:proofErr w:type="spellEnd"/>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ֆիլմը</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սկսում</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է</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ցույց</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տալ</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հստակ</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ամսաթվով</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և</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հստակ</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պահանջով</w:t>
            </w:r>
            <w:r w:rsidRPr="00EF3F11">
              <w:rPr>
                <w:rFonts w:ascii="GHEA Grapalat" w:eastAsia="Times New Roman" w:hAnsi="GHEA Grapalat" w:cs="Times New Roman"/>
                <w:sz w:val="24"/>
                <w:szCs w:val="24"/>
                <w:lang w:val="hy-AM"/>
              </w:rPr>
              <w:t xml:space="preserve">, </w:t>
            </w:r>
            <w:proofErr w:type="spellStart"/>
            <w:r w:rsidRPr="00EF3F11">
              <w:rPr>
                <w:rFonts w:ascii="GHEA Grapalat" w:eastAsia="Times New Roman" w:hAnsi="GHEA Grapalat" w:cs="Sylfaen"/>
                <w:sz w:val="24"/>
                <w:szCs w:val="24"/>
                <w:lang w:val="hy-AM"/>
              </w:rPr>
              <w:t>հետևաբար</w:t>
            </w:r>
            <w:proofErr w:type="spellEnd"/>
            <w:r w:rsidRPr="00EF3F11">
              <w:rPr>
                <w:rFonts w:ascii="GHEA Grapalat" w:eastAsia="Times New Roman" w:hAnsi="GHEA Grapalat" w:cs="Sylfaen"/>
                <w:sz w:val="24"/>
                <w:szCs w:val="24"/>
                <w:lang w:val="hy-AM"/>
              </w:rPr>
              <w:t>՝</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բացառված</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է</w:t>
            </w:r>
            <w:r w:rsidRPr="00EF3F11">
              <w:rPr>
                <w:rFonts w:ascii="GHEA Grapalat" w:eastAsia="Times New Roman" w:hAnsi="GHEA Grapalat" w:cs="Times New Roman"/>
                <w:sz w:val="24"/>
                <w:szCs w:val="24"/>
                <w:lang w:val="hy-AM"/>
              </w:rPr>
              <w:t xml:space="preserve"> </w:t>
            </w:r>
            <w:proofErr w:type="spellStart"/>
            <w:r w:rsidRPr="00EF3F11">
              <w:rPr>
                <w:rFonts w:ascii="GHEA Grapalat" w:eastAsia="Times New Roman" w:hAnsi="GHEA Grapalat" w:cs="Sylfaen"/>
                <w:sz w:val="24"/>
                <w:szCs w:val="24"/>
                <w:lang w:val="hy-AM"/>
              </w:rPr>
              <w:t>միևնույն</w:t>
            </w:r>
            <w:proofErr w:type="spellEnd"/>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ժամանակ</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ֆիլմը</w:t>
            </w:r>
            <w:r w:rsidRPr="00EF3F11">
              <w:rPr>
                <w:rFonts w:ascii="GHEA Grapalat" w:eastAsia="Times New Roman" w:hAnsi="GHEA Grapalat" w:cs="Times New Roman"/>
                <w:sz w:val="24"/>
                <w:szCs w:val="24"/>
                <w:lang w:val="hy-AM"/>
              </w:rPr>
              <w:t xml:space="preserve"> </w:t>
            </w:r>
            <w:proofErr w:type="spellStart"/>
            <w:r w:rsidRPr="00EF3F11">
              <w:rPr>
                <w:rFonts w:ascii="GHEA Grapalat" w:eastAsia="Times New Roman" w:hAnsi="GHEA Grapalat" w:cs="Sylfaen"/>
                <w:sz w:val="24"/>
                <w:szCs w:val="24"/>
                <w:lang w:val="hy-AM"/>
              </w:rPr>
              <w:t>չցուդարելու</w:t>
            </w:r>
            <w:proofErr w:type="spellEnd"/>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մոտեցումը</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Այսպիսով</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որպես</w:t>
            </w:r>
            <w:r w:rsidRPr="00EF3F11">
              <w:rPr>
                <w:rFonts w:ascii="GHEA Grapalat" w:eastAsia="Times New Roman" w:hAnsi="GHEA Grapalat" w:cs="Times New Roman"/>
                <w:sz w:val="24"/>
                <w:szCs w:val="24"/>
                <w:lang w:val="hy-AM"/>
              </w:rPr>
              <w:t xml:space="preserve">, </w:t>
            </w:r>
            <w:proofErr w:type="spellStart"/>
            <w:r w:rsidRPr="00EF3F11">
              <w:rPr>
                <w:rFonts w:ascii="GHEA Grapalat" w:eastAsia="Times New Roman" w:hAnsi="GHEA Grapalat" w:cs="Sylfaen"/>
                <w:sz w:val="24"/>
                <w:szCs w:val="24"/>
                <w:lang w:val="hy-AM"/>
              </w:rPr>
              <w:t>հետեևանք</w:t>
            </w:r>
            <w:proofErr w:type="spellEnd"/>
            <w:r w:rsidRPr="00EF3F11">
              <w:rPr>
                <w:rFonts w:ascii="GHEA Grapalat" w:eastAsia="Times New Roman" w:hAnsi="GHEA Grapalat" w:cs="Times New Roman"/>
                <w:sz w:val="24"/>
                <w:szCs w:val="24"/>
                <w:lang w:val="hy-AM"/>
              </w:rPr>
              <w:t xml:space="preserve"> </w:t>
            </w:r>
            <w:proofErr w:type="spellStart"/>
            <w:r w:rsidRPr="00EF3F11">
              <w:rPr>
                <w:rFonts w:ascii="GHEA Grapalat" w:eastAsia="Times New Roman" w:hAnsi="GHEA Grapalat" w:cs="Sylfaen"/>
                <w:sz w:val="24"/>
                <w:szCs w:val="24"/>
                <w:lang w:val="hy-AM"/>
              </w:rPr>
              <w:t>եվս</w:t>
            </w:r>
            <w:proofErr w:type="spellEnd"/>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մեկ</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անգամ</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անհրաժեշտություն</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կա</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առաջարկել</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ձեզ</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հրաժարվել</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այս</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կետից</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ինչպես</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նախնական</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համաձայնվել</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էինք</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հանդիպման</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ընթացքում</w:t>
            </w:r>
            <w:r w:rsidRPr="00EF3F11">
              <w:rPr>
                <w:rFonts w:ascii="GHEA Grapalat" w:eastAsia="Times New Roman" w:hAnsi="GHEA Grapalat" w:cs="Times New Roman"/>
                <w:sz w:val="24"/>
                <w:szCs w:val="24"/>
                <w:lang w:val="hy-AM"/>
              </w:rPr>
              <w:t>:</w:t>
            </w:r>
          </w:p>
        </w:tc>
        <w:tc>
          <w:tcPr>
            <w:tcW w:w="6521" w:type="dxa"/>
            <w:gridSpan w:val="2"/>
            <w:shd w:val="clear" w:color="auto" w:fill="auto"/>
          </w:tcPr>
          <w:p w14:paraId="3270DAAE" w14:textId="77777777" w:rsidR="003A00DE" w:rsidRPr="00EF3F11" w:rsidRDefault="003A00DE" w:rsidP="008E768D">
            <w:pPr>
              <w:spacing w:after="0"/>
              <w:ind w:firstLine="175"/>
              <w:jc w:val="center"/>
              <w:rPr>
                <w:rFonts w:ascii="GHEA Grapalat" w:hAnsi="GHEA Grapalat"/>
                <w:b/>
                <w:sz w:val="24"/>
                <w:szCs w:val="24"/>
                <w:lang w:val="hy-AM" w:eastAsia="ru-RU"/>
              </w:rPr>
            </w:pPr>
            <w:r w:rsidRPr="00EF3F11">
              <w:rPr>
                <w:rFonts w:ascii="GHEA Grapalat" w:hAnsi="GHEA Grapalat"/>
                <w:b/>
                <w:sz w:val="24"/>
                <w:szCs w:val="24"/>
                <w:lang w:val="hy-AM" w:eastAsia="ru-RU"/>
              </w:rPr>
              <w:t>Ընդունվել է մասնակի</w:t>
            </w:r>
          </w:p>
          <w:p w14:paraId="2E821696" w14:textId="77777777" w:rsidR="003A00DE" w:rsidRPr="00EF3F11" w:rsidRDefault="003A00DE" w:rsidP="008E768D">
            <w:pPr>
              <w:spacing w:after="0"/>
              <w:rPr>
                <w:rFonts w:ascii="GHEA Grapalat" w:hAnsi="GHEA Grapalat"/>
                <w:b/>
                <w:sz w:val="24"/>
                <w:szCs w:val="24"/>
                <w:lang w:val="hy-AM" w:eastAsia="ru-RU"/>
              </w:rPr>
            </w:pPr>
          </w:p>
          <w:p w14:paraId="4FA93602" w14:textId="77777777" w:rsidR="003A00DE" w:rsidRPr="00EF3F11" w:rsidRDefault="003A00DE" w:rsidP="008E768D">
            <w:pPr>
              <w:spacing w:after="0"/>
              <w:rPr>
                <w:rFonts w:ascii="GHEA Grapalat" w:hAnsi="GHEA Grapalat"/>
                <w:sz w:val="24"/>
                <w:szCs w:val="24"/>
                <w:lang w:val="hy-AM" w:eastAsia="ru-RU"/>
              </w:rPr>
            </w:pPr>
            <w:proofErr w:type="spellStart"/>
            <w:r w:rsidRPr="00EF3F11">
              <w:rPr>
                <w:rFonts w:ascii="GHEA Grapalat" w:hAnsi="GHEA Grapalat"/>
                <w:sz w:val="24"/>
                <w:szCs w:val="24"/>
                <w:lang w:val="hy-AM" w:eastAsia="ru-RU"/>
              </w:rPr>
              <w:t>Խմբագրվել</w:t>
            </w:r>
            <w:proofErr w:type="spellEnd"/>
            <w:r w:rsidRPr="00EF3F11">
              <w:rPr>
                <w:rFonts w:ascii="GHEA Grapalat" w:hAnsi="GHEA Grapalat"/>
                <w:sz w:val="24"/>
                <w:szCs w:val="24"/>
                <w:lang w:val="hy-AM" w:eastAsia="ru-RU"/>
              </w:rPr>
              <w:t xml:space="preserve"> է, սահմանվել է ազգային ֆիլմերի համար</w:t>
            </w:r>
          </w:p>
        </w:tc>
      </w:tr>
      <w:tr w:rsidR="00CC5EEA" w:rsidRPr="00C04B82" w14:paraId="4BC66829" w14:textId="77777777" w:rsidTr="00D7431F">
        <w:trPr>
          <w:trHeight w:val="530"/>
        </w:trPr>
        <w:tc>
          <w:tcPr>
            <w:tcW w:w="8647" w:type="dxa"/>
            <w:shd w:val="clear" w:color="auto" w:fill="auto"/>
          </w:tcPr>
          <w:p w14:paraId="260197F1" w14:textId="77777777" w:rsidR="0096769C" w:rsidRPr="00EF3F11" w:rsidRDefault="0096769C" w:rsidP="005A4E1B">
            <w:pPr>
              <w:pStyle w:val="a6"/>
              <w:numPr>
                <w:ilvl w:val="0"/>
                <w:numId w:val="6"/>
              </w:numPr>
              <w:shd w:val="clear" w:color="auto" w:fill="FFFFFF"/>
              <w:spacing w:after="0"/>
              <w:ind w:left="61" w:firstLine="299"/>
              <w:jc w:val="both"/>
              <w:rPr>
                <w:rFonts w:ascii="GHEA Grapalat" w:eastAsia="Times New Roman" w:hAnsi="GHEA Grapalat" w:cs="Sylfaen"/>
                <w:b/>
                <w:bCs/>
                <w:iCs/>
                <w:sz w:val="24"/>
                <w:szCs w:val="24"/>
                <w:lang w:val="hy-AM"/>
              </w:rPr>
            </w:pPr>
            <w:proofErr w:type="spellStart"/>
            <w:r w:rsidRPr="00EF3F11">
              <w:rPr>
                <w:rFonts w:ascii="GHEA Grapalat" w:eastAsia="Times New Roman" w:hAnsi="GHEA Grapalat" w:cs="Sylfaen"/>
                <w:sz w:val="24"/>
                <w:szCs w:val="24"/>
                <w:lang w:val="hy-AM"/>
              </w:rPr>
              <w:t>Ինչևէ</w:t>
            </w:r>
            <w:proofErr w:type="spellEnd"/>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կինոթատրոնների</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գործունեությունը</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ուղիղ</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կախված</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է</w:t>
            </w:r>
            <w:r w:rsidRPr="00EF3F11">
              <w:rPr>
                <w:rFonts w:ascii="GHEA Grapalat" w:eastAsia="Times New Roman" w:hAnsi="GHEA Grapalat" w:cs="Times New Roman"/>
                <w:sz w:val="24"/>
                <w:szCs w:val="24"/>
                <w:lang w:val="hy-AM"/>
              </w:rPr>
              <w:t xml:space="preserve"> </w:t>
            </w:r>
            <w:proofErr w:type="spellStart"/>
            <w:r w:rsidRPr="00EF3F11">
              <w:rPr>
                <w:rFonts w:ascii="GHEA Grapalat" w:eastAsia="Times New Roman" w:hAnsi="GHEA Grapalat" w:cs="Sylfaen"/>
                <w:sz w:val="24"/>
                <w:szCs w:val="24"/>
                <w:lang w:val="hy-AM"/>
              </w:rPr>
              <w:t>դիստրիբյուտորների</w:t>
            </w:r>
            <w:proofErr w:type="spellEnd"/>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հետ</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աշխատանքից</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Եթե</w:t>
            </w:r>
            <w:r w:rsidRPr="00EF3F11">
              <w:rPr>
                <w:rFonts w:ascii="GHEA Grapalat" w:eastAsia="Times New Roman" w:hAnsi="GHEA Grapalat" w:cs="Times New Roman"/>
                <w:sz w:val="24"/>
                <w:szCs w:val="24"/>
                <w:lang w:val="hy-AM"/>
              </w:rPr>
              <w:t xml:space="preserve"> </w:t>
            </w:r>
            <w:proofErr w:type="spellStart"/>
            <w:r w:rsidRPr="00EF3F11">
              <w:rPr>
                <w:rFonts w:ascii="GHEA Grapalat" w:eastAsia="Times New Roman" w:hAnsi="GHEA Grapalat" w:cs="Sylfaen"/>
                <w:sz w:val="24"/>
                <w:szCs w:val="24"/>
                <w:lang w:val="hy-AM"/>
              </w:rPr>
              <w:t>որևէ</w:t>
            </w:r>
            <w:proofErr w:type="spellEnd"/>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տեղական</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օրենք</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հակասելու</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է</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իրենց՝</w:t>
            </w:r>
            <w:r w:rsidRPr="00EF3F11">
              <w:rPr>
                <w:rFonts w:ascii="GHEA Grapalat" w:eastAsia="Times New Roman" w:hAnsi="GHEA Grapalat" w:cs="Times New Roman"/>
                <w:sz w:val="24"/>
                <w:szCs w:val="24"/>
                <w:lang w:val="hy-AM"/>
              </w:rPr>
              <w:t xml:space="preserve"> </w:t>
            </w:r>
            <w:proofErr w:type="spellStart"/>
            <w:r w:rsidRPr="00EF3F11">
              <w:rPr>
                <w:rFonts w:ascii="GHEA Grapalat" w:eastAsia="Times New Roman" w:hAnsi="GHEA Grapalat" w:cs="Sylfaen"/>
                <w:sz w:val="24"/>
                <w:szCs w:val="24"/>
                <w:lang w:val="hy-AM"/>
              </w:rPr>
              <w:t>դիստրիբյուտորների</w:t>
            </w:r>
            <w:proofErr w:type="spellEnd"/>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անվտանգության</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կանոններին</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կամ</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բիզնես</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մոտեցումներին</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ապա</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առավել</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քան</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հավանական</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է</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որ</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ֆիլմի</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տրամադրումը</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բացառվելու</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է</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իրենց</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կողմից</w:t>
            </w:r>
            <w:r w:rsidRPr="00EF3F11">
              <w:rPr>
                <w:rFonts w:ascii="GHEA Grapalat" w:eastAsia="Times New Roman" w:hAnsi="GHEA Grapalat" w:cs="Times New Roman"/>
                <w:sz w:val="24"/>
                <w:szCs w:val="24"/>
                <w:lang w:val="hy-AM"/>
              </w:rPr>
              <w:t xml:space="preserve">: </w:t>
            </w:r>
            <w:proofErr w:type="spellStart"/>
            <w:r w:rsidRPr="00EF3F11">
              <w:rPr>
                <w:rFonts w:ascii="GHEA Grapalat" w:eastAsia="Times New Roman" w:hAnsi="GHEA Grapalat" w:cs="Sylfaen"/>
                <w:sz w:val="24"/>
                <w:szCs w:val="24"/>
                <w:lang w:val="hy-AM"/>
              </w:rPr>
              <w:t>Հետևաբար</w:t>
            </w:r>
            <w:proofErr w:type="spellEnd"/>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վերոնշյալ</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պահանջների</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առկայությունը</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կարգում</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ուղիղ</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ազդեցություն</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է</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թողնելու</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կինոթատրոնների</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բիզնեսի</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վրա</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ինչպես</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նաև</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երկրի</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տնտեսության</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վրա</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որպես</w:t>
            </w:r>
            <w:r w:rsidRPr="00EF3F11">
              <w:rPr>
                <w:rFonts w:ascii="GHEA Grapalat" w:eastAsia="Times New Roman" w:hAnsi="GHEA Grapalat" w:cs="Times New Roman"/>
                <w:sz w:val="24"/>
                <w:szCs w:val="24"/>
                <w:lang w:val="hy-AM"/>
              </w:rPr>
              <w:t xml:space="preserve"> </w:t>
            </w:r>
            <w:proofErr w:type="spellStart"/>
            <w:r w:rsidRPr="00EF3F11">
              <w:rPr>
                <w:rFonts w:ascii="GHEA Grapalat" w:eastAsia="Times New Roman" w:hAnsi="GHEA Grapalat" w:cs="Sylfaen"/>
                <w:sz w:val="24"/>
                <w:szCs w:val="24"/>
                <w:lang w:val="hy-AM"/>
              </w:rPr>
              <w:t>հետևանք</w:t>
            </w:r>
            <w:proofErr w:type="spellEnd"/>
            <w:r w:rsidRPr="00EF3F11">
              <w:rPr>
                <w:rFonts w:ascii="GHEA Grapalat" w:eastAsia="Times New Roman" w:hAnsi="GHEA Grapalat" w:cs="Times New Roman"/>
                <w:sz w:val="24"/>
                <w:szCs w:val="24"/>
                <w:lang w:val="hy-AM"/>
              </w:rPr>
              <w:t>:</w:t>
            </w:r>
          </w:p>
        </w:tc>
        <w:tc>
          <w:tcPr>
            <w:tcW w:w="6521" w:type="dxa"/>
            <w:gridSpan w:val="2"/>
            <w:shd w:val="clear" w:color="auto" w:fill="auto"/>
          </w:tcPr>
          <w:p w14:paraId="262ED29E" w14:textId="77777777" w:rsidR="0096769C" w:rsidRPr="00EF3F11" w:rsidRDefault="003A00DE" w:rsidP="008E768D">
            <w:pPr>
              <w:spacing w:after="0"/>
              <w:ind w:firstLine="175"/>
              <w:jc w:val="center"/>
              <w:rPr>
                <w:rFonts w:ascii="GHEA Grapalat" w:hAnsi="GHEA Grapalat"/>
                <w:b/>
                <w:sz w:val="24"/>
                <w:szCs w:val="24"/>
                <w:lang w:val="hy-AM" w:eastAsia="ru-RU"/>
              </w:rPr>
            </w:pPr>
            <w:r w:rsidRPr="00EF3F11">
              <w:rPr>
                <w:rFonts w:ascii="GHEA Grapalat" w:hAnsi="GHEA Grapalat"/>
                <w:b/>
                <w:sz w:val="24"/>
                <w:szCs w:val="24"/>
                <w:lang w:val="hy-AM" w:eastAsia="ru-RU"/>
              </w:rPr>
              <w:t>Ընդունվել է մասնակի</w:t>
            </w:r>
          </w:p>
          <w:p w14:paraId="6D52B79C" w14:textId="77777777" w:rsidR="003A00DE" w:rsidRPr="00EF3F11" w:rsidRDefault="003A00DE" w:rsidP="008E768D">
            <w:pPr>
              <w:spacing w:after="0"/>
              <w:rPr>
                <w:rFonts w:ascii="GHEA Grapalat" w:hAnsi="GHEA Grapalat"/>
                <w:b/>
                <w:sz w:val="24"/>
                <w:szCs w:val="24"/>
                <w:lang w:val="hy-AM" w:eastAsia="ru-RU"/>
              </w:rPr>
            </w:pPr>
          </w:p>
          <w:p w14:paraId="195ACF10" w14:textId="77777777" w:rsidR="00323CFB" w:rsidRPr="00EF3F11" w:rsidRDefault="00323CFB" w:rsidP="008E768D">
            <w:pPr>
              <w:spacing w:after="0"/>
              <w:rPr>
                <w:rFonts w:ascii="GHEA Grapalat" w:hAnsi="GHEA Grapalat"/>
                <w:sz w:val="24"/>
                <w:szCs w:val="24"/>
                <w:lang w:val="hy-AM" w:eastAsia="ru-RU"/>
              </w:rPr>
            </w:pPr>
            <w:r w:rsidRPr="00EF3F11">
              <w:rPr>
                <w:rFonts w:ascii="GHEA Grapalat" w:hAnsi="GHEA Grapalat"/>
                <w:sz w:val="24"/>
                <w:szCs w:val="24"/>
                <w:lang w:val="hy-AM" w:eastAsia="ru-RU"/>
              </w:rPr>
              <w:t xml:space="preserve">Աշխատանքները պետք է կազմակերպվեն ՀՀ օրենսդրությամբ սահմանված կարգով, սակայն </w:t>
            </w:r>
            <w:proofErr w:type="spellStart"/>
            <w:r w:rsidRPr="00EF3F11">
              <w:rPr>
                <w:rFonts w:ascii="GHEA Grapalat" w:hAnsi="GHEA Grapalat"/>
                <w:sz w:val="24"/>
                <w:szCs w:val="24"/>
                <w:lang w:val="hy-AM" w:eastAsia="ru-RU"/>
              </w:rPr>
              <w:t>միևնույ</w:t>
            </w:r>
            <w:r w:rsidR="001D4BD7" w:rsidRPr="00EF3F11">
              <w:rPr>
                <w:rFonts w:ascii="GHEA Grapalat" w:hAnsi="GHEA Grapalat"/>
                <w:sz w:val="24"/>
                <w:szCs w:val="24"/>
                <w:lang w:val="hy-AM" w:eastAsia="ru-RU"/>
              </w:rPr>
              <w:t>ն</w:t>
            </w:r>
            <w:proofErr w:type="spellEnd"/>
            <w:r w:rsidRPr="00EF3F11">
              <w:rPr>
                <w:rFonts w:ascii="GHEA Grapalat" w:hAnsi="GHEA Grapalat"/>
                <w:sz w:val="24"/>
                <w:szCs w:val="24"/>
                <w:lang w:val="hy-AM" w:eastAsia="ru-RU"/>
              </w:rPr>
              <w:t xml:space="preserve"> ժամանակ մասնավորի շահերը պաշտպանելու համար պետք է նախատեսվեն համապատասխան </w:t>
            </w:r>
            <w:proofErr w:type="spellStart"/>
            <w:r w:rsidRPr="00EF3F11">
              <w:rPr>
                <w:rFonts w:ascii="GHEA Grapalat" w:hAnsi="GHEA Grapalat"/>
                <w:sz w:val="24"/>
                <w:szCs w:val="24"/>
                <w:lang w:val="hy-AM" w:eastAsia="ru-RU"/>
              </w:rPr>
              <w:t>կարգավորումներ</w:t>
            </w:r>
            <w:proofErr w:type="spellEnd"/>
            <w:r w:rsidRPr="00EF3F11">
              <w:rPr>
                <w:rFonts w:ascii="GHEA Grapalat" w:hAnsi="GHEA Grapalat"/>
                <w:sz w:val="24"/>
                <w:szCs w:val="24"/>
                <w:lang w:val="hy-AM" w:eastAsia="ru-RU"/>
              </w:rPr>
              <w:t>:</w:t>
            </w:r>
          </w:p>
        </w:tc>
      </w:tr>
      <w:tr w:rsidR="00CC5EEA" w:rsidRPr="00EF3F11" w14:paraId="60891479" w14:textId="77777777" w:rsidTr="00D7431F">
        <w:trPr>
          <w:trHeight w:val="530"/>
        </w:trPr>
        <w:tc>
          <w:tcPr>
            <w:tcW w:w="8647" w:type="dxa"/>
            <w:shd w:val="clear" w:color="auto" w:fill="auto"/>
          </w:tcPr>
          <w:p w14:paraId="1596D473" w14:textId="77777777" w:rsidR="006E77BF" w:rsidRPr="00EF3F11" w:rsidRDefault="00594765" w:rsidP="005A4E1B">
            <w:pPr>
              <w:pStyle w:val="a6"/>
              <w:numPr>
                <w:ilvl w:val="0"/>
                <w:numId w:val="6"/>
              </w:numPr>
              <w:shd w:val="clear" w:color="auto" w:fill="FFFFFF"/>
              <w:spacing w:after="0"/>
              <w:ind w:left="61" w:firstLine="299"/>
              <w:jc w:val="both"/>
              <w:rPr>
                <w:rFonts w:ascii="GHEA Grapalat" w:eastAsia="Times New Roman" w:hAnsi="GHEA Grapalat" w:cs="Times New Roman"/>
                <w:sz w:val="24"/>
                <w:szCs w:val="24"/>
                <w:lang w:val="hy-AM"/>
              </w:rPr>
            </w:pPr>
            <w:r w:rsidRPr="00EF3F11">
              <w:rPr>
                <w:rFonts w:ascii="GHEA Grapalat" w:eastAsia="Times New Roman" w:hAnsi="GHEA Grapalat" w:cs="Sylfaen"/>
                <w:b/>
                <w:bCs/>
                <w:sz w:val="24"/>
                <w:szCs w:val="24"/>
                <w:lang w:val="hy-AM"/>
              </w:rPr>
              <w:t>Որպես</w:t>
            </w:r>
            <w:r w:rsidRPr="00EF3F11">
              <w:rPr>
                <w:rFonts w:ascii="GHEA Grapalat" w:eastAsia="Times New Roman" w:hAnsi="GHEA Grapalat" w:cs="Times New Roman"/>
                <w:b/>
                <w:bCs/>
                <w:sz w:val="24"/>
                <w:szCs w:val="24"/>
                <w:lang w:val="hy-AM"/>
              </w:rPr>
              <w:t xml:space="preserve"> </w:t>
            </w:r>
            <w:r w:rsidRPr="00EF3F11">
              <w:rPr>
                <w:rFonts w:ascii="GHEA Grapalat" w:eastAsia="Times New Roman" w:hAnsi="GHEA Grapalat" w:cs="Sylfaen"/>
                <w:b/>
                <w:bCs/>
                <w:sz w:val="24"/>
                <w:szCs w:val="24"/>
                <w:lang w:val="hy-AM"/>
              </w:rPr>
              <w:t>ընդհանուր</w:t>
            </w:r>
            <w:r w:rsidRPr="00EF3F11">
              <w:rPr>
                <w:rFonts w:ascii="GHEA Grapalat" w:eastAsia="Times New Roman" w:hAnsi="GHEA Grapalat" w:cs="Times New Roman"/>
                <w:b/>
                <w:bCs/>
                <w:sz w:val="24"/>
                <w:szCs w:val="24"/>
                <w:lang w:val="hy-AM"/>
              </w:rPr>
              <w:t xml:space="preserve"> </w:t>
            </w:r>
            <w:r w:rsidRPr="00EF3F11">
              <w:rPr>
                <w:rFonts w:ascii="GHEA Grapalat" w:eastAsia="Times New Roman" w:hAnsi="GHEA Grapalat" w:cs="Sylfaen"/>
                <w:b/>
                <w:bCs/>
                <w:sz w:val="24"/>
                <w:szCs w:val="24"/>
                <w:lang w:val="hy-AM"/>
              </w:rPr>
              <w:t>առաջարկ</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Տվյալ</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կարգը</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վերաշարադրել</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և</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վերագրել</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միայն</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ազգային</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ֆիլմերի</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համար</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Քանի</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որ</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տվյալ</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ֆիլմերը</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չեն</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պահանջում</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թարգմանչական</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ծախսեր</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և</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ապահովելով</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համապատասխան</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lastRenderedPageBreak/>
              <w:t>անվտանգության</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կանոնները</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հնարավոր</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կլինի</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կարգը</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կիրառել</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ամբողջությամբ</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Առնվազն</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սկզբնական</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փուլում</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մոտակա</w:t>
            </w:r>
            <w:r w:rsidRPr="00EF3F11">
              <w:rPr>
                <w:rFonts w:ascii="GHEA Grapalat" w:eastAsia="Times New Roman" w:hAnsi="GHEA Grapalat" w:cs="Times New Roman"/>
                <w:sz w:val="24"/>
                <w:szCs w:val="24"/>
                <w:lang w:val="hy-AM"/>
              </w:rPr>
              <w:t xml:space="preserve"> 2-3 </w:t>
            </w:r>
            <w:r w:rsidRPr="00EF3F11">
              <w:rPr>
                <w:rFonts w:ascii="GHEA Grapalat" w:eastAsia="Times New Roman" w:hAnsi="GHEA Grapalat" w:cs="Sylfaen"/>
                <w:sz w:val="24"/>
                <w:szCs w:val="24"/>
                <w:lang w:val="hy-AM"/>
              </w:rPr>
              <w:t>տարվա</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կտրվածքով</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Սա</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կլինի</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որոշակի</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հիմք՝</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հետագայում</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տվյալ</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կարգը</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նման</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շարադրանքով</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վերականգնել</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և</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կիրառել</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նաև</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արտասահմանյան</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ֆիլմերի</w:t>
            </w:r>
            <w:r w:rsidRPr="00EF3F11">
              <w:rPr>
                <w:rFonts w:ascii="GHEA Grapalat" w:eastAsia="Times New Roman" w:hAnsi="GHEA Grapalat" w:cs="Times New Roman"/>
                <w:sz w:val="24"/>
                <w:szCs w:val="24"/>
                <w:lang w:val="hy-AM"/>
              </w:rPr>
              <w:t xml:space="preserve"> </w:t>
            </w:r>
            <w:r w:rsidRPr="00EF3F11">
              <w:rPr>
                <w:rFonts w:ascii="GHEA Grapalat" w:eastAsia="Times New Roman" w:hAnsi="GHEA Grapalat" w:cs="Sylfaen"/>
                <w:sz w:val="24"/>
                <w:szCs w:val="24"/>
                <w:lang w:val="hy-AM"/>
              </w:rPr>
              <w:t>համար</w:t>
            </w:r>
            <w:r w:rsidRPr="00EF3F11">
              <w:rPr>
                <w:rFonts w:ascii="GHEA Grapalat" w:eastAsia="Times New Roman" w:hAnsi="GHEA Grapalat" w:cs="Times New Roman"/>
                <w:sz w:val="24"/>
                <w:szCs w:val="24"/>
                <w:lang w:val="hy-AM"/>
              </w:rPr>
              <w:t>:</w:t>
            </w:r>
          </w:p>
        </w:tc>
        <w:tc>
          <w:tcPr>
            <w:tcW w:w="6521" w:type="dxa"/>
            <w:gridSpan w:val="2"/>
            <w:shd w:val="clear" w:color="auto" w:fill="auto"/>
          </w:tcPr>
          <w:p w14:paraId="5660F44D" w14:textId="77777777" w:rsidR="00594765" w:rsidRPr="00EF3F11" w:rsidRDefault="005D498C" w:rsidP="008E768D">
            <w:pPr>
              <w:spacing w:after="0"/>
              <w:ind w:firstLine="175"/>
              <w:jc w:val="center"/>
              <w:rPr>
                <w:rFonts w:ascii="GHEA Grapalat" w:hAnsi="GHEA Grapalat"/>
                <w:b/>
                <w:sz w:val="24"/>
                <w:szCs w:val="24"/>
                <w:lang w:val="ru-RU" w:eastAsia="ru-RU"/>
              </w:rPr>
            </w:pPr>
            <w:proofErr w:type="spellStart"/>
            <w:r w:rsidRPr="00EF3F11">
              <w:rPr>
                <w:rFonts w:ascii="GHEA Grapalat" w:hAnsi="GHEA Grapalat"/>
                <w:b/>
                <w:sz w:val="24"/>
                <w:szCs w:val="24"/>
                <w:lang w:val="ru-RU" w:eastAsia="ru-RU"/>
              </w:rPr>
              <w:lastRenderedPageBreak/>
              <w:t>Ընդունվել</w:t>
            </w:r>
            <w:proofErr w:type="spellEnd"/>
            <w:r w:rsidRPr="00EF3F11">
              <w:rPr>
                <w:rFonts w:ascii="GHEA Grapalat" w:hAnsi="GHEA Grapalat"/>
                <w:b/>
                <w:sz w:val="24"/>
                <w:szCs w:val="24"/>
                <w:lang w:val="ru-RU" w:eastAsia="ru-RU"/>
              </w:rPr>
              <w:t xml:space="preserve"> է</w:t>
            </w:r>
          </w:p>
        </w:tc>
      </w:tr>
      <w:tr w:rsidR="00CC5EEA" w:rsidRPr="00EF3F11" w14:paraId="48D9FBA0" w14:textId="77777777" w:rsidTr="00DC3E4A">
        <w:trPr>
          <w:trHeight w:val="345"/>
        </w:trPr>
        <w:tc>
          <w:tcPr>
            <w:tcW w:w="10915" w:type="dxa"/>
            <w:gridSpan w:val="2"/>
            <w:vMerge w:val="restart"/>
            <w:shd w:val="clear" w:color="auto" w:fill="E0E0E0"/>
          </w:tcPr>
          <w:p w14:paraId="05E35262" w14:textId="77777777" w:rsidR="00D7573D" w:rsidRPr="00EF3F11" w:rsidRDefault="00D7573D" w:rsidP="008E768D">
            <w:pPr>
              <w:spacing w:after="0"/>
              <w:jc w:val="center"/>
              <w:rPr>
                <w:rFonts w:ascii="GHEA Grapalat" w:hAnsi="GHEA Grapalat"/>
                <w:b/>
                <w:sz w:val="24"/>
                <w:szCs w:val="24"/>
                <w:lang w:val="hy-AM"/>
              </w:rPr>
            </w:pPr>
          </w:p>
          <w:p w14:paraId="7CDC26B4" w14:textId="77777777" w:rsidR="00D7573D" w:rsidRPr="00EF3F11" w:rsidRDefault="00D7573D" w:rsidP="005A4E1B">
            <w:pPr>
              <w:pStyle w:val="a6"/>
              <w:numPr>
                <w:ilvl w:val="0"/>
                <w:numId w:val="1"/>
              </w:numPr>
              <w:spacing w:after="0"/>
              <w:jc w:val="center"/>
              <w:rPr>
                <w:rFonts w:ascii="GHEA Grapalat" w:hAnsi="GHEA Grapalat"/>
                <w:b/>
                <w:i/>
                <w:sz w:val="24"/>
                <w:szCs w:val="24"/>
                <w:lang w:val="hy-AM"/>
              </w:rPr>
            </w:pPr>
            <w:r w:rsidRPr="00EF3F11">
              <w:rPr>
                <w:rFonts w:ascii="GHEA Grapalat" w:hAnsi="GHEA Grapalat" w:cs="Sylfaen"/>
                <w:b/>
                <w:i/>
                <w:sz w:val="24"/>
                <w:szCs w:val="24"/>
                <w:lang w:val="hy-AM"/>
              </w:rPr>
              <w:t xml:space="preserve">Կինոթատրոն </w:t>
            </w:r>
            <w:r w:rsidR="00891F19" w:rsidRPr="00EF3F11">
              <w:rPr>
                <w:rFonts w:ascii="GHEA Grapalat" w:hAnsi="GHEA Grapalat" w:cs="Sylfaen"/>
                <w:b/>
                <w:i/>
                <w:sz w:val="24"/>
                <w:szCs w:val="24"/>
                <w:lang w:val="hy-AM"/>
              </w:rPr>
              <w:t>«</w:t>
            </w:r>
            <w:r w:rsidRPr="00EF3F11">
              <w:rPr>
                <w:rFonts w:ascii="GHEA Grapalat" w:hAnsi="GHEA Grapalat" w:cs="Sylfaen"/>
                <w:b/>
                <w:i/>
                <w:sz w:val="24"/>
                <w:szCs w:val="24"/>
                <w:lang w:val="hy-AM"/>
              </w:rPr>
              <w:t>Մոսկվա»</w:t>
            </w:r>
            <w:r w:rsidR="00891F19" w:rsidRPr="00EF3F11">
              <w:rPr>
                <w:rFonts w:ascii="GHEA Grapalat" w:hAnsi="GHEA Grapalat" w:cs="Sylfaen"/>
                <w:b/>
                <w:i/>
                <w:sz w:val="24"/>
                <w:szCs w:val="24"/>
                <w:lang w:val="hy-AM"/>
              </w:rPr>
              <w:t xml:space="preserve"> </w:t>
            </w:r>
          </w:p>
          <w:p w14:paraId="24C5D4EF" w14:textId="77777777" w:rsidR="00D7573D" w:rsidRPr="00EF3F11" w:rsidRDefault="00D7573D" w:rsidP="008E768D">
            <w:pPr>
              <w:spacing w:after="0"/>
              <w:ind w:left="720"/>
              <w:jc w:val="center"/>
              <w:rPr>
                <w:rFonts w:ascii="GHEA Grapalat" w:hAnsi="GHEA Grapalat"/>
                <w:b/>
                <w:i/>
                <w:sz w:val="24"/>
                <w:szCs w:val="24"/>
                <w:lang w:val="hy-AM"/>
              </w:rPr>
            </w:pPr>
            <w:r w:rsidRPr="00EF3F11">
              <w:rPr>
                <w:rFonts w:ascii="GHEA Grapalat" w:hAnsi="GHEA Grapalat"/>
                <w:b/>
                <w:i/>
                <w:sz w:val="24"/>
                <w:szCs w:val="24"/>
                <w:lang w:val="hy-AM"/>
              </w:rPr>
              <w:t>Սահմանափակ պատասխանատվությամբ ընկերություն</w:t>
            </w:r>
          </w:p>
        </w:tc>
        <w:tc>
          <w:tcPr>
            <w:tcW w:w="4253" w:type="dxa"/>
            <w:shd w:val="clear" w:color="auto" w:fill="E0E0E0"/>
          </w:tcPr>
          <w:p w14:paraId="54868CF2" w14:textId="77777777" w:rsidR="00D7573D" w:rsidRPr="00EF3F11" w:rsidRDefault="000D490B" w:rsidP="008E768D">
            <w:pPr>
              <w:spacing w:after="0"/>
              <w:jc w:val="center"/>
              <w:rPr>
                <w:rFonts w:ascii="GHEA Grapalat" w:hAnsi="GHEA Grapalat"/>
                <w:b/>
                <w:i/>
                <w:sz w:val="24"/>
                <w:szCs w:val="24"/>
                <w:lang w:val="hy-AM"/>
              </w:rPr>
            </w:pPr>
            <w:r w:rsidRPr="00EF3F11">
              <w:rPr>
                <w:rFonts w:ascii="GHEA Grapalat" w:hAnsi="GHEA Grapalat"/>
                <w:b/>
                <w:i/>
                <w:sz w:val="24"/>
                <w:szCs w:val="24"/>
                <w:lang w:val="hy-AM"/>
              </w:rPr>
              <w:t>25.08</w:t>
            </w:r>
            <w:r w:rsidR="00D7573D" w:rsidRPr="00EF3F11">
              <w:rPr>
                <w:rFonts w:ascii="GHEA Grapalat" w:hAnsi="GHEA Grapalat"/>
                <w:b/>
                <w:i/>
                <w:sz w:val="24"/>
                <w:szCs w:val="24"/>
                <w:lang w:val="hy-AM"/>
              </w:rPr>
              <w:t>.2023թ.</w:t>
            </w:r>
          </w:p>
        </w:tc>
      </w:tr>
      <w:tr w:rsidR="00CC5EEA" w:rsidRPr="00EF3F11" w14:paraId="4614B997" w14:textId="77777777" w:rsidTr="00DC3E4A">
        <w:trPr>
          <w:trHeight w:val="1095"/>
        </w:trPr>
        <w:tc>
          <w:tcPr>
            <w:tcW w:w="10915" w:type="dxa"/>
            <w:gridSpan w:val="2"/>
            <w:vMerge/>
            <w:shd w:val="clear" w:color="auto" w:fill="E0E0E0"/>
          </w:tcPr>
          <w:p w14:paraId="6D970F8D" w14:textId="77777777" w:rsidR="00D7573D" w:rsidRPr="00EF3F11" w:rsidRDefault="00D7573D" w:rsidP="008E768D">
            <w:pPr>
              <w:spacing w:after="0"/>
              <w:jc w:val="center"/>
              <w:rPr>
                <w:rFonts w:ascii="GHEA Grapalat" w:hAnsi="GHEA Grapalat"/>
                <w:b/>
                <w:sz w:val="24"/>
                <w:szCs w:val="24"/>
                <w:lang w:val="hy-AM"/>
              </w:rPr>
            </w:pPr>
          </w:p>
        </w:tc>
        <w:tc>
          <w:tcPr>
            <w:tcW w:w="4253" w:type="dxa"/>
            <w:shd w:val="clear" w:color="auto" w:fill="E0E0E0"/>
          </w:tcPr>
          <w:p w14:paraId="573C79AD" w14:textId="77777777" w:rsidR="00D7573D" w:rsidRPr="00EF3F11" w:rsidRDefault="00D7573D" w:rsidP="008E768D">
            <w:pPr>
              <w:spacing w:after="0"/>
              <w:jc w:val="center"/>
              <w:rPr>
                <w:rFonts w:ascii="GHEA Grapalat" w:hAnsi="GHEA Grapalat"/>
                <w:b/>
                <w:i/>
                <w:sz w:val="24"/>
                <w:szCs w:val="24"/>
                <w:lang w:val="hy-AM"/>
              </w:rPr>
            </w:pPr>
          </w:p>
        </w:tc>
      </w:tr>
      <w:tr w:rsidR="00CC5EEA" w:rsidRPr="00C04B82" w14:paraId="288637FB" w14:textId="77777777" w:rsidTr="00D7431F">
        <w:trPr>
          <w:trHeight w:val="530"/>
        </w:trPr>
        <w:tc>
          <w:tcPr>
            <w:tcW w:w="8647" w:type="dxa"/>
            <w:shd w:val="clear" w:color="auto" w:fill="auto"/>
          </w:tcPr>
          <w:p w14:paraId="2420A43C" w14:textId="77777777" w:rsidR="00490167" w:rsidRPr="00EF3F11" w:rsidRDefault="00490167" w:rsidP="005A4E1B">
            <w:pPr>
              <w:pStyle w:val="a6"/>
              <w:numPr>
                <w:ilvl w:val="0"/>
                <w:numId w:val="7"/>
              </w:numPr>
              <w:shd w:val="clear" w:color="auto" w:fill="FFFFFF"/>
              <w:spacing w:after="0"/>
              <w:ind w:left="61" w:firstLine="299"/>
              <w:jc w:val="both"/>
              <w:rPr>
                <w:rFonts w:ascii="GHEA Grapalat" w:eastAsia="Times New Roman" w:hAnsi="GHEA Grapalat" w:cs="Sylfaen"/>
                <w:bCs/>
                <w:sz w:val="24"/>
                <w:szCs w:val="24"/>
                <w:lang w:val="hy-AM"/>
              </w:rPr>
            </w:pPr>
            <w:r w:rsidRPr="00EF3F11">
              <w:rPr>
                <w:rFonts w:ascii="GHEA Grapalat" w:eastAsia="Times New Roman" w:hAnsi="GHEA Grapalat" w:cs="Sylfaen"/>
                <w:bCs/>
                <w:sz w:val="24"/>
                <w:szCs w:val="24"/>
                <w:lang w:val="hy-AM"/>
              </w:rPr>
              <w:t xml:space="preserve">ՀՀ-ում գործունեություն ծավալող բոլոր </w:t>
            </w:r>
            <w:proofErr w:type="spellStart"/>
            <w:r w:rsidRPr="00EF3F11">
              <w:rPr>
                <w:rFonts w:ascii="GHEA Grapalat" w:eastAsia="Times New Roman" w:hAnsi="GHEA Grapalat" w:cs="Sylfaen"/>
                <w:bCs/>
                <w:sz w:val="24"/>
                <w:szCs w:val="24"/>
                <w:lang w:val="hy-AM"/>
              </w:rPr>
              <w:t>կինոթատրոնները</w:t>
            </w:r>
            <w:proofErr w:type="spellEnd"/>
            <w:r w:rsidRPr="00EF3F11">
              <w:rPr>
                <w:rFonts w:ascii="GHEA Grapalat" w:eastAsia="Times New Roman" w:hAnsi="GHEA Grapalat" w:cs="Sylfaen"/>
                <w:bCs/>
                <w:sz w:val="24"/>
                <w:szCs w:val="24"/>
                <w:lang w:val="hy-AM"/>
              </w:rPr>
              <w:t xml:space="preserve"> արտասահմանյան ֆիլմեր տրամադրող </w:t>
            </w:r>
            <w:proofErr w:type="spellStart"/>
            <w:r w:rsidRPr="00EF3F11">
              <w:rPr>
                <w:rFonts w:ascii="GHEA Grapalat" w:eastAsia="Times New Roman" w:hAnsi="GHEA Grapalat" w:cs="Sylfaen"/>
                <w:bCs/>
                <w:sz w:val="24"/>
                <w:szCs w:val="24"/>
                <w:lang w:val="hy-AM"/>
              </w:rPr>
              <w:t>դիստրիբյուտորների</w:t>
            </w:r>
            <w:proofErr w:type="spellEnd"/>
            <w:r w:rsidRPr="00EF3F11">
              <w:rPr>
                <w:rFonts w:ascii="GHEA Grapalat" w:eastAsia="Times New Roman" w:hAnsi="GHEA Grapalat" w:cs="Sylfaen"/>
                <w:bCs/>
                <w:sz w:val="24"/>
                <w:szCs w:val="24"/>
                <w:lang w:val="hy-AM"/>
              </w:rPr>
              <w:t xml:space="preserve"> հետ բանակցությունների ընթացքում բազմիցս քննարկել են Վարձույթի վկայական ստանալու հարցը, սակայն պետք է նշենք, որ կարգում ներկայացված պայմանները և </w:t>
            </w:r>
            <w:proofErr w:type="spellStart"/>
            <w:r w:rsidRPr="00EF3F11">
              <w:rPr>
                <w:rFonts w:ascii="GHEA Grapalat" w:eastAsia="Times New Roman" w:hAnsi="GHEA Grapalat" w:cs="Sylfaen"/>
                <w:bCs/>
                <w:sz w:val="24"/>
                <w:szCs w:val="24"/>
                <w:lang w:val="hy-AM"/>
              </w:rPr>
              <w:t>դիստրիբյուտորների</w:t>
            </w:r>
            <w:proofErr w:type="spellEnd"/>
            <w:r w:rsidRPr="00EF3F11">
              <w:rPr>
                <w:rFonts w:ascii="GHEA Grapalat" w:eastAsia="Times New Roman" w:hAnsi="GHEA Grapalat" w:cs="Sylfaen"/>
                <w:bCs/>
                <w:sz w:val="24"/>
                <w:szCs w:val="24"/>
                <w:lang w:val="hy-AM"/>
              </w:rPr>
              <w:t xml:space="preserve"> կողմից սահմանված ֆիլմի մասով անվտանգության կանոնները, պայմանները և ժամկետները չեն </w:t>
            </w:r>
            <w:proofErr w:type="spellStart"/>
            <w:r w:rsidRPr="00EF3F11">
              <w:rPr>
                <w:rFonts w:ascii="GHEA Grapalat" w:eastAsia="Times New Roman" w:hAnsi="GHEA Grapalat" w:cs="Sylfaen"/>
                <w:bCs/>
                <w:sz w:val="24"/>
                <w:szCs w:val="24"/>
                <w:lang w:val="hy-AM"/>
              </w:rPr>
              <w:t>համադրվում</w:t>
            </w:r>
            <w:proofErr w:type="spellEnd"/>
            <w:r w:rsidRPr="00EF3F11">
              <w:rPr>
                <w:rFonts w:ascii="GHEA Grapalat" w:eastAsia="Times New Roman" w:hAnsi="GHEA Grapalat" w:cs="Sylfaen"/>
                <w:bCs/>
                <w:sz w:val="24"/>
                <w:szCs w:val="24"/>
                <w:lang w:val="hy-AM"/>
              </w:rPr>
              <w:t xml:space="preserve"> կարգով սահմանված պահանջների հետ:</w:t>
            </w:r>
          </w:p>
          <w:p w14:paraId="13494520" w14:textId="77777777" w:rsidR="00D7573D" w:rsidRPr="00EF3F11" w:rsidRDefault="00490167" w:rsidP="008E768D">
            <w:pPr>
              <w:shd w:val="clear" w:color="auto" w:fill="FFFFFF"/>
              <w:spacing w:after="0"/>
              <w:ind w:left="61"/>
              <w:jc w:val="both"/>
              <w:rPr>
                <w:rFonts w:ascii="GHEA Grapalat" w:eastAsia="Times New Roman" w:hAnsi="GHEA Grapalat" w:cs="Sylfaen"/>
                <w:bCs/>
                <w:sz w:val="24"/>
                <w:szCs w:val="24"/>
                <w:lang w:val="hy-AM"/>
              </w:rPr>
            </w:pPr>
            <w:r w:rsidRPr="00EF3F11">
              <w:rPr>
                <w:rFonts w:ascii="GHEA Grapalat" w:eastAsia="Times New Roman" w:hAnsi="GHEA Grapalat" w:cs="Sylfaen"/>
                <w:bCs/>
                <w:sz w:val="24"/>
                <w:szCs w:val="24"/>
                <w:lang w:val="hy-AM"/>
              </w:rPr>
              <w:t>Այս մասով հատկապես ցանկանում ենք վերահաստատել գործընկեր կինոթատրոնի կողմից ներկայացված առաջարկը, այն է՝ Վարձույթի վկայականի տրամադրման կարգը տարածվի բացառապես Ազգային ֆիլմերի վրա:</w:t>
            </w:r>
          </w:p>
        </w:tc>
        <w:tc>
          <w:tcPr>
            <w:tcW w:w="6521" w:type="dxa"/>
            <w:gridSpan w:val="2"/>
            <w:shd w:val="clear" w:color="auto" w:fill="auto"/>
          </w:tcPr>
          <w:p w14:paraId="7CEDA05B" w14:textId="77777777" w:rsidR="00D7573D" w:rsidRPr="00EF3F11" w:rsidRDefault="00E73EDE" w:rsidP="008E768D">
            <w:pPr>
              <w:spacing w:after="0"/>
              <w:ind w:firstLine="175"/>
              <w:jc w:val="center"/>
              <w:rPr>
                <w:rFonts w:ascii="GHEA Grapalat" w:hAnsi="GHEA Grapalat"/>
                <w:b/>
                <w:sz w:val="24"/>
                <w:szCs w:val="24"/>
                <w:lang w:val="hy-AM" w:eastAsia="ru-RU"/>
              </w:rPr>
            </w:pPr>
            <w:r w:rsidRPr="00EF3F11">
              <w:rPr>
                <w:rFonts w:ascii="GHEA Grapalat" w:hAnsi="GHEA Grapalat"/>
                <w:b/>
                <w:sz w:val="24"/>
                <w:szCs w:val="24"/>
                <w:lang w:val="hy-AM" w:eastAsia="ru-RU"/>
              </w:rPr>
              <w:t>Ընդունվել է մասնակի</w:t>
            </w:r>
          </w:p>
          <w:p w14:paraId="432DCB0E" w14:textId="77777777" w:rsidR="00E73EDE" w:rsidRPr="00EF3F11" w:rsidRDefault="00E73EDE" w:rsidP="008E768D">
            <w:pPr>
              <w:spacing w:after="0"/>
              <w:jc w:val="both"/>
              <w:rPr>
                <w:rFonts w:ascii="GHEA Grapalat" w:hAnsi="GHEA Grapalat"/>
                <w:sz w:val="24"/>
                <w:szCs w:val="24"/>
                <w:lang w:val="hy-AM" w:eastAsia="ru-RU"/>
              </w:rPr>
            </w:pPr>
          </w:p>
          <w:p w14:paraId="4ED3A5A3" w14:textId="77777777" w:rsidR="00E73EDE" w:rsidRPr="00EF3F11" w:rsidRDefault="00E73EDE" w:rsidP="008E768D">
            <w:pPr>
              <w:spacing w:after="0"/>
              <w:jc w:val="both"/>
              <w:rPr>
                <w:rFonts w:ascii="GHEA Grapalat" w:hAnsi="GHEA Grapalat"/>
                <w:sz w:val="24"/>
                <w:szCs w:val="24"/>
                <w:lang w:val="hy-AM" w:eastAsia="ru-RU"/>
              </w:rPr>
            </w:pPr>
            <w:r w:rsidRPr="00EF3F11">
              <w:rPr>
                <w:rFonts w:ascii="GHEA Grapalat" w:hAnsi="GHEA Grapalat"/>
                <w:sz w:val="24"/>
                <w:szCs w:val="24"/>
                <w:lang w:val="hy-AM" w:eastAsia="ru-RU"/>
              </w:rPr>
              <w:t xml:space="preserve">Կարգը մասնակի </w:t>
            </w:r>
            <w:proofErr w:type="spellStart"/>
            <w:r w:rsidRPr="00EF3F11">
              <w:rPr>
                <w:rFonts w:ascii="GHEA Grapalat" w:hAnsi="GHEA Grapalat"/>
                <w:sz w:val="24"/>
                <w:szCs w:val="24"/>
                <w:lang w:val="hy-AM" w:eastAsia="ru-RU"/>
              </w:rPr>
              <w:t>խմբագրվել</w:t>
            </w:r>
            <w:proofErr w:type="spellEnd"/>
            <w:r w:rsidRPr="00EF3F11">
              <w:rPr>
                <w:rFonts w:ascii="GHEA Grapalat" w:hAnsi="GHEA Grapalat"/>
                <w:sz w:val="24"/>
                <w:szCs w:val="24"/>
                <w:lang w:val="hy-AM" w:eastAsia="ru-RU"/>
              </w:rPr>
              <w:t xml:space="preserve"> է, միաժամանակ պահպանվել են </w:t>
            </w:r>
            <w:proofErr w:type="spellStart"/>
            <w:r w:rsidRPr="00EF3F11">
              <w:rPr>
                <w:rFonts w:ascii="GHEA Grapalat" w:hAnsi="GHEA Grapalat"/>
                <w:sz w:val="24"/>
                <w:szCs w:val="24"/>
                <w:lang w:val="hy-AM" w:eastAsia="ru-RU"/>
              </w:rPr>
              <w:t>Կինեմատոգրաֆիայի</w:t>
            </w:r>
            <w:proofErr w:type="spellEnd"/>
            <w:r w:rsidRPr="00EF3F11">
              <w:rPr>
                <w:rFonts w:ascii="GHEA Grapalat" w:hAnsi="GHEA Grapalat"/>
                <w:sz w:val="24"/>
                <w:szCs w:val="24"/>
                <w:lang w:val="hy-AM" w:eastAsia="ru-RU"/>
              </w:rPr>
              <w:t xml:space="preserve"> մասին օրենքի </w:t>
            </w:r>
            <w:proofErr w:type="spellStart"/>
            <w:r w:rsidRPr="00EF3F11">
              <w:rPr>
                <w:rFonts w:ascii="GHEA Grapalat" w:hAnsi="GHEA Grapalat"/>
                <w:sz w:val="24"/>
                <w:szCs w:val="24"/>
                <w:lang w:val="hy-AM" w:eastAsia="ru-RU"/>
              </w:rPr>
              <w:t>պահամջները</w:t>
            </w:r>
            <w:proofErr w:type="spellEnd"/>
            <w:r w:rsidRPr="00EF3F11">
              <w:rPr>
                <w:rFonts w:ascii="GHEA Grapalat" w:hAnsi="GHEA Grapalat"/>
                <w:sz w:val="24"/>
                <w:szCs w:val="24"/>
                <w:lang w:val="hy-AM" w:eastAsia="ru-RU"/>
              </w:rPr>
              <w:t>:</w:t>
            </w:r>
          </w:p>
        </w:tc>
      </w:tr>
      <w:tr w:rsidR="00CC5EEA" w:rsidRPr="00EF3F11" w14:paraId="54D4F3AB" w14:textId="77777777" w:rsidTr="00D7431F">
        <w:trPr>
          <w:trHeight w:val="530"/>
        </w:trPr>
        <w:tc>
          <w:tcPr>
            <w:tcW w:w="8647" w:type="dxa"/>
            <w:shd w:val="clear" w:color="auto" w:fill="auto"/>
          </w:tcPr>
          <w:p w14:paraId="401E62E3" w14:textId="77777777" w:rsidR="00D7573D" w:rsidRPr="00EF3F11" w:rsidRDefault="00AF2431" w:rsidP="005A4E1B">
            <w:pPr>
              <w:pStyle w:val="a6"/>
              <w:numPr>
                <w:ilvl w:val="0"/>
                <w:numId w:val="7"/>
              </w:numPr>
              <w:shd w:val="clear" w:color="auto" w:fill="FFFFFF"/>
              <w:spacing w:after="0"/>
              <w:ind w:left="61" w:firstLine="299"/>
              <w:jc w:val="both"/>
              <w:rPr>
                <w:rFonts w:ascii="GHEA Grapalat" w:eastAsia="Times New Roman" w:hAnsi="GHEA Grapalat" w:cs="Sylfaen"/>
                <w:bCs/>
                <w:sz w:val="24"/>
                <w:szCs w:val="24"/>
                <w:lang w:val="hy-AM"/>
              </w:rPr>
            </w:pPr>
            <w:r w:rsidRPr="00EF3F11">
              <w:rPr>
                <w:rFonts w:ascii="GHEA Grapalat" w:eastAsia="Times New Roman" w:hAnsi="GHEA Grapalat" w:cs="Sylfaen"/>
                <w:bCs/>
                <w:sz w:val="24"/>
                <w:szCs w:val="24"/>
                <w:lang w:val="hy-AM"/>
              </w:rPr>
              <w:t xml:space="preserve">Այսպես, ակնկալում ենք ներկայացված մեկնաբանությունները հիմք ընդունելով կատարել </w:t>
            </w:r>
            <w:proofErr w:type="spellStart"/>
            <w:r w:rsidRPr="00EF3F11">
              <w:rPr>
                <w:rFonts w:ascii="GHEA Grapalat" w:eastAsia="Times New Roman" w:hAnsi="GHEA Grapalat" w:cs="Sylfaen"/>
                <w:bCs/>
                <w:sz w:val="24"/>
                <w:szCs w:val="24"/>
                <w:lang w:val="hy-AM"/>
              </w:rPr>
              <w:t>վերաշարադրումներ</w:t>
            </w:r>
            <w:proofErr w:type="spellEnd"/>
            <w:r w:rsidRPr="00EF3F11">
              <w:rPr>
                <w:rFonts w:ascii="GHEA Grapalat" w:eastAsia="Times New Roman" w:hAnsi="GHEA Grapalat" w:cs="Sylfaen"/>
                <w:bCs/>
                <w:sz w:val="24"/>
                <w:szCs w:val="24"/>
                <w:lang w:val="hy-AM"/>
              </w:rPr>
              <w:t xml:space="preserve"> կարգերի մեջ և ներկայացնել նոր, խմբագրված օրինակը:</w:t>
            </w:r>
          </w:p>
        </w:tc>
        <w:tc>
          <w:tcPr>
            <w:tcW w:w="6521" w:type="dxa"/>
            <w:gridSpan w:val="2"/>
            <w:shd w:val="clear" w:color="auto" w:fill="auto"/>
          </w:tcPr>
          <w:p w14:paraId="68C47BF9" w14:textId="77777777" w:rsidR="00D7573D" w:rsidRPr="00EF3F11" w:rsidRDefault="001E59F2" w:rsidP="008E768D">
            <w:pPr>
              <w:spacing w:after="0"/>
              <w:ind w:firstLine="175"/>
              <w:jc w:val="center"/>
              <w:rPr>
                <w:rFonts w:ascii="GHEA Grapalat" w:hAnsi="GHEA Grapalat"/>
                <w:b/>
                <w:sz w:val="24"/>
                <w:szCs w:val="24"/>
                <w:lang w:val="ru-RU" w:eastAsia="ru-RU"/>
              </w:rPr>
            </w:pPr>
            <w:proofErr w:type="spellStart"/>
            <w:r w:rsidRPr="00EF3F11">
              <w:rPr>
                <w:rFonts w:ascii="GHEA Grapalat" w:hAnsi="GHEA Grapalat"/>
                <w:b/>
                <w:sz w:val="24"/>
                <w:szCs w:val="24"/>
                <w:lang w:val="ru-RU" w:eastAsia="ru-RU"/>
              </w:rPr>
              <w:t>Ընդունվել</w:t>
            </w:r>
            <w:proofErr w:type="spellEnd"/>
            <w:r w:rsidRPr="00EF3F11">
              <w:rPr>
                <w:rFonts w:ascii="GHEA Grapalat" w:hAnsi="GHEA Grapalat"/>
                <w:b/>
                <w:sz w:val="24"/>
                <w:szCs w:val="24"/>
                <w:lang w:val="ru-RU" w:eastAsia="ru-RU"/>
              </w:rPr>
              <w:t xml:space="preserve"> է</w:t>
            </w:r>
          </w:p>
        </w:tc>
      </w:tr>
      <w:tr w:rsidR="00CC5EEA" w:rsidRPr="00EF3F11" w14:paraId="4040EF82" w14:textId="77777777" w:rsidTr="00DC3E4A">
        <w:trPr>
          <w:trHeight w:val="345"/>
        </w:trPr>
        <w:tc>
          <w:tcPr>
            <w:tcW w:w="10915" w:type="dxa"/>
            <w:gridSpan w:val="2"/>
            <w:vMerge w:val="restart"/>
            <w:shd w:val="clear" w:color="auto" w:fill="E0E0E0"/>
          </w:tcPr>
          <w:p w14:paraId="0894DCC3" w14:textId="77777777" w:rsidR="0063392F" w:rsidRPr="00EF3F11" w:rsidRDefault="0063392F" w:rsidP="008E768D">
            <w:pPr>
              <w:spacing w:after="0"/>
              <w:jc w:val="center"/>
              <w:rPr>
                <w:rFonts w:ascii="GHEA Grapalat" w:hAnsi="GHEA Grapalat"/>
                <w:b/>
                <w:sz w:val="24"/>
                <w:szCs w:val="24"/>
                <w:lang w:val="hy-AM"/>
              </w:rPr>
            </w:pPr>
          </w:p>
          <w:p w14:paraId="51E5DF0F" w14:textId="77777777" w:rsidR="0063392F" w:rsidRPr="00EF3F11" w:rsidRDefault="0063392F" w:rsidP="005A4E1B">
            <w:pPr>
              <w:pStyle w:val="a6"/>
              <w:numPr>
                <w:ilvl w:val="0"/>
                <w:numId w:val="1"/>
              </w:numPr>
              <w:spacing w:after="0"/>
              <w:jc w:val="center"/>
              <w:rPr>
                <w:rFonts w:ascii="GHEA Grapalat" w:eastAsia="Times New Roman" w:hAnsi="GHEA Grapalat" w:cs="Sylfaen"/>
                <w:b/>
                <w:bCs/>
                <w:i/>
                <w:sz w:val="24"/>
                <w:szCs w:val="24"/>
                <w:lang w:val="hy-AM"/>
              </w:rPr>
            </w:pPr>
            <w:r w:rsidRPr="00EF3F11">
              <w:rPr>
                <w:rFonts w:ascii="GHEA Grapalat" w:eastAsia="Times New Roman" w:hAnsi="GHEA Grapalat" w:cs="Sylfaen"/>
                <w:b/>
                <w:bCs/>
                <w:i/>
                <w:sz w:val="24"/>
                <w:szCs w:val="24"/>
                <w:lang w:val="hy-AM"/>
              </w:rPr>
              <w:t>«</w:t>
            </w:r>
            <w:proofErr w:type="spellStart"/>
            <w:r w:rsidRPr="00EF3F11">
              <w:rPr>
                <w:rFonts w:ascii="GHEA Grapalat" w:eastAsia="Times New Roman" w:hAnsi="GHEA Grapalat" w:cs="Sylfaen"/>
                <w:b/>
                <w:bCs/>
                <w:i/>
                <w:sz w:val="24"/>
                <w:szCs w:val="24"/>
                <w:lang w:val="hy-AM"/>
              </w:rPr>
              <w:t>Սինեմասթար</w:t>
            </w:r>
            <w:proofErr w:type="spellEnd"/>
            <w:r w:rsidRPr="00EF3F11">
              <w:rPr>
                <w:rFonts w:ascii="GHEA Grapalat" w:eastAsia="Times New Roman" w:hAnsi="GHEA Grapalat" w:cs="Sylfaen"/>
                <w:b/>
                <w:bCs/>
                <w:i/>
                <w:sz w:val="24"/>
                <w:szCs w:val="24"/>
                <w:lang w:val="hy-AM"/>
              </w:rPr>
              <w:t xml:space="preserve"> </w:t>
            </w:r>
            <w:proofErr w:type="spellStart"/>
            <w:r w:rsidRPr="00EF3F11">
              <w:rPr>
                <w:rFonts w:ascii="GHEA Grapalat" w:eastAsia="Times New Roman" w:hAnsi="GHEA Grapalat" w:cs="Sylfaen"/>
                <w:b/>
                <w:bCs/>
                <w:i/>
                <w:sz w:val="24"/>
                <w:szCs w:val="24"/>
                <w:lang w:val="hy-AM"/>
              </w:rPr>
              <w:t>Քոմփանի</w:t>
            </w:r>
            <w:proofErr w:type="spellEnd"/>
            <w:r w:rsidRPr="00EF3F11">
              <w:rPr>
                <w:rFonts w:ascii="GHEA Grapalat" w:eastAsia="Times New Roman" w:hAnsi="GHEA Grapalat" w:cs="Sylfaen"/>
                <w:b/>
                <w:bCs/>
                <w:i/>
                <w:sz w:val="24"/>
                <w:szCs w:val="24"/>
                <w:lang w:val="hy-AM"/>
              </w:rPr>
              <w:t>»</w:t>
            </w:r>
          </w:p>
          <w:p w14:paraId="7AAB2174" w14:textId="77777777" w:rsidR="0063392F" w:rsidRPr="00EF3F11" w:rsidRDefault="0063392F" w:rsidP="008E768D">
            <w:pPr>
              <w:spacing w:after="0"/>
              <w:ind w:left="720"/>
              <w:jc w:val="center"/>
              <w:rPr>
                <w:rFonts w:ascii="GHEA Grapalat" w:hAnsi="GHEA Grapalat"/>
                <w:b/>
                <w:i/>
                <w:sz w:val="24"/>
                <w:szCs w:val="24"/>
                <w:lang w:val="hy-AM"/>
              </w:rPr>
            </w:pPr>
            <w:r w:rsidRPr="00EF3F11">
              <w:rPr>
                <w:rFonts w:ascii="GHEA Grapalat" w:hAnsi="GHEA Grapalat"/>
                <w:b/>
                <w:i/>
                <w:sz w:val="24"/>
                <w:szCs w:val="24"/>
                <w:lang w:val="hy-AM"/>
              </w:rPr>
              <w:t>Սահմանափակ պատասխանատվությամբ ընկերություն</w:t>
            </w:r>
          </w:p>
        </w:tc>
        <w:tc>
          <w:tcPr>
            <w:tcW w:w="4253" w:type="dxa"/>
            <w:shd w:val="clear" w:color="auto" w:fill="E0E0E0"/>
          </w:tcPr>
          <w:p w14:paraId="122F6BA2" w14:textId="77777777" w:rsidR="0063392F" w:rsidRPr="00EF3F11" w:rsidRDefault="0063392F" w:rsidP="008E768D">
            <w:pPr>
              <w:spacing w:after="0"/>
              <w:jc w:val="center"/>
              <w:rPr>
                <w:rFonts w:ascii="GHEA Grapalat" w:hAnsi="GHEA Grapalat"/>
                <w:b/>
                <w:i/>
                <w:sz w:val="24"/>
                <w:szCs w:val="24"/>
                <w:lang w:val="hy-AM"/>
              </w:rPr>
            </w:pPr>
            <w:r w:rsidRPr="00EF3F11">
              <w:rPr>
                <w:rFonts w:ascii="GHEA Grapalat" w:hAnsi="GHEA Grapalat"/>
                <w:b/>
                <w:i/>
                <w:sz w:val="24"/>
                <w:szCs w:val="24"/>
                <w:lang w:val="hy-AM"/>
              </w:rPr>
              <w:t>07.09.2023թ.</w:t>
            </w:r>
          </w:p>
        </w:tc>
      </w:tr>
      <w:tr w:rsidR="00CC5EEA" w:rsidRPr="00EF3F11" w14:paraId="21B3D643" w14:textId="77777777" w:rsidTr="00DC3E4A">
        <w:trPr>
          <w:trHeight w:val="1095"/>
        </w:trPr>
        <w:tc>
          <w:tcPr>
            <w:tcW w:w="10915" w:type="dxa"/>
            <w:gridSpan w:val="2"/>
            <w:vMerge/>
            <w:shd w:val="clear" w:color="auto" w:fill="E0E0E0"/>
          </w:tcPr>
          <w:p w14:paraId="163116E9" w14:textId="77777777" w:rsidR="0063392F" w:rsidRPr="00EF3F11" w:rsidRDefault="0063392F" w:rsidP="008E768D">
            <w:pPr>
              <w:spacing w:after="0"/>
              <w:jc w:val="center"/>
              <w:rPr>
                <w:rFonts w:ascii="GHEA Grapalat" w:hAnsi="GHEA Grapalat"/>
                <w:b/>
                <w:sz w:val="24"/>
                <w:szCs w:val="24"/>
                <w:lang w:val="hy-AM"/>
              </w:rPr>
            </w:pPr>
          </w:p>
        </w:tc>
        <w:tc>
          <w:tcPr>
            <w:tcW w:w="4253" w:type="dxa"/>
            <w:shd w:val="clear" w:color="auto" w:fill="E0E0E0"/>
          </w:tcPr>
          <w:p w14:paraId="7448A376" w14:textId="77777777" w:rsidR="0063392F" w:rsidRPr="00EF3F11" w:rsidRDefault="0063392F" w:rsidP="008E768D">
            <w:pPr>
              <w:spacing w:after="0"/>
              <w:jc w:val="center"/>
              <w:rPr>
                <w:rFonts w:ascii="GHEA Grapalat" w:hAnsi="GHEA Grapalat"/>
                <w:b/>
                <w:i/>
                <w:sz w:val="24"/>
                <w:szCs w:val="24"/>
                <w:lang w:val="hy-AM"/>
              </w:rPr>
            </w:pPr>
          </w:p>
        </w:tc>
      </w:tr>
      <w:tr w:rsidR="00CC5EEA" w:rsidRPr="00C04B82" w14:paraId="3439A6F0" w14:textId="77777777" w:rsidTr="00D7431F">
        <w:trPr>
          <w:trHeight w:val="530"/>
        </w:trPr>
        <w:tc>
          <w:tcPr>
            <w:tcW w:w="8647" w:type="dxa"/>
            <w:shd w:val="clear" w:color="auto" w:fill="auto"/>
          </w:tcPr>
          <w:p w14:paraId="0B2F8D81" w14:textId="77777777" w:rsidR="00B426D9" w:rsidRPr="00EF3F11" w:rsidRDefault="00B426D9" w:rsidP="005A4E1B">
            <w:pPr>
              <w:pStyle w:val="a6"/>
              <w:numPr>
                <w:ilvl w:val="0"/>
                <w:numId w:val="8"/>
              </w:numPr>
              <w:jc w:val="both"/>
              <w:rPr>
                <w:rFonts w:ascii="GHEA Grapalat" w:hAnsi="GHEA Grapalat" w:cs="Times New Roman"/>
                <w:sz w:val="24"/>
                <w:szCs w:val="24"/>
                <w:lang w:val="hy-AM"/>
              </w:rPr>
            </w:pPr>
            <w:r w:rsidRPr="00EF3F11">
              <w:rPr>
                <w:rFonts w:ascii="GHEA Grapalat" w:hAnsi="GHEA Grapalat" w:cs="Times New Roman"/>
                <w:sz w:val="24"/>
                <w:szCs w:val="24"/>
                <w:lang w:val="hy-AM"/>
              </w:rPr>
              <w:t>Համաձայն Նախագծի`</w:t>
            </w:r>
          </w:p>
          <w:p w14:paraId="3A543414" w14:textId="77777777" w:rsidR="00B426D9" w:rsidRPr="00EF3F11" w:rsidRDefault="00B426D9" w:rsidP="008E768D">
            <w:pPr>
              <w:jc w:val="both"/>
              <w:rPr>
                <w:rFonts w:ascii="GHEA Grapalat" w:hAnsi="GHEA Grapalat" w:cs="Times New Roman"/>
                <w:sz w:val="24"/>
                <w:szCs w:val="24"/>
                <w:lang w:val="hy-AM"/>
              </w:rPr>
            </w:pPr>
            <w:r w:rsidRPr="00EF3F11">
              <w:rPr>
                <w:rFonts w:ascii="GHEA Grapalat" w:hAnsi="GHEA Grapalat" w:cs="Times New Roman"/>
                <w:i/>
                <w:sz w:val="24"/>
                <w:szCs w:val="24"/>
                <w:lang w:val="hy-AM"/>
              </w:rPr>
              <w:t xml:space="preserve">Հայաստանի Հանրապետությունում օտարալեզու ֆիլմի </w:t>
            </w:r>
            <w:proofErr w:type="spellStart"/>
            <w:r w:rsidRPr="00EF3F11">
              <w:rPr>
                <w:rFonts w:ascii="GHEA Grapalat" w:hAnsi="GHEA Grapalat" w:cs="Times New Roman"/>
                <w:i/>
                <w:sz w:val="24"/>
                <w:szCs w:val="24"/>
                <w:lang w:val="hy-AM"/>
              </w:rPr>
              <w:t>ցուցադրումն</w:t>
            </w:r>
            <w:proofErr w:type="spellEnd"/>
            <w:r w:rsidRPr="00EF3F11">
              <w:rPr>
                <w:rFonts w:ascii="GHEA Grapalat" w:hAnsi="GHEA Grapalat" w:cs="Times New Roman"/>
                <w:i/>
                <w:sz w:val="24"/>
                <w:szCs w:val="24"/>
                <w:lang w:val="hy-AM"/>
              </w:rPr>
              <w:t xml:space="preserve"> </w:t>
            </w:r>
            <w:r w:rsidRPr="00EF3F11">
              <w:rPr>
                <w:rFonts w:ascii="GHEA Grapalat" w:hAnsi="GHEA Grapalat" w:cs="Times New Roman"/>
                <w:i/>
                <w:sz w:val="24"/>
                <w:szCs w:val="24"/>
                <w:lang w:val="hy-AM"/>
              </w:rPr>
              <w:lastRenderedPageBreak/>
              <w:t xml:space="preserve">իրականացվում է ֆիլմի հայերեն </w:t>
            </w:r>
            <w:proofErr w:type="spellStart"/>
            <w:r w:rsidRPr="00EF3F11">
              <w:rPr>
                <w:rFonts w:ascii="GHEA Grapalat" w:hAnsi="GHEA Grapalat" w:cs="Times New Roman"/>
                <w:i/>
                <w:sz w:val="24"/>
                <w:szCs w:val="24"/>
                <w:lang w:val="hy-AM"/>
              </w:rPr>
              <w:t>կրկնօրինակումը</w:t>
            </w:r>
            <w:proofErr w:type="spellEnd"/>
            <w:r w:rsidRPr="00EF3F11">
              <w:rPr>
                <w:rFonts w:ascii="GHEA Grapalat" w:hAnsi="GHEA Grapalat" w:cs="Times New Roman"/>
                <w:i/>
                <w:sz w:val="24"/>
                <w:szCs w:val="24"/>
                <w:lang w:val="hy-AM"/>
              </w:rPr>
              <w:t xml:space="preserve"> կամ տեսանելի ու հստակ </w:t>
            </w:r>
            <w:proofErr w:type="spellStart"/>
            <w:r w:rsidRPr="00EF3F11">
              <w:rPr>
                <w:rFonts w:ascii="GHEA Grapalat" w:hAnsi="GHEA Grapalat" w:cs="Times New Roman"/>
                <w:i/>
                <w:sz w:val="24"/>
                <w:szCs w:val="24"/>
                <w:lang w:val="hy-AM"/>
              </w:rPr>
              <w:t>ենթագրումը</w:t>
            </w:r>
            <w:proofErr w:type="spellEnd"/>
            <w:r w:rsidRPr="00EF3F11">
              <w:rPr>
                <w:rFonts w:ascii="GHEA Grapalat" w:hAnsi="GHEA Grapalat" w:cs="Times New Roman"/>
                <w:i/>
                <w:sz w:val="24"/>
                <w:szCs w:val="24"/>
                <w:lang w:val="hy-AM"/>
              </w:rPr>
              <w:t xml:space="preserve"> ապահովելու դեպքում</w:t>
            </w:r>
            <w:r w:rsidRPr="00EF3F11">
              <w:rPr>
                <w:rFonts w:ascii="GHEA Grapalat" w:hAnsi="GHEA Grapalat" w:cs="Times New Roman"/>
                <w:sz w:val="24"/>
                <w:szCs w:val="24"/>
                <w:lang w:val="hy-AM"/>
              </w:rPr>
              <w:t>:</w:t>
            </w:r>
          </w:p>
          <w:p w14:paraId="4B5EAF2B" w14:textId="77777777" w:rsidR="00B426D9" w:rsidRPr="00EF3F11" w:rsidRDefault="00B426D9" w:rsidP="008E768D">
            <w:pPr>
              <w:jc w:val="both"/>
              <w:rPr>
                <w:rFonts w:ascii="GHEA Grapalat" w:hAnsi="GHEA Grapalat" w:cs="Times New Roman"/>
                <w:sz w:val="24"/>
                <w:szCs w:val="24"/>
                <w:lang w:val="hy-AM"/>
              </w:rPr>
            </w:pPr>
            <w:r w:rsidRPr="00EF3F11">
              <w:rPr>
                <w:rFonts w:ascii="GHEA Grapalat" w:hAnsi="GHEA Grapalat" w:cs="Times New Roman"/>
                <w:sz w:val="24"/>
                <w:szCs w:val="24"/>
                <w:lang w:val="hy-AM"/>
              </w:rPr>
              <w:t xml:space="preserve">Գիտակցելով նման կարգավորման անհրաժեշտությունը </w:t>
            </w:r>
            <w:proofErr w:type="spellStart"/>
            <w:r w:rsidRPr="00EF3F11">
              <w:rPr>
                <w:rFonts w:ascii="GHEA Grapalat" w:hAnsi="GHEA Grapalat" w:cs="Times New Roman"/>
                <w:sz w:val="24"/>
                <w:szCs w:val="24"/>
                <w:lang w:val="hy-AM"/>
              </w:rPr>
              <w:t>ՙԼեզվի</w:t>
            </w:r>
            <w:proofErr w:type="spellEnd"/>
            <w:r w:rsidRPr="00EF3F11">
              <w:rPr>
                <w:rFonts w:ascii="GHEA Grapalat" w:hAnsi="GHEA Grapalat" w:cs="Times New Roman"/>
                <w:sz w:val="24"/>
                <w:szCs w:val="24"/>
                <w:lang w:val="hy-AM"/>
              </w:rPr>
              <w:t xml:space="preserve"> մասին՚ ՀՀ օրենքի կարգավորման տեսանկյունից՝ առաջարկում ենք Նախագծի 10-րդ հոդվածի 1-ին մասը լրացնել </w:t>
            </w:r>
            <w:proofErr w:type="spellStart"/>
            <w:r w:rsidRPr="00EF3F11">
              <w:rPr>
                <w:rFonts w:ascii="GHEA Grapalat" w:hAnsi="GHEA Grapalat" w:cs="Times New Roman"/>
                <w:sz w:val="24"/>
                <w:szCs w:val="24"/>
                <w:lang w:val="hy-AM"/>
              </w:rPr>
              <w:t>հետևյալ</w:t>
            </w:r>
            <w:proofErr w:type="spellEnd"/>
            <w:r w:rsidRPr="00EF3F11">
              <w:rPr>
                <w:rFonts w:ascii="GHEA Grapalat" w:hAnsi="GHEA Grapalat" w:cs="Times New Roman"/>
                <w:sz w:val="24"/>
                <w:szCs w:val="24"/>
                <w:lang w:val="hy-AM"/>
              </w:rPr>
              <w:t xml:space="preserve"> </w:t>
            </w:r>
            <w:proofErr w:type="spellStart"/>
            <w:r w:rsidRPr="00EF3F11">
              <w:rPr>
                <w:rFonts w:ascii="GHEA Grapalat" w:hAnsi="GHEA Grapalat" w:cs="Times New Roman"/>
                <w:sz w:val="24"/>
                <w:szCs w:val="24"/>
                <w:lang w:val="hy-AM"/>
              </w:rPr>
              <w:t>նորմով</w:t>
            </w:r>
            <w:proofErr w:type="spellEnd"/>
            <w:r w:rsidRPr="00EF3F11">
              <w:rPr>
                <w:rFonts w:ascii="GHEA Grapalat" w:hAnsi="GHEA Grapalat" w:cs="Times New Roman"/>
                <w:sz w:val="24"/>
                <w:szCs w:val="24"/>
                <w:lang w:val="hy-AM"/>
              </w:rPr>
              <w:t xml:space="preserve">, որն ելնում է </w:t>
            </w:r>
            <w:proofErr w:type="spellStart"/>
            <w:r w:rsidRPr="00EF3F11">
              <w:rPr>
                <w:rFonts w:ascii="GHEA Grapalat" w:hAnsi="GHEA Grapalat" w:cs="Times New Roman"/>
                <w:sz w:val="24"/>
                <w:szCs w:val="24"/>
                <w:lang w:val="hy-AM"/>
              </w:rPr>
              <w:t>ՙԼեզվի</w:t>
            </w:r>
            <w:proofErr w:type="spellEnd"/>
            <w:r w:rsidRPr="00EF3F11">
              <w:rPr>
                <w:rFonts w:ascii="GHEA Grapalat" w:hAnsi="GHEA Grapalat" w:cs="Times New Roman"/>
                <w:sz w:val="24"/>
                <w:szCs w:val="24"/>
                <w:lang w:val="hy-AM"/>
              </w:rPr>
              <w:t xml:space="preserve"> մասին՚ ՀՀ օրենքի 4-րդ հոդվածի պահանջներից.</w:t>
            </w:r>
          </w:p>
          <w:p w14:paraId="0A72DE8A" w14:textId="77777777" w:rsidR="00DF0D59" w:rsidRPr="00EF3F11" w:rsidRDefault="00DF0D59" w:rsidP="008E768D">
            <w:pPr>
              <w:jc w:val="both"/>
              <w:rPr>
                <w:rFonts w:ascii="GHEA Grapalat" w:hAnsi="GHEA Grapalat" w:cs="Times New Roman"/>
                <w:sz w:val="24"/>
                <w:szCs w:val="24"/>
                <w:lang w:val="hy-AM"/>
              </w:rPr>
            </w:pPr>
            <w:r w:rsidRPr="00EF3F11">
              <w:rPr>
                <w:rFonts w:ascii="GHEA Grapalat" w:hAnsi="GHEA Grapalat" w:cs="Times New Roman"/>
                <w:i/>
                <w:sz w:val="24"/>
                <w:szCs w:val="24"/>
                <w:lang w:val="hy-AM"/>
              </w:rPr>
              <w:t xml:space="preserve">Սույն կետի պահանջը ապահովելու դեպքում Ֆիլմի </w:t>
            </w:r>
            <w:proofErr w:type="spellStart"/>
            <w:r w:rsidRPr="00EF3F11">
              <w:rPr>
                <w:rFonts w:ascii="GHEA Grapalat" w:hAnsi="GHEA Grapalat" w:cs="Times New Roman"/>
                <w:i/>
                <w:sz w:val="24"/>
                <w:szCs w:val="24"/>
                <w:lang w:val="hy-AM"/>
              </w:rPr>
              <w:t>ցուցադրողը</w:t>
            </w:r>
            <w:proofErr w:type="spellEnd"/>
            <w:r w:rsidRPr="00EF3F11">
              <w:rPr>
                <w:rFonts w:ascii="GHEA Grapalat" w:hAnsi="GHEA Grapalat" w:cs="Times New Roman"/>
                <w:i/>
                <w:sz w:val="24"/>
                <w:szCs w:val="24"/>
                <w:lang w:val="hy-AM"/>
              </w:rPr>
              <w:t xml:space="preserve"> իր հայեցողությամբ Ֆիլմի ցուցադրումը միաժամանակ կարող է իրականացվել նաև օտար լեզուներով</w:t>
            </w:r>
            <w:r w:rsidRPr="00EF3F11">
              <w:rPr>
                <w:rFonts w:ascii="GHEA Grapalat" w:hAnsi="GHEA Grapalat" w:cs="Times New Roman"/>
                <w:sz w:val="24"/>
                <w:szCs w:val="24"/>
                <w:lang w:val="hy-AM"/>
              </w:rPr>
              <w:t>:</w:t>
            </w:r>
          </w:p>
          <w:p w14:paraId="73D00668" w14:textId="77777777" w:rsidR="00DF0D59" w:rsidRPr="00EF3F11" w:rsidRDefault="00DF0D59" w:rsidP="008E768D">
            <w:pPr>
              <w:shd w:val="clear" w:color="auto" w:fill="FFFFFF"/>
              <w:spacing w:after="0"/>
              <w:jc w:val="both"/>
              <w:rPr>
                <w:rFonts w:ascii="GHEA Grapalat" w:hAnsi="GHEA Grapalat" w:cs="Times New Roman"/>
                <w:sz w:val="24"/>
                <w:szCs w:val="24"/>
                <w:lang w:val="hy-AM"/>
              </w:rPr>
            </w:pPr>
            <w:r w:rsidRPr="00EF3F11">
              <w:rPr>
                <w:rFonts w:ascii="GHEA Grapalat" w:hAnsi="GHEA Grapalat" w:cs="Times New Roman"/>
                <w:sz w:val="24"/>
                <w:szCs w:val="24"/>
                <w:lang w:val="hy-AM"/>
              </w:rPr>
              <w:t xml:space="preserve">Առաջարկվող կարգավորումը կբացառի կինոթատրոնների համար </w:t>
            </w:r>
            <w:proofErr w:type="spellStart"/>
            <w:r w:rsidRPr="00EF3F11">
              <w:rPr>
                <w:rFonts w:ascii="GHEA Grapalat" w:hAnsi="GHEA Grapalat" w:cs="Times New Roman"/>
                <w:sz w:val="24"/>
                <w:szCs w:val="24"/>
                <w:lang w:val="hy-AM"/>
              </w:rPr>
              <w:t>որևէ</w:t>
            </w:r>
            <w:proofErr w:type="spellEnd"/>
            <w:r w:rsidRPr="00EF3F11">
              <w:rPr>
                <w:rFonts w:ascii="GHEA Grapalat" w:hAnsi="GHEA Grapalat" w:cs="Times New Roman"/>
                <w:sz w:val="24"/>
                <w:szCs w:val="24"/>
                <w:lang w:val="hy-AM"/>
              </w:rPr>
              <w:t xml:space="preserve"> բացասական ռիսկ՝ կապված ֆիլմերի դիտումների քանակի հնարավոր </w:t>
            </w:r>
            <w:proofErr w:type="spellStart"/>
            <w:r w:rsidRPr="00EF3F11">
              <w:rPr>
                <w:rFonts w:ascii="GHEA Grapalat" w:hAnsi="GHEA Grapalat" w:cs="Times New Roman"/>
                <w:sz w:val="24"/>
                <w:szCs w:val="24"/>
                <w:lang w:val="hy-AM"/>
              </w:rPr>
              <w:t>կրճատումներից</w:t>
            </w:r>
            <w:proofErr w:type="spellEnd"/>
            <w:r w:rsidRPr="00EF3F11">
              <w:rPr>
                <w:rFonts w:ascii="GHEA Grapalat" w:hAnsi="GHEA Grapalat" w:cs="Times New Roman"/>
                <w:sz w:val="24"/>
                <w:szCs w:val="24"/>
                <w:lang w:val="hy-AM"/>
              </w:rPr>
              <w:t xml:space="preserve"> (ելնելով </w:t>
            </w:r>
            <w:proofErr w:type="spellStart"/>
            <w:r w:rsidRPr="00EF3F11">
              <w:rPr>
                <w:rFonts w:ascii="GHEA Grapalat" w:hAnsi="GHEA Grapalat" w:cs="Times New Roman"/>
                <w:sz w:val="24"/>
                <w:szCs w:val="24"/>
                <w:lang w:val="hy-AM"/>
              </w:rPr>
              <w:t>դեռևս</w:t>
            </w:r>
            <w:proofErr w:type="spellEnd"/>
            <w:r w:rsidRPr="00EF3F11">
              <w:rPr>
                <w:rFonts w:ascii="GHEA Grapalat" w:hAnsi="GHEA Grapalat" w:cs="Times New Roman"/>
                <w:sz w:val="24"/>
                <w:szCs w:val="24"/>
                <w:lang w:val="hy-AM"/>
              </w:rPr>
              <w:t xml:space="preserve"> </w:t>
            </w:r>
            <w:proofErr w:type="spellStart"/>
            <w:r w:rsidRPr="00EF3F11">
              <w:rPr>
                <w:rFonts w:ascii="GHEA Grapalat" w:hAnsi="GHEA Grapalat" w:cs="Times New Roman"/>
                <w:sz w:val="24"/>
                <w:szCs w:val="24"/>
                <w:lang w:val="hy-AM"/>
              </w:rPr>
              <w:t>ձևավորված</w:t>
            </w:r>
            <w:proofErr w:type="spellEnd"/>
            <w:r w:rsidRPr="00EF3F11">
              <w:rPr>
                <w:rFonts w:ascii="GHEA Grapalat" w:hAnsi="GHEA Grapalat" w:cs="Times New Roman"/>
                <w:sz w:val="24"/>
                <w:szCs w:val="24"/>
                <w:lang w:val="hy-AM"/>
              </w:rPr>
              <w:t xml:space="preserve"> </w:t>
            </w:r>
            <w:proofErr w:type="spellStart"/>
            <w:r w:rsidRPr="00EF3F11">
              <w:rPr>
                <w:rFonts w:ascii="GHEA Grapalat" w:hAnsi="GHEA Grapalat" w:cs="Times New Roman"/>
                <w:sz w:val="24"/>
                <w:szCs w:val="24"/>
                <w:lang w:val="hy-AM"/>
              </w:rPr>
              <w:t>պրակտիկայից</w:t>
            </w:r>
            <w:proofErr w:type="spellEnd"/>
            <w:r w:rsidRPr="00EF3F11">
              <w:rPr>
                <w:rFonts w:ascii="GHEA Grapalat" w:hAnsi="GHEA Grapalat" w:cs="Times New Roman"/>
                <w:sz w:val="24"/>
                <w:szCs w:val="24"/>
                <w:lang w:val="hy-AM"/>
              </w:rPr>
              <w:t xml:space="preserve">), ինչպես նաև </w:t>
            </w:r>
            <w:proofErr w:type="spellStart"/>
            <w:r w:rsidRPr="00EF3F11">
              <w:rPr>
                <w:rFonts w:ascii="GHEA Grapalat" w:hAnsi="GHEA Grapalat" w:cs="Times New Roman"/>
                <w:sz w:val="24"/>
                <w:szCs w:val="24"/>
                <w:lang w:val="hy-AM"/>
              </w:rPr>
              <w:t>դիտողներին</w:t>
            </w:r>
            <w:proofErr w:type="spellEnd"/>
            <w:r w:rsidRPr="00EF3F11">
              <w:rPr>
                <w:rFonts w:ascii="GHEA Grapalat" w:hAnsi="GHEA Grapalat" w:cs="Times New Roman"/>
                <w:sz w:val="24"/>
                <w:szCs w:val="24"/>
                <w:lang w:val="hy-AM"/>
              </w:rPr>
              <w:t xml:space="preserve"> հնարավորություն կընձեռնի ընտրել իրենց ցանկալի լեզվով ֆիլմի դիտումը:</w:t>
            </w:r>
          </w:p>
        </w:tc>
        <w:tc>
          <w:tcPr>
            <w:tcW w:w="6521" w:type="dxa"/>
            <w:gridSpan w:val="2"/>
            <w:shd w:val="clear" w:color="auto" w:fill="auto"/>
          </w:tcPr>
          <w:p w14:paraId="0E92BF6B" w14:textId="77777777" w:rsidR="0063392F" w:rsidRPr="00EF3F11" w:rsidRDefault="00781E08" w:rsidP="008E768D">
            <w:pPr>
              <w:spacing w:after="0"/>
              <w:ind w:firstLine="175"/>
              <w:jc w:val="center"/>
              <w:rPr>
                <w:rFonts w:ascii="GHEA Grapalat" w:hAnsi="GHEA Grapalat"/>
                <w:b/>
                <w:sz w:val="24"/>
                <w:szCs w:val="24"/>
                <w:lang w:val="hy-AM" w:eastAsia="ru-RU"/>
              </w:rPr>
            </w:pPr>
            <w:r w:rsidRPr="00EF3F11">
              <w:rPr>
                <w:rFonts w:ascii="GHEA Grapalat" w:hAnsi="GHEA Grapalat"/>
                <w:b/>
                <w:sz w:val="24"/>
                <w:szCs w:val="24"/>
                <w:lang w:val="hy-AM" w:eastAsia="ru-RU"/>
              </w:rPr>
              <w:lastRenderedPageBreak/>
              <w:t>Չի ընդունվել</w:t>
            </w:r>
          </w:p>
          <w:p w14:paraId="2EC61442" w14:textId="77777777" w:rsidR="00781E08" w:rsidRPr="00EF3F11" w:rsidRDefault="00781E08" w:rsidP="008E768D">
            <w:pPr>
              <w:spacing w:after="0"/>
              <w:rPr>
                <w:rFonts w:ascii="GHEA Grapalat" w:hAnsi="GHEA Grapalat"/>
                <w:b/>
                <w:sz w:val="24"/>
                <w:szCs w:val="24"/>
                <w:lang w:val="hy-AM" w:eastAsia="ru-RU"/>
              </w:rPr>
            </w:pPr>
          </w:p>
          <w:p w14:paraId="0003FE26" w14:textId="77777777" w:rsidR="00781E08" w:rsidRPr="00EF3F11" w:rsidRDefault="00781E08" w:rsidP="008E768D">
            <w:pPr>
              <w:spacing w:after="0"/>
              <w:rPr>
                <w:rFonts w:ascii="GHEA Grapalat" w:hAnsi="GHEA Grapalat"/>
                <w:sz w:val="24"/>
                <w:szCs w:val="24"/>
                <w:lang w:val="hy-AM" w:eastAsia="ru-RU"/>
              </w:rPr>
            </w:pPr>
            <w:proofErr w:type="spellStart"/>
            <w:r w:rsidRPr="00EF3F11">
              <w:rPr>
                <w:rFonts w:ascii="GHEA Grapalat" w:hAnsi="GHEA Grapalat"/>
                <w:sz w:val="24"/>
                <w:szCs w:val="24"/>
                <w:lang w:val="hy-AM" w:eastAsia="ru-RU"/>
              </w:rPr>
              <w:t>Կինեմատոգրաֆիայի</w:t>
            </w:r>
            <w:proofErr w:type="spellEnd"/>
            <w:r w:rsidRPr="00EF3F11">
              <w:rPr>
                <w:rFonts w:ascii="GHEA Grapalat" w:hAnsi="GHEA Grapalat"/>
                <w:sz w:val="24"/>
                <w:szCs w:val="24"/>
                <w:lang w:val="hy-AM" w:eastAsia="ru-RU"/>
              </w:rPr>
              <w:t xml:space="preserve"> մասին օրենքի </w:t>
            </w:r>
            <w:r w:rsidR="00BF0626" w:rsidRPr="00EF3F11">
              <w:rPr>
                <w:rFonts w:ascii="GHEA Grapalat" w:hAnsi="GHEA Grapalat"/>
                <w:sz w:val="24"/>
                <w:szCs w:val="24"/>
                <w:lang w:val="hy-AM" w:eastAsia="ru-RU"/>
              </w:rPr>
              <w:t>16-րդ հոդվածի 3-</w:t>
            </w:r>
            <w:r w:rsidR="00BF0626" w:rsidRPr="00EF3F11">
              <w:rPr>
                <w:rFonts w:ascii="GHEA Grapalat" w:hAnsi="GHEA Grapalat"/>
                <w:sz w:val="24"/>
                <w:szCs w:val="24"/>
                <w:lang w:val="hy-AM" w:eastAsia="ru-RU"/>
              </w:rPr>
              <w:lastRenderedPageBreak/>
              <w:t xml:space="preserve">րդ մասով </w:t>
            </w:r>
            <w:r w:rsidRPr="00EF3F11">
              <w:rPr>
                <w:rFonts w:ascii="GHEA Grapalat" w:hAnsi="GHEA Grapalat"/>
                <w:sz w:val="24"/>
                <w:szCs w:val="24"/>
                <w:lang w:val="hy-AM" w:eastAsia="ru-RU"/>
              </w:rPr>
              <w:t xml:space="preserve">սահմանված են առանց </w:t>
            </w:r>
            <w:proofErr w:type="spellStart"/>
            <w:r w:rsidRPr="00EF3F11">
              <w:rPr>
                <w:rFonts w:ascii="GHEA Grapalat" w:hAnsi="GHEA Grapalat"/>
                <w:sz w:val="24"/>
                <w:szCs w:val="24"/>
                <w:lang w:val="hy-AM" w:eastAsia="ru-RU"/>
              </w:rPr>
              <w:t>կրկնօրինակման</w:t>
            </w:r>
            <w:proofErr w:type="spellEnd"/>
            <w:r w:rsidRPr="00EF3F11">
              <w:rPr>
                <w:rFonts w:ascii="GHEA Grapalat" w:hAnsi="GHEA Grapalat"/>
                <w:sz w:val="24"/>
                <w:szCs w:val="24"/>
                <w:lang w:val="hy-AM" w:eastAsia="ru-RU"/>
              </w:rPr>
              <w:t xml:space="preserve"> և </w:t>
            </w:r>
            <w:proofErr w:type="spellStart"/>
            <w:r w:rsidRPr="00EF3F11">
              <w:rPr>
                <w:rFonts w:ascii="GHEA Grapalat" w:hAnsi="GHEA Grapalat"/>
                <w:sz w:val="24"/>
                <w:szCs w:val="24"/>
                <w:lang w:val="hy-AM" w:eastAsia="ru-RU"/>
              </w:rPr>
              <w:t>ենթագրման</w:t>
            </w:r>
            <w:proofErr w:type="spellEnd"/>
            <w:r w:rsidRPr="00EF3F11">
              <w:rPr>
                <w:rFonts w:ascii="GHEA Grapalat" w:hAnsi="GHEA Grapalat"/>
                <w:sz w:val="24"/>
                <w:szCs w:val="24"/>
                <w:lang w:val="hy-AM" w:eastAsia="ru-RU"/>
              </w:rPr>
              <w:t xml:space="preserve"> </w:t>
            </w:r>
            <w:proofErr w:type="spellStart"/>
            <w:r w:rsidRPr="00EF3F11">
              <w:rPr>
                <w:rFonts w:ascii="GHEA Grapalat" w:hAnsi="GHEA Grapalat"/>
                <w:sz w:val="24"/>
                <w:szCs w:val="24"/>
                <w:lang w:val="hy-AM" w:eastAsia="ru-RU"/>
              </w:rPr>
              <w:t>պահաջի</w:t>
            </w:r>
            <w:proofErr w:type="spellEnd"/>
            <w:r w:rsidRPr="00EF3F11">
              <w:rPr>
                <w:rFonts w:ascii="GHEA Grapalat" w:hAnsi="GHEA Grapalat"/>
                <w:sz w:val="24"/>
                <w:szCs w:val="24"/>
                <w:lang w:val="hy-AM" w:eastAsia="ru-RU"/>
              </w:rPr>
              <w:t xml:space="preserve"> </w:t>
            </w:r>
            <w:r w:rsidR="00BF0626" w:rsidRPr="00EF3F11">
              <w:rPr>
                <w:rFonts w:ascii="GHEA Grapalat" w:hAnsi="GHEA Grapalat"/>
                <w:sz w:val="24"/>
                <w:szCs w:val="24"/>
                <w:lang w:val="hy-AM" w:eastAsia="ru-RU"/>
              </w:rPr>
              <w:t xml:space="preserve">ֆիլմերի ցուցադրման </w:t>
            </w:r>
            <w:r w:rsidRPr="00EF3F11">
              <w:rPr>
                <w:rFonts w:ascii="GHEA Grapalat" w:hAnsi="GHEA Grapalat"/>
                <w:sz w:val="24"/>
                <w:szCs w:val="24"/>
                <w:lang w:val="hy-AM" w:eastAsia="ru-RU"/>
              </w:rPr>
              <w:t>թույլատրելի պայմանները</w:t>
            </w:r>
            <w:r w:rsidR="00BF0626" w:rsidRPr="00EF3F11">
              <w:rPr>
                <w:rFonts w:ascii="GHEA Grapalat" w:hAnsi="GHEA Grapalat"/>
                <w:sz w:val="24"/>
                <w:szCs w:val="24"/>
                <w:lang w:val="hy-AM" w:eastAsia="ru-RU"/>
              </w:rPr>
              <w:t xml:space="preserve">, և առաջարկը հակասում է </w:t>
            </w:r>
            <w:proofErr w:type="spellStart"/>
            <w:r w:rsidR="00BF0626" w:rsidRPr="00EF3F11">
              <w:rPr>
                <w:rFonts w:ascii="GHEA Grapalat" w:hAnsi="GHEA Grapalat"/>
                <w:sz w:val="24"/>
                <w:szCs w:val="24"/>
                <w:lang w:val="hy-AM" w:eastAsia="ru-RU"/>
              </w:rPr>
              <w:t>Կինեմատոգրաֆիայի</w:t>
            </w:r>
            <w:proofErr w:type="spellEnd"/>
            <w:r w:rsidR="00BF0626" w:rsidRPr="00EF3F11">
              <w:rPr>
                <w:rFonts w:ascii="GHEA Grapalat" w:hAnsi="GHEA Grapalat"/>
                <w:sz w:val="24"/>
                <w:szCs w:val="24"/>
                <w:lang w:val="hy-AM" w:eastAsia="ru-RU"/>
              </w:rPr>
              <w:t xml:space="preserve"> մասին օրենքին:</w:t>
            </w:r>
          </w:p>
        </w:tc>
      </w:tr>
      <w:tr w:rsidR="00CC5EEA" w:rsidRPr="00C04B82" w14:paraId="613D80F6" w14:textId="77777777" w:rsidTr="00D7431F">
        <w:trPr>
          <w:trHeight w:val="530"/>
        </w:trPr>
        <w:tc>
          <w:tcPr>
            <w:tcW w:w="8647" w:type="dxa"/>
            <w:shd w:val="clear" w:color="auto" w:fill="auto"/>
          </w:tcPr>
          <w:p w14:paraId="22C60255" w14:textId="77777777" w:rsidR="00351BEA" w:rsidRPr="00EF3F11" w:rsidRDefault="00351BEA" w:rsidP="005A4E1B">
            <w:pPr>
              <w:pStyle w:val="a6"/>
              <w:numPr>
                <w:ilvl w:val="0"/>
                <w:numId w:val="8"/>
              </w:numPr>
              <w:ind w:left="61" w:firstLine="299"/>
              <w:jc w:val="both"/>
              <w:rPr>
                <w:rFonts w:ascii="GHEA Grapalat" w:hAnsi="GHEA Grapalat" w:cs="Times New Roman"/>
                <w:sz w:val="24"/>
                <w:szCs w:val="24"/>
                <w:lang w:val="hy-AM"/>
              </w:rPr>
            </w:pPr>
            <w:r w:rsidRPr="00EF3F11">
              <w:rPr>
                <w:rFonts w:ascii="GHEA Grapalat" w:hAnsi="GHEA Grapalat" w:cs="Times New Roman"/>
                <w:sz w:val="24"/>
                <w:szCs w:val="24"/>
                <w:lang w:val="hy-AM"/>
              </w:rPr>
              <w:lastRenderedPageBreak/>
              <w:t xml:space="preserve">Նախագծի հիշյալ նորմի կապակցությամբ ուշադրության արժանի է նաև այն հարցի օրենսդրական կարգավորումը, թե ինչպես, ում միջոցով և ֆինանսավորմամբ է իրականացվելու ֆիլմերի </w:t>
            </w:r>
            <w:proofErr w:type="spellStart"/>
            <w:r w:rsidRPr="00EF3F11">
              <w:rPr>
                <w:rFonts w:ascii="GHEA Grapalat" w:hAnsi="GHEA Grapalat" w:cs="Times New Roman"/>
                <w:sz w:val="24"/>
                <w:szCs w:val="24"/>
                <w:lang w:val="hy-AM"/>
              </w:rPr>
              <w:t>կրկնօրինակման</w:t>
            </w:r>
            <w:proofErr w:type="spellEnd"/>
            <w:r w:rsidRPr="00EF3F11">
              <w:rPr>
                <w:rFonts w:ascii="GHEA Grapalat" w:hAnsi="GHEA Grapalat" w:cs="Times New Roman"/>
                <w:sz w:val="24"/>
                <w:szCs w:val="24"/>
                <w:lang w:val="hy-AM"/>
              </w:rPr>
              <w:t xml:space="preserve"> կամ </w:t>
            </w:r>
            <w:proofErr w:type="spellStart"/>
            <w:r w:rsidRPr="00EF3F11">
              <w:rPr>
                <w:rFonts w:ascii="GHEA Grapalat" w:hAnsi="GHEA Grapalat" w:cs="Times New Roman"/>
                <w:sz w:val="24"/>
                <w:szCs w:val="24"/>
                <w:lang w:val="hy-AM"/>
              </w:rPr>
              <w:t>ենթագրման</w:t>
            </w:r>
            <w:proofErr w:type="spellEnd"/>
            <w:r w:rsidRPr="00EF3F11">
              <w:rPr>
                <w:rFonts w:ascii="GHEA Grapalat" w:hAnsi="GHEA Grapalat" w:cs="Times New Roman"/>
                <w:sz w:val="24"/>
                <w:szCs w:val="24"/>
                <w:lang w:val="hy-AM"/>
              </w:rPr>
              <w:t xml:space="preserve"> պարտականությունները՝ հաշվի առնելով այն հանգամանքները, որ ֆիլմ արտադրողները կամ ֆիլմը </w:t>
            </w:r>
            <w:proofErr w:type="spellStart"/>
            <w:r w:rsidRPr="00EF3F11">
              <w:rPr>
                <w:rFonts w:ascii="GHEA Grapalat" w:hAnsi="GHEA Grapalat" w:cs="Times New Roman"/>
                <w:sz w:val="24"/>
                <w:szCs w:val="24"/>
                <w:lang w:val="hy-AM"/>
              </w:rPr>
              <w:t>կինոթատրոններին</w:t>
            </w:r>
            <w:proofErr w:type="spellEnd"/>
            <w:r w:rsidRPr="00EF3F11">
              <w:rPr>
                <w:rFonts w:ascii="GHEA Grapalat" w:hAnsi="GHEA Grapalat" w:cs="Times New Roman"/>
                <w:sz w:val="24"/>
                <w:szCs w:val="24"/>
                <w:lang w:val="hy-AM"/>
              </w:rPr>
              <w:t xml:space="preserve"> վարձույթով </w:t>
            </w:r>
            <w:proofErr w:type="spellStart"/>
            <w:r w:rsidRPr="00EF3F11">
              <w:rPr>
                <w:rFonts w:ascii="GHEA Grapalat" w:hAnsi="GHEA Grapalat" w:cs="Times New Roman"/>
                <w:sz w:val="24"/>
                <w:szCs w:val="24"/>
                <w:lang w:val="hy-AM"/>
              </w:rPr>
              <w:t>տրամադրողները</w:t>
            </w:r>
            <w:proofErr w:type="spellEnd"/>
            <w:r w:rsidRPr="00EF3F11">
              <w:rPr>
                <w:rFonts w:ascii="GHEA Grapalat" w:hAnsi="GHEA Grapalat" w:cs="Times New Roman"/>
                <w:sz w:val="24"/>
                <w:szCs w:val="24"/>
                <w:lang w:val="hy-AM"/>
              </w:rPr>
              <w:t xml:space="preserve"> ունեն հստակ պահանջներ կապված թարգմանիչների, </w:t>
            </w:r>
            <w:proofErr w:type="spellStart"/>
            <w:r w:rsidRPr="00EF3F11">
              <w:rPr>
                <w:rFonts w:ascii="GHEA Grapalat" w:hAnsi="GHEA Grapalat" w:cs="Times New Roman"/>
                <w:sz w:val="24"/>
                <w:szCs w:val="24"/>
                <w:lang w:val="hy-AM"/>
              </w:rPr>
              <w:t>կրկնօրինակումներն</w:t>
            </w:r>
            <w:proofErr w:type="spellEnd"/>
            <w:r w:rsidRPr="00EF3F11">
              <w:rPr>
                <w:rFonts w:ascii="GHEA Grapalat" w:hAnsi="GHEA Grapalat" w:cs="Times New Roman"/>
                <w:sz w:val="24"/>
                <w:szCs w:val="24"/>
                <w:lang w:val="hy-AM"/>
              </w:rPr>
              <w:t xml:space="preserve"> իրականացնող անձանց ընտրության հետ, ձայնագրման ստուդիաների տեխնիկապես </w:t>
            </w:r>
            <w:proofErr w:type="spellStart"/>
            <w:r w:rsidRPr="00EF3F11">
              <w:rPr>
                <w:rFonts w:ascii="GHEA Grapalat" w:hAnsi="GHEA Grapalat" w:cs="Times New Roman"/>
                <w:sz w:val="24"/>
                <w:szCs w:val="24"/>
                <w:lang w:val="hy-AM"/>
              </w:rPr>
              <w:t>հագեցման</w:t>
            </w:r>
            <w:proofErr w:type="spellEnd"/>
            <w:r w:rsidRPr="00EF3F11">
              <w:rPr>
                <w:rFonts w:ascii="GHEA Grapalat" w:hAnsi="GHEA Grapalat" w:cs="Times New Roman"/>
                <w:sz w:val="24"/>
                <w:szCs w:val="24"/>
                <w:lang w:val="hy-AM"/>
              </w:rPr>
              <w:t xml:space="preserve"> և այնտեղ </w:t>
            </w:r>
            <w:proofErr w:type="spellStart"/>
            <w:r w:rsidRPr="00EF3F11">
              <w:rPr>
                <w:rFonts w:ascii="GHEA Grapalat" w:hAnsi="GHEA Grapalat" w:cs="Times New Roman"/>
                <w:sz w:val="24"/>
                <w:szCs w:val="24"/>
                <w:lang w:val="hy-AM"/>
              </w:rPr>
              <w:t>կրկնօրինակվող</w:t>
            </w:r>
            <w:proofErr w:type="spellEnd"/>
            <w:r w:rsidRPr="00EF3F11">
              <w:rPr>
                <w:rFonts w:ascii="GHEA Grapalat" w:hAnsi="GHEA Grapalat" w:cs="Times New Roman"/>
                <w:sz w:val="24"/>
                <w:szCs w:val="24"/>
                <w:lang w:val="hy-AM"/>
              </w:rPr>
              <w:t xml:space="preserve"> ֆիլմերի գաղտնիության ապահովման պահանջների հետ և այլն: </w:t>
            </w:r>
          </w:p>
          <w:p w14:paraId="21544093" w14:textId="77777777" w:rsidR="00351BEA" w:rsidRPr="00EF3F11" w:rsidRDefault="00351BEA" w:rsidP="008E768D">
            <w:pPr>
              <w:jc w:val="both"/>
              <w:rPr>
                <w:rFonts w:ascii="GHEA Grapalat" w:hAnsi="GHEA Grapalat" w:cs="Times New Roman"/>
                <w:sz w:val="24"/>
                <w:szCs w:val="24"/>
                <w:lang w:val="hy-AM"/>
              </w:rPr>
            </w:pPr>
            <w:r w:rsidRPr="00EF3F11">
              <w:rPr>
                <w:rFonts w:ascii="GHEA Grapalat" w:hAnsi="GHEA Grapalat" w:cs="Times New Roman"/>
                <w:sz w:val="24"/>
                <w:szCs w:val="24"/>
                <w:lang w:val="hy-AM"/>
              </w:rPr>
              <w:t xml:space="preserve">Նման հարցերի կարգավորման նպատակով առաջարկում ենք </w:t>
            </w:r>
            <w:proofErr w:type="spellStart"/>
            <w:r w:rsidRPr="00EF3F11">
              <w:rPr>
                <w:rFonts w:ascii="GHEA Grapalat" w:hAnsi="GHEA Grapalat" w:cs="Times New Roman"/>
                <w:sz w:val="24"/>
                <w:szCs w:val="24"/>
                <w:lang w:val="hy-AM"/>
              </w:rPr>
              <w:t>ֆիլմարտադրողների</w:t>
            </w:r>
            <w:proofErr w:type="spellEnd"/>
            <w:r w:rsidRPr="00EF3F11">
              <w:rPr>
                <w:rFonts w:ascii="GHEA Grapalat" w:hAnsi="GHEA Grapalat" w:cs="Times New Roman"/>
                <w:sz w:val="24"/>
                <w:szCs w:val="24"/>
                <w:lang w:val="hy-AM"/>
              </w:rPr>
              <w:t xml:space="preserve"> և </w:t>
            </w:r>
            <w:proofErr w:type="spellStart"/>
            <w:r w:rsidRPr="00EF3F11">
              <w:rPr>
                <w:rFonts w:ascii="GHEA Grapalat" w:hAnsi="GHEA Grapalat" w:cs="Times New Roman"/>
                <w:sz w:val="24"/>
                <w:szCs w:val="24"/>
                <w:lang w:val="hy-AM"/>
              </w:rPr>
              <w:t>վարձութային</w:t>
            </w:r>
            <w:proofErr w:type="spellEnd"/>
            <w:r w:rsidRPr="00EF3F11">
              <w:rPr>
                <w:rFonts w:ascii="GHEA Grapalat" w:hAnsi="GHEA Grapalat" w:cs="Times New Roman"/>
                <w:sz w:val="24"/>
                <w:szCs w:val="24"/>
                <w:lang w:val="hy-AM"/>
              </w:rPr>
              <w:t xml:space="preserve"> </w:t>
            </w:r>
            <w:proofErr w:type="spellStart"/>
            <w:r w:rsidRPr="00EF3F11">
              <w:rPr>
                <w:rFonts w:ascii="GHEA Grapalat" w:hAnsi="GHEA Grapalat" w:cs="Times New Roman"/>
                <w:sz w:val="24"/>
                <w:szCs w:val="24"/>
                <w:lang w:val="hy-AM"/>
              </w:rPr>
              <w:t>տարածողների</w:t>
            </w:r>
            <w:proofErr w:type="spellEnd"/>
            <w:r w:rsidRPr="00EF3F11">
              <w:rPr>
                <w:rFonts w:ascii="GHEA Grapalat" w:hAnsi="GHEA Grapalat" w:cs="Times New Roman"/>
                <w:sz w:val="24"/>
                <w:szCs w:val="24"/>
                <w:lang w:val="hy-AM"/>
              </w:rPr>
              <w:t xml:space="preserve"> պահանջների հաշվառմամբ օրենսդրորեն նախատեսել </w:t>
            </w:r>
            <w:proofErr w:type="spellStart"/>
            <w:r w:rsidRPr="00EF3F11">
              <w:rPr>
                <w:rFonts w:ascii="GHEA Grapalat" w:hAnsi="GHEA Grapalat" w:cs="Times New Roman"/>
                <w:sz w:val="24"/>
                <w:szCs w:val="24"/>
                <w:lang w:val="hy-AM"/>
              </w:rPr>
              <w:t>որևէ</w:t>
            </w:r>
            <w:proofErr w:type="spellEnd"/>
            <w:r w:rsidRPr="00EF3F11">
              <w:rPr>
                <w:rFonts w:ascii="GHEA Grapalat" w:hAnsi="GHEA Grapalat" w:cs="Times New Roman"/>
                <w:sz w:val="24"/>
                <w:szCs w:val="24"/>
                <w:lang w:val="hy-AM"/>
              </w:rPr>
              <w:t xml:space="preserve"> հատուկ մարմնի/մասնագիտացված կազմակերպության(ների) պարտադիր </w:t>
            </w:r>
            <w:r w:rsidRPr="00EF3F11">
              <w:rPr>
                <w:rFonts w:ascii="GHEA Grapalat" w:hAnsi="GHEA Grapalat" w:cs="Times New Roman"/>
                <w:sz w:val="24"/>
                <w:szCs w:val="24"/>
                <w:lang w:val="hy-AM"/>
              </w:rPr>
              <w:lastRenderedPageBreak/>
              <w:t xml:space="preserve">ստեղծում (չբացառելով ցանկացած այն տնտեսվարող սուբյեկտի նման </w:t>
            </w:r>
            <w:proofErr w:type="spellStart"/>
            <w:r w:rsidRPr="00EF3F11">
              <w:rPr>
                <w:rFonts w:ascii="GHEA Grapalat" w:hAnsi="GHEA Grapalat" w:cs="Times New Roman"/>
                <w:sz w:val="24"/>
                <w:szCs w:val="24"/>
                <w:lang w:val="hy-AM"/>
              </w:rPr>
              <w:t>որորտում</w:t>
            </w:r>
            <w:proofErr w:type="spellEnd"/>
            <w:r w:rsidRPr="00EF3F11">
              <w:rPr>
                <w:rFonts w:ascii="GHEA Grapalat" w:hAnsi="GHEA Grapalat" w:cs="Times New Roman"/>
                <w:sz w:val="24"/>
                <w:szCs w:val="24"/>
                <w:lang w:val="hy-AM"/>
              </w:rPr>
              <w:t xml:space="preserve"> գործունեության </w:t>
            </w:r>
            <w:proofErr w:type="spellStart"/>
            <w:r w:rsidRPr="00EF3F11">
              <w:rPr>
                <w:rFonts w:ascii="GHEA Grapalat" w:hAnsi="GHEA Grapalat" w:cs="Times New Roman"/>
                <w:sz w:val="24"/>
                <w:szCs w:val="24"/>
                <w:lang w:val="hy-AM"/>
              </w:rPr>
              <w:t>ծավալմանը</w:t>
            </w:r>
            <w:proofErr w:type="spellEnd"/>
            <w:r w:rsidRPr="00EF3F11">
              <w:rPr>
                <w:rFonts w:ascii="GHEA Grapalat" w:hAnsi="GHEA Grapalat" w:cs="Times New Roman"/>
                <w:sz w:val="24"/>
                <w:szCs w:val="24"/>
                <w:lang w:val="hy-AM"/>
              </w:rPr>
              <w:t xml:space="preserve">), որոնք կիրականացնեն համապատասխան գործառույթները: Տվյալ մարմնի/կազմակերպության ստեղծումը կնպաստի նման օղակի բացակայության ռիսկի նվազմանն առնվազն այնքան ժամանակ, </w:t>
            </w:r>
            <w:proofErr w:type="spellStart"/>
            <w:r w:rsidRPr="00EF3F11">
              <w:rPr>
                <w:rFonts w:ascii="GHEA Grapalat" w:hAnsi="GHEA Grapalat" w:cs="Times New Roman"/>
                <w:sz w:val="24"/>
                <w:szCs w:val="24"/>
                <w:lang w:val="hy-AM"/>
              </w:rPr>
              <w:t>մինչև</w:t>
            </w:r>
            <w:proofErr w:type="spellEnd"/>
            <w:r w:rsidRPr="00EF3F11">
              <w:rPr>
                <w:rFonts w:ascii="GHEA Grapalat" w:hAnsi="GHEA Grapalat" w:cs="Times New Roman"/>
                <w:sz w:val="24"/>
                <w:szCs w:val="24"/>
                <w:lang w:val="hy-AM"/>
              </w:rPr>
              <w:t xml:space="preserve"> համապատասխան շուկայի և տնտեսվարող սուբյեկտների </w:t>
            </w:r>
            <w:proofErr w:type="spellStart"/>
            <w:r w:rsidRPr="00EF3F11">
              <w:rPr>
                <w:rFonts w:ascii="GHEA Grapalat" w:hAnsi="GHEA Grapalat" w:cs="Times New Roman"/>
                <w:sz w:val="24"/>
                <w:szCs w:val="24"/>
                <w:lang w:val="hy-AM"/>
              </w:rPr>
              <w:t>ձևավորումը</w:t>
            </w:r>
            <w:proofErr w:type="spellEnd"/>
            <w:r w:rsidRPr="00EF3F11">
              <w:rPr>
                <w:rFonts w:ascii="GHEA Grapalat" w:hAnsi="GHEA Grapalat" w:cs="Times New Roman"/>
                <w:sz w:val="24"/>
                <w:szCs w:val="24"/>
                <w:lang w:val="hy-AM"/>
              </w:rPr>
              <w:t xml:space="preserve"> Հայաստանի Հանրապետությունում: </w:t>
            </w:r>
          </w:p>
        </w:tc>
        <w:tc>
          <w:tcPr>
            <w:tcW w:w="6521" w:type="dxa"/>
            <w:gridSpan w:val="2"/>
            <w:shd w:val="clear" w:color="auto" w:fill="auto"/>
          </w:tcPr>
          <w:p w14:paraId="383E0063" w14:textId="77777777" w:rsidR="00351BEA" w:rsidRPr="00EF3F11" w:rsidRDefault="009B4285" w:rsidP="008E768D">
            <w:pPr>
              <w:spacing w:after="0"/>
              <w:ind w:firstLine="175"/>
              <w:jc w:val="center"/>
              <w:rPr>
                <w:rFonts w:ascii="GHEA Grapalat" w:hAnsi="GHEA Grapalat"/>
                <w:b/>
                <w:sz w:val="24"/>
                <w:szCs w:val="24"/>
                <w:lang w:val="hy-AM" w:eastAsia="ru-RU"/>
              </w:rPr>
            </w:pPr>
            <w:r w:rsidRPr="00EF3F11">
              <w:rPr>
                <w:rFonts w:ascii="GHEA Grapalat" w:hAnsi="GHEA Grapalat"/>
                <w:b/>
                <w:sz w:val="24"/>
                <w:szCs w:val="24"/>
                <w:lang w:val="hy-AM" w:eastAsia="ru-RU"/>
              </w:rPr>
              <w:lastRenderedPageBreak/>
              <w:t>Ընդունվել է մասնակի</w:t>
            </w:r>
          </w:p>
          <w:p w14:paraId="3DA1A1E8" w14:textId="77777777" w:rsidR="009B4285" w:rsidRPr="00EF3F11" w:rsidRDefault="009B4285" w:rsidP="008E768D">
            <w:pPr>
              <w:spacing w:after="0"/>
              <w:rPr>
                <w:rFonts w:ascii="GHEA Grapalat" w:hAnsi="GHEA Grapalat"/>
                <w:b/>
                <w:sz w:val="24"/>
                <w:szCs w:val="24"/>
                <w:lang w:val="hy-AM" w:eastAsia="ru-RU"/>
              </w:rPr>
            </w:pPr>
          </w:p>
          <w:p w14:paraId="7CCD0B75" w14:textId="77777777" w:rsidR="001D4BD7" w:rsidRPr="00EF3F11" w:rsidRDefault="009B4285" w:rsidP="008E768D">
            <w:pPr>
              <w:spacing w:after="0"/>
              <w:rPr>
                <w:rFonts w:ascii="GHEA Grapalat" w:hAnsi="GHEA Grapalat"/>
                <w:sz w:val="24"/>
                <w:szCs w:val="24"/>
                <w:lang w:val="hy-AM" w:eastAsia="ru-RU"/>
              </w:rPr>
            </w:pPr>
            <w:r w:rsidRPr="00EF3F11">
              <w:rPr>
                <w:rFonts w:ascii="GHEA Grapalat" w:hAnsi="GHEA Grapalat"/>
                <w:sz w:val="24"/>
                <w:szCs w:val="24"/>
                <w:lang w:val="hy-AM" w:eastAsia="ru-RU"/>
              </w:rPr>
              <w:t>Դիտարկումը Նախագ</w:t>
            </w:r>
            <w:r w:rsidR="001D4BD7" w:rsidRPr="00EF3F11">
              <w:rPr>
                <w:rFonts w:ascii="GHEA Grapalat" w:hAnsi="GHEA Grapalat"/>
                <w:sz w:val="24"/>
                <w:szCs w:val="24"/>
                <w:lang w:val="hy-AM" w:eastAsia="ru-RU"/>
              </w:rPr>
              <w:t>ծ</w:t>
            </w:r>
            <w:r w:rsidRPr="00EF3F11">
              <w:rPr>
                <w:rFonts w:ascii="GHEA Grapalat" w:hAnsi="GHEA Grapalat"/>
                <w:sz w:val="24"/>
                <w:szCs w:val="24"/>
                <w:lang w:val="hy-AM" w:eastAsia="ru-RU"/>
              </w:rPr>
              <w:t xml:space="preserve">ի </w:t>
            </w:r>
            <w:r w:rsidR="001A474F" w:rsidRPr="00EF3F11">
              <w:rPr>
                <w:rFonts w:ascii="GHEA Grapalat" w:hAnsi="GHEA Grapalat"/>
                <w:sz w:val="24"/>
                <w:szCs w:val="24"/>
                <w:lang w:val="hy-AM" w:eastAsia="ru-RU"/>
              </w:rPr>
              <w:t>բովանդակության</w:t>
            </w:r>
            <w:r w:rsidRPr="00EF3F11">
              <w:rPr>
                <w:rFonts w:ascii="GHEA Grapalat" w:hAnsi="GHEA Grapalat"/>
                <w:sz w:val="24"/>
                <w:szCs w:val="24"/>
                <w:lang w:val="hy-AM" w:eastAsia="ru-RU"/>
              </w:rPr>
              <w:t xml:space="preserve"> հետ ուղիղ </w:t>
            </w:r>
            <w:proofErr w:type="spellStart"/>
            <w:r w:rsidRPr="00EF3F11">
              <w:rPr>
                <w:rFonts w:ascii="GHEA Grapalat" w:hAnsi="GHEA Grapalat"/>
                <w:sz w:val="24"/>
                <w:szCs w:val="24"/>
                <w:lang w:val="hy-AM" w:eastAsia="ru-RU"/>
              </w:rPr>
              <w:t>առնընչություն</w:t>
            </w:r>
            <w:proofErr w:type="spellEnd"/>
            <w:r w:rsidRPr="00EF3F11">
              <w:rPr>
                <w:rFonts w:ascii="GHEA Grapalat" w:hAnsi="GHEA Grapalat"/>
                <w:sz w:val="24"/>
                <w:szCs w:val="24"/>
                <w:lang w:val="hy-AM" w:eastAsia="ru-RU"/>
              </w:rPr>
              <w:t xml:space="preserve"> չունի</w:t>
            </w:r>
            <w:r w:rsidR="001D4BD7" w:rsidRPr="00EF3F11">
              <w:rPr>
                <w:rFonts w:ascii="GHEA Grapalat" w:hAnsi="GHEA Grapalat"/>
                <w:sz w:val="24"/>
                <w:szCs w:val="24"/>
                <w:lang w:val="hy-AM" w:eastAsia="ru-RU"/>
              </w:rPr>
              <w:t>, սակայն դաշտի կարգավորման համար պետք է նախատեսվեն համապատասխան գործընթացներ:</w:t>
            </w:r>
          </w:p>
        </w:tc>
      </w:tr>
      <w:tr w:rsidR="00CC5EEA" w:rsidRPr="00C04B82" w14:paraId="57AED55C" w14:textId="77777777" w:rsidTr="00D7431F">
        <w:trPr>
          <w:trHeight w:val="530"/>
        </w:trPr>
        <w:tc>
          <w:tcPr>
            <w:tcW w:w="8647" w:type="dxa"/>
            <w:shd w:val="clear" w:color="auto" w:fill="auto"/>
          </w:tcPr>
          <w:p w14:paraId="0F894825" w14:textId="77777777" w:rsidR="009C1CAF" w:rsidRPr="00EF3F11" w:rsidRDefault="009C1CAF" w:rsidP="005A4E1B">
            <w:pPr>
              <w:pStyle w:val="a6"/>
              <w:numPr>
                <w:ilvl w:val="0"/>
                <w:numId w:val="8"/>
              </w:numPr>
              <w:ind w:left="61" w:firstLine="299"/>
              <w:jc w:val="both"/>
              <w:rPr>
                <w:rFonts w:ascii="GHEA Grapalat" w:hAnsi="GHEA Grapalat" w:cs="Times New Roman"/>
                <w:sz w:val="24"/>
                <w:szCs w:val="24"/>
                <w:lang w:val="hy-AM"/>
              </w:rPr>
            </w:pPr>
            <w:r w:rsidRPr="00EF3F11">
              <w:rPr>
                <w:rFonts w:ascii="GHEA Grapalat" w:hAnsi="GHEA Grapalat" w:cs="Times New Roman"/>
                <w:sz w:val="24"/>
                <w:szCs w:val="24"/>
                <w:lang w:val="hy-AM"/>
              </w:rPr>
              <w:t xml:space="preserve">Տվյալ դեպքում՝ հաշվի առնելով </w:t>
            </w:r>
            <w:proofErr w:type="spellStart"/>
            <w:r w:rsidRPr="00EF3F11">
              <w:rPr>
                <w:rFonts w:ascii="GHEA Grapalat" w:hAnsi="GHEA Grapalat" w:cs="Times New Roman"/>
                <w:sz w:val="24"/>
                <w:szCs w:val="24"/>
                <w:lang w:val="hy-AM"/>
              </w:rPr>
              <w:t>ֆիլմարտադրողի</w:t>
            </w:r>
            <w:proofErr w:type="spellEnd"/>
            <w:r w:rsidRPr="00EF3F11">
              <w:rPr>
                <w:rFonts w:ascii="GHEA Grapalat" w:hAnsi="GHEA Grapalat" w:cs="Times New Roman"/>
                <w:sz w:val="24"/>
                <w:szCs w:val="24"/>
                <w:lang w:val="hy-AM"/>
              </w:rPr>
              <w:t xml:space="preserve"> և </w:t>
            </w:r>
            <w:proofErr w:type="spellStart"/>
            <w:r w:rsidRPr="00EF3F11">
              <w:rPr>
                <w:rFonts w:ascii="GHEA Grapalat" w:hAnsi="GHEA Grapalat" w:cs="Times New Roman"/>
                <w:sz w:val="24"/>
                <w:szCs w:val="24"/>
                <w:lang w:val="hy-AM"/>
              </w:rPr>
              <w:t>վարձութային</w:t>
            </w:r>
            <w:proofErr w:type="spellEnd"/>
            <w:r w:rsidRPr="00EF3F11">
              <w:rPr>
                <w:rFonts w:ascii="GHEA Grapalat" w:hAnsi="GHEA Grapalat" w:cs="Times New Roman"/>
                <w:sz w:val="24"/>
                <w:szCs w:val="24"/>
                <w:lang w:val="hy-AM"/>
              </w:rPr>
              <w:t xml:space="preserve"> </w:t>
            </w:r>
            <w:proofErr w:type="spellStart"/>
            <w:r w:rsidRPr="00EF3F11">
              <w:rPr>
                <w:rFonts w:ascii="GHEA Grapalat" w:hAnsi="GHEA Grapalat" w:cs="Times New Roman"/>
                <w:sz w:val="24"/>
                <w:szCs w:val="24"/>
                <w:lang w:val="hy-AM"/>
              </w:rPr>
              <w:t>տարածողի</w:t>
            </w:r>
            <w:proofErr w:type="spellEnd"/>
            <w:r w:rsidRPr="00EF3F11">
              <w:rPr>
                <w:rFonts w:ascii="GHEA Grapalat" w:hAnsi="GHEA Grapalat" w:cs="Times New Roman"/>
                <w:sz w:val="24"/>
                <w:szCs w:val="24"/>
                <w:lang w:val="hy-AM"/>
              </w:rPr>
              <w:t xml:space="preserve"> ֆինանսական բեռի ավելացմանը, կարծում ենք պետք է առնվազն Նախագծի ընդունումից որոշակի ժամանակահատվածի համար</w:t>
            </w:r>
            <w:r w:rsidR="001A474F" w:rsidRPr="00EF3F11">
              <w:rPr>
                <w:rFonts w:ascii="GHEA Grapalat" w:hAnsi="GHEA Grapalat" w:cs="Times New Roman"/>
                <w:sz w:val="24"/>
                <w:szCs w:val="24"/>
                <w:lang w:val="hy-AM"/>
              </w:rPr>
              <w:t xml:space="preserve"> </w:t>
            </w:r>
            <w:r w:rsidRPr="00EF3F11">
              <w:rPr>
                <w:rFonts w:ascii="GHEA Grapalat" w:hAnsi="GHEA Grapalat" w:cs="Times New Roman"/>
                <w:sz w:val="24"/>
                <w:szCs w:val="24"/>
                <w:lang w:val="hy-AM"/>
              </w:rPr>
              <w:t>նախատեսել ֆիլմի ցուցադրության համար հարկային արտոնություններ:</w:t>
            </w:r>
          </w:p>
        </w:tc>
        <w:tc>
          <w:tcPr>
            <w:tcW w:w="6521" w:type="dxa"/>
            <w:gridSpan w:val="2"/>
            <w:shd w:val="clear" w:color="auto" w:fill="auto"/>
          </w:tcPr>
          <w:p w14:paraId="20A160B3" w14:textId="77777777" w:rsidR="009C1CAF" w:rsidRPr="00EF3F11" w:rsidRDefault="00381155" w:rsidP="008E768D">
            <w:pPr>
              <w:spacing w:after="0"/>
              <w:ind w:firstLine="175"/>
              <w:jc w:val="center"/>
              <w:rPr>
                <w:rFonts w:ascii="GHEA Grapalat" w:hAnsi="GHEA Grapalat"/>
                <w:b/>
                <w:sz w:val="24"/>
                <w:szCs w:val="24"/>
                <w:lang w:val="hy-AM" w:eastAsia="ru-RU"/>
              </w:rPr>
            </w:pPr>
            <w:r w:rsidRPr="00EF3F11">
              <w:rPr>
                <w:rFonts w:ascii="GHEA Grapalat" w:hAnsi="GHEA Grapalat"/>
                <w:b/>
                <w:sz w:val="24"/>
                <w:szCs w:val="24"/>
                <w:lang w:val="hy-AM" w:eastAsia="ru-RU"/>
              </w:rPr>
              <w:t>Չի ընդունվել</w:t>
            </w:r>
          </w:p>
          <w:p w14:paraId="6A0781C6" w14:textId="77777777" w:rsidR="001A474F" w:rsidRPr="00EF3F11" w:rsidRDefault="001A474F" w:rsidP="008E768D">
            <w:pPr>
              <w:spacing w:after="0"/>
              <w:ind w:firstLine="175"/>
              <w:jc w:val="center"/>
              <w:rPr>
                <w:rFonts w:ascii="GHEA Grapalat" w:hAnsi="GHEA Grapalat"/>
                <w:b/>
                <w:sz w:val="24"/>
                <w:szCs w:val="24"/>
                <w:lang w:val="hy-AM" w:eastAsia="ru-RU"/>
              </w:rPr>
            </w:pPr>
          </w:p>
          <w:p w14:paraId="3D0A8576" w14:textId="77777777" w:rsidR="00381155" w:rsidRPr="00EF3F11" w:rsidRDefault="00381155" w:rsidP="008E768D">
            <w:pPr>
              <w:spacing w:after="0"/>
              <w:rPr>
                <w:rFonts w:ascii="GHEA Grapalat" w:hAnsi="GHEA Grapalat"/>
                <w:sz w:val="24"/>
                <w:szCs w:val="24"/>
                <w:lang w:val="hy-AM" w:eastAsia="ru-RU"/>
              </w:rPr>
            </w:pPr>
            <w:r w:rsidRPr="00EF3F11">
              <w:rPr>
                <w:rFonts w:ascii="GHEA Grapalat" w:hAnsi="GHEA Grapalat"/>
                <w:sz w:val="24"/>
                <w:szCs w:val="24"/>
                <w:lang w:val="hy-AM" w:eastAsia="ru-RU"/>
              </w:rPr>
              <w:t xml:space="preserve">Ֆիլմերի </w:t>
            </w:r>
            <w:proofErr w:type="spellStart"/>
            <w:r w:rsidRPr="00EF3F11">
              <w:rPr>
                <w:rFonts w:ascii="GHEA Grapalat" w:hAnsi="GHEA Grapalat"/>
                <w:sz w:val="24"/>
                <w:szCs w:val="24"/>
                <w:lang w:val="hy-AM" w:eastAsia="ru-RU"/>
              </w:rPr>
              <w:t>կրկնօրինակման</w:t>
            </w:r>
            <w:proofErr w:type="spellEnd"/>
            <w:r w:rsidRPr="00EF3F11">
              <w:rPr>
                <w:rFonts w:ascii="GHEA Grapalat" w:hAnsi="GHEA Grapalat"/>
                <w:sz w:val="24"/>
                <w:szCs w:val="24"/>
                <w:lang w:val="hy-AM" w:eastAsia="ru-RU"/>
              </w:rPr>
              <w:t xml:space="preserve"> և/կամ </w:t>
            </w:r>
            <w:proofErr w:type="spellStart"/>
            <w:r w:rsidRPr="00EF3F11">
              <w:rPr>
                <w:rFonts w:ascii="GHEA Grapalat" w:hAnsi="GHEA Grapalat"/>
                <w:sz w:val="24"/>
                <w:szCs w:val="24"/>
                <w:lang w:val="hy-AM" w:eastAsia="ru-RU"/>
              </w:rPr>
              <w:t>ենթագրման</w:t>
            </w:r>
            <w:proofErr w:type="spellEnd"/>
            <w:r w:rsidRPr="00EF3F11">
              <w:rPr>
                <w:rFonts w:ascii="GHEA Grapalat" w:hAnsi="GHEA Grapalat"/>
                <w:sz w:val="24"/>
                <w:szCs w:val="24"/>
                <w:lang w:val="hy-AM" w:eastAsia="ru-RU"/>
              </w:rPr>
              <w:t xml:space="preserve"> պահանջը գործելու է 2030թ-ից հետո:</w:t>
            </w:r>
          </w:p>
        </w:tc>
      </w:tr>
      <w:tr w:rsidR="00CC5EEA" w:rsidRPr="00C04B82" w14:paraId="5669B6CA" w14:textId="77777777" w:rsidTr="00D7431F">
        <w:trPr>
          <w:trHeight w:val="530"/>
        </w:trPr>
        <w:tc>
          <w:tcPr>
            <w:tcW w:w="8647" w:type="dxa"/>
            <w:shd w:val="clear" w:color="auto" w:fill="auto"/>
          </w:tcPr>
          <w:p w14:paraId="693C0DED" w14:textId="77777777" w:rsidR="00475018" w:rsidRPr="00EF3F11" w:rsidRDefault="00475018" w:rsidP="005A4E1B">
            <w:pPr>
              <w:pStyle w:val="a6"/>
              <w:numPr>
                <w:ilvl w:val="0"/>
                <w:numId w:val="8"/>
              </w:numPr>
              <w:ind w:left="61" w:firstLine="299"/>
              <w:jc w:val="both"/>
              <w:rPr>
                <w:rFonts w:ascii="GHEA Grapalat" w:hAnsi="GHEA Grapalat" w:cs="Times New Roman"/>
                <w:sz w:val="24"/>
                <w:szCs w:val="24"/>
                <w:lang w:val="hy-AM"/>
              </w:rPr>
            </w:pPr>
            <w:r w:rsidRPr="00EF3F11">
              <w:rPr>
                <w:rFonts w:ascii="GHEA Grapalat" w:hAnsi="GHEA Grapalat" w:cs="Times New Roman"/>
                <w:sz w:val="24"/>
                <w:szCs w:val="24"/>
                <w:lang w:val="hy-AM"/>
              </w:rPr>
              <w:t>Համաձայն Նախագծի՝</w:t>
            </w:r>
          </w:p>
          <w:p w14:paraId="3FEF1F54" w14:textId="77777777" w:rsidR="00475018" w:rsidRPr="00EF3F11" w:rsidRDefault="00475018" w:rsidP="008E768D">
            <w:pPr>
              <w:rPr>
                <w:rFonts w:ascii="GHEA Grapalat" w:hAnsi="GHEA Grapalat" w:cs="Times New Roman"/>
                <w:sz w:val="24"/>
                <w:szCs w:val="24"/>
                <w:lang w:val="hy-AM"/>
              </w:rPr>
            </w:pPr>
            <w:proofErr w:type="spellStart"/>
            <w:r w:rsidRPr="00EF3F11">
              <w:rPr>
                <w:rFonts w:ascii="GHEA Grapalat" w:hAnsi="GHEA Grapalat" w:cs="Times New Roman"/>
                <w:i/>
                <w:iCs/>
                <w:sz w:val="24"/>
                <w:szCs w:val="24"/>
                <w:lang w:val="hy-AM"/>
              </w:rPr>
              <w:t>Վարձութային</w:t>
            </w:r>
            <w:proofErr w:type="spellEnd"/>
            <w:r w:rsidRPr="00EF3F11">
              <w:rPr>
                <w:rFonts w:ascii="GHEA Grapalat" w:hAnsi="GHEA Grapalat" w:cs="Times New Roman"/>
                <w:i/>
                <w:iCs/>
                <w:sz w:val="24"/>
                <w:szCs w:val="24"/>
                <w:lang w:val="hy-AM"/>
              </w:rPr>
              <w:t xml:space="preserve"> վկայական ստանալու համար դիմելու իրավունք ունեցող տնտեսավարող սուբյեկտներն են (այսուհետ՝ հայտատու)</w:t>
            </w:r>
            <w:r w:rsidRPr="00EF3F11">
              <w:rPr>
                <w:rFonts w:ascii="GHEA Grapalat" w:hAnsi="GHEA Grapalat" w:cs="Times New Roman"/>
                <w:sz w:val="24"/>
                <w:szCs w:val="24"/>
                <w:lang w:val="hy-AM"/>
              </w:rPr>
              <w:t xml:space="preserve"> նաև </w:t>
            </w:r>
            <w:proofErr w:type="spellStart"/>
            <w:r w:rsidRPr="00EF3F11">
              <w:rPr>
                <w:rFonts w:ascii="GHEA Grapalat" w:hAnsi="GHEA Grapalat" w:cs="Times New Roman"/>
                <w:sz w:val="24"/>
                <w:szCs w:val="24"/>
                <w:lang w:val="hy-AM"/>
              </w:rPr>
              <w:t>կինոթատրոնները</w:t>
            </w:r>
            <w:proofErr w:type="spellEnd"/>
            <w:r w:rsidRPr="00EF3F11">
              <w:rPr>
                <w:rFonts w:ascii="GHEA Grapalat" w:hAnsi="GHEA Grapalat" w:cs="Times New Roman"/>
                <w:sz w:val="24"/>
                <w:szCs w:val="24"/>
                <w:lang w:val="hy-AM"/>
              </w:rPr>
              <w:t>։</w:t>
            </w:r>
          </w:p>
          <w:p w14:paraId="5391B860" w14:textId="77777777" w:rsidR="0063392F" w:rsidRPr="00EF3F11" w:rsidRDefault="00475018" w:rsidP="008E768D">
            <w:pPr>
              <w:jc w:val="both"/>
              <w:rPr>
                <w:rFonts w:ascii="GHEA Grapalat" w:hAnsi="GHEA Grapalat" w:cs="Times New Roman"/>
                <w:sz w:val="24"/>
                <w:szCs w:val="24"/>
                <w:lang w:val="hy-AM"/>
              </w:rPr>
            </w:pPr>
            <w:r w:rsidRPr="00EF3F11">
              <w:rPr>
                <w:rFonts w:ascii="GHEA Grapalat" w:hAnsi="GHEA Grapalat" w:cs="Times New Roman"/>
                <w:sz w:val="24"/>
                <w:szCs w:val="24"/>
                <w:lang w:val="hy-AM"/>
              </w:rPr>
              <w:t xml:space="preserve">Հաշվի առնելով, որ </w:t>
            </w:r>
            <w:proofErr w:type="spellStart"/>
            <w:r w:rsidRPr="00EF3F11">
              <w:rPr>
                <w:rFonts w:ascii="GHEA Grapalat" w:hAnsi="GHEA Grapalat" w:cs="Times New Roman"/>
                <w:sz w:val="24"/>
                <w:szCs w:val="24"/>
                <w:lang w:val="hy-AM"/>
              </w:rPr>
              <w:t>կինոթատրոննորը</w:t>
            </w:r>
            <w:proofErr w:type="spellEnd"/>
            <w:r w:rsidRPr="00EF3F11">
              <w:rPr>
                <w:rFonts w:ascii="GHEA Grapalat" w:hAnsi="GHEA Grapalat" w:cs="Times New Roman"/>
                <w:sz w:val="24"/>
                <w:szCs w:val="24"/>
                <w:lang w:val="hy-AM"/>
              </w:rPr>
              <w:t xml:space="preserve"> միայն թե ազգային, թե արտասահմանյան ֆիլմերի </w:t>
            </w:r>
            <w:proofErr w:type="spellStart"/>
            <w:r w:rsidRPr="00EF3F11">
              <w:rPr>
                <w:rFonts w:ascii="GHEA Grapalat" w:hAnsi="GHEA Grapalat" w:cs="Times New Roman"/>
                <w:sz w:val="24"/>
                <w:szCs w:val="24"/>
                <w:lang w:val="hy-AM"/>
              </w:rPr>
              <w:t>ցուցադրումներն</w:t>
            </w:r>
            <w:proofErr w:type="spellEnd"/>
            <w:r w:rsidRPr="00EF3F11">
              <w:rPr>
                <w:rFonts w:ascii="GHEA Grapalat" w:hAnsi="GHEA Grapalat" w:cs="Times New Roman"/>
                <w:sz w:val="24"/>
                <w:szCs w:val="24"/>
                <w:lang w:val="hy-AM"/>
              </w:rPr>
              <w:t xml:space="preserve"> բացառապես իրականացնում են լիցենզային պայմանագրերի հիման վրա ցուցադրման ոչ բացառիկ </w:t>
            </w:r>
            <w:proofErr w:type="spellStart"/>
            <w:r w:rsidRPr="00EF3F11">
              <w:rPr>
                <w:rFonts w:ascii="GHEA Grapalat" w:hAnsi="GHEA Grapalat" w:cs="Times New Roman"/>
                <w:sz w:val="24"/>
                <w:szCs w:val="24"/>
                <w:lang w:val="hy-AM"/>
              </w:rPr>
              <w:t>իրավունքենրի</w:t>
            </w:r>
            <w:proofErr w:type="spellEnd"/>
            <w:r w:rsidRPr="00EF3F11">
              <w:rPr>
                <w:rFonts w:ascii="GHEA Grapalat" w:hAnsi="GHEA Grapalat" w:cs="Times New Roman"/>
                <w:sz w:val="24"/>
                <w:szCs w:val="24"/>
                <w:lang w:val="hy-AM"/>
              </w:rPr>
              <w:t xml:space="preserve">՝ որոշակի ժամկետում փոխանցման հիման վրա, առաջարկում ենք հայտատուների ցանկից հանել </w:t>
            </w:r>
            <w:proofErr w:type="spellStart"/>
            <w:r w:rsidRPr="00EF3F11">
              <w:rPr>
                <w:rFonts w:ascii="GHEA Grapalat" w:hAnsi="GHEA Grapalat" w:cs="Times New Roman"/>
                <w:sz w:val="24"/>
                <w:szCs w:val="24"/>
                <w:lang w:val="hy-AM"/>
              </w:rPr>
              <w:t>կինոթատրոններին</w:t>
            </w:r>
            <w:proofErr w:type="spellEnd"/>
            <w:r w:rsidRPr="00EF3F11">
              <w:rPr>
                <w:rFonts w:ascii="GHEA Grapalat" w:hAnsi="GHEA Grapalat" w:cs="Times New Roman"/>
                <w:sz w:val="24"/>
                <w:szCs w:val="24"/>
                <w:lang w:val="hy-AM"/>
              </w:rPr>
              <w:t xml:space="preserve">՝ վերջիններիս վրա դնելով միայն պարտավորություն ցուցադրել բացառապես այնպիսի ֆիլմեր, որոնց ՀՀ-ում ցուցադրման համար առկա է համապատասխան </w:t>
            </w:r>
            <w:proofErr w:type="spellStart"/>
            <w:r w:rsidRPr="00EF3F11">
              <w:rPr>
                <w:rFonts w:ascii="GHEA Grapalat" w:hAnsi="GHEA Grapalat" w:cs="Times New Roman"/>
                <w:sz w:val="24"/>
                <w:szCs w:val="24"/>
                <w:lang w:val="hy-AM"/>
              </w:rPr>
              <w:t>ընթացակարգերով</w:t>
            </w:r>
            <w:proofErr w:type="spellEnd"/>
            <w:r w:rsidRPr="00EF3F11">
              <w:rPr>
                <w:rFonts w:ascii="GHEA Grapalat" w:hAnsi="GHEA Grapalat" w:cs="Times New Roman"/>
                <w:sz w:val="24"/>
                <w:szCs w:val="24"/>
                <w:lang w:val="hy-AM"/>
              </w:rPr>
              <w:t xml:space="preserve"> ստացված </w:t>
            </w:r>
            <w:proofErr w:type="spellStart"/>
            <w:r w:rsidRPr="00EF3F11">
              <w:rPr>
                <w:rFonts w:ascii="GHEA Grapalat" w:hAnsi="GHEA Grapalat" w:cs="Times New Roman"/>
                <w:sz w:val="24"/>
                <w:szCs w:val="24"/>
                <w:lang w:val="hy-AM"/>
              </w:rPr>
              <w:t>վարձութային</w:t>
            </w:r>
            <w:proofErr w:type="spellEnd"/>
            <w:r w:rsidRPr="00EF3F11">
              <w:rPr>
                <w:rFonts w:ascii="GHEA Grapalat" w:hAnsi="GHEA Grapalat" w:cs="Times New Roman"/>
                <w:sz w:val="24"/>
                <w:szCs w:val="24"/>
                <w:lang w:val="hy-AM"/>
              </w:rPr>
              <w:t xml:space="preserve"> վկայական։</w:t>
            </w:r>
          </w:p>
        </w:tc>
        <w:tc>
          <w:tcPr>
            <w:tcW w:w="6521" w:type="dxa"/>
            <w:gridSpan w:val="2"/>
            <w:shd w:val="clear" w:color="auto" w:fill="auto"/>
          </w:tcPr>
          <w:p w14:paraId="185B1311" w14:textId="77777777" w:rsidR="0063392F" w:rsidRPr="00EF3F11" w:rsidRDefault="00B7619F" w:rsidP="008E768D">
            <w:pPr>
              <w:spacing w:after="0"/>
              <w:ind w:firstLine="175"/>
              <w:jc w:val="center"/>
              <w:rPr>
                <w:rFonts w:ascii="GHEA Grapalat" w:hAnsi="GHEA Grapalat"/>
                <w:b/>
                <w:sz w:val="24"/>
                <w:szCs w:val="24"/>
                <w:lang w:val="hy-AM" w:eastAsia="ru-RU"/>
              </w:rPr>
            </w:pPr>
            <w:r w:rsidRPr="00EF3F11">
              <w:rPr>
                <w:rFonts w:ascii="GHEA Grapalat" w:hAnsi="GHEA Grapalat"/>
                <w:b/>
                <w:sz w:val="24"/>
                <w:szCs w:val="24"/>
                <w:lang w:val="hy-AM" w:eastAsia="ru-RU"/>
              </w:rPr>
              <w:t>Չի ընդունվել</w:t>
            </w:r>
          </w:p>
          <w:p w14:paraId="78F744FF" w14:textId="77777777" w:rsidR="00B7619F" w:rsidRPr="00EF3F11" w:rsidRDefault="00B7619F" w:rsidP="008E768D">
            <w:pPr>
              <w:spacing w:after="0"/>
              <w:rPr>
                <w:rFonts w:ascii="GHEA Grapalat" w:hAnsi="GHEA Grapalat"/>
                <w:b/>
                <w:sz w:val="24"/>
                <w:szCs w:val="24"/>
                <w:lang w:val="hy-AM" w:eastAsia="ru-RU"/>
              </w:rPr>
            </w:pPr>
          </w:p>
          <w:p w14:paraId="411ED1F7" w14:textId="77777777" w:rsidR="00B7619F" w:rsidRPr="00EF3F11" w:rsidRDefault="001A474F" w:rsidP="008E768D">
            <w:pPr>
              <w:spacing w:after="0"/>
              <w:rPr>
                <w:rFonts w:ascii="GHEA Grapalat" w:hAnsi="GHEA Grapalat"/>
                <w:sz w:val="24"/>
                <w:szCs w:val="24"/>
                <w:lang w:val="hy-AM" w:eastAsia="ru-RU"/>
              </w:rPr>
            </w:pPr>
            <w:r w:rsidRPr="00EF3F11">
              <w:rPr>
                <w:rFonts w:ascii="GHEA Grapalat" w:hAnsi="GHEA Grapalat"/>
                <w:sz w:val="24"/>
                <w:szCs w:val="24"/>
                <w:lang w:val="hy-AM" w:eastAsia="ru-RU"/>
              </w:rPr>
              <w:t>Ա</w:t>
            </w:r>
            <w:r w:rsidR="0033312A" w:rsidRPr="00EF3F11">
              <w:rPr>
                <w:rFonts w:ascii="GHEA Grapalat" w:hAnsi="GHEA Grapalat"/>
                <w:sz w:val="24"/>
                <w:szCs w:val="24"/>
                <w:lang w:val="hy-AM" w:eastAsia="ru-RU"/>
              </w:rPr>
              <w:t xml:space="preserve">ռաջարկը կարող է սահմանափակել </w:t>
            </w:r>
            <w:proofErr w:type="spellStart"/>
            <w:r w:rsidR="0033312A" w:rsidRPr="00EF3F11">
              <w:rPr>
                <w:rFonts w:ascii="GHEA Grapalat" w:hAnsi="GHEA Grapalat"/>
                <w:sz w:val="24"/>
                <w:szCs w:val="24"/>
                <w:lang w:val="hy-AM" w:eastAsia="ru-RU"/>
              </w:rPr>
              <w:t>տնտեսավարողի</w:t>
            </w:r>
            <w:proofErr w:type="spellEnd"/>
            <w:r w:rsidR="0033312A" w:rsidRPr="00EF3F11">
              <w:rPr>
                <w:rFonts w:ascii="GHEA Grapalat" w:hAnsi="GHEA Grapalat"/>
                <w:sz w:val="24"/>
                <w:szCs w:val="24"/>
                <w:lang w:val="hy-AM" w:eastAsia="ru-RU"/>
              </w:rPr>
              <w:t xml:space="preserve"> գործունեությունը:</w:t>
            </w:r>
          </w:p>
        </w:tc>
      </w:tr>
      <w:tr w:rsidR="00CC5EEA" w:rsidRPr="00C04B82" w14:paraId="648DE322" w14:textId="77777777" w:rsidTr="00D7431F">
        <w:trPr>
          <w:trHeight w:val="530"/>
        </w:trPr>
        <w:tc>
          <w:tcPr>
            <w:tcW w:w="8647" w:type="dxa"/>
            <w:shd w:val="clear" w:color="auto" w:fill="auto"/>
          </w:tcPr>
          <w:p w14:paraId="309636DB" w14:textId="77777777" w:rsidR="00F0687C" w:rsidRPr="00EF3F11" w:rsidRDefault="00F0687C" w:rsidP="005A4E1B">
            <w:pPr>
              <w:pStyle w:val="a6"/>
              <w:numPr>
                <w:ilvl w:val="0"/>
                <w:numId w:val="8"/>
              </w:numPr>
              <w:ind w:left="61" w:firstLine="299"/>
              <w:jc w:val="both"/>
              <w:rPr>
                <w:rFonts w:ascii="GHEA Grapalat" w:hAnsi="GHEA Grapalat" w:cs="Times New Roman"/>
                <w:b/>
                <w:i/>
                <w:sz w:val="24"/>
                <w:szCs w:val="24"/>
                <w:lang w:val="hy-AM"/>
              </w:rPr>
            </w:pPr>
            <w:r w:rsidRPr="00EF3F11">
              <w:rPr>
                <w:rFonts w:ascii="GHEA Grapalat" w:hAnsi="GHEA Grapalat" w:cs="Times New Roman"/>
                <w:b/>
                <w:i/>
                <w:sz w:val="24"/>
                <w:szCs w:val="24"/>
                <w:lang w:val="hy-AM"/>
              </w:rPr>
              <w:t>Կարգավորման</w:t>
            </w:r>
            <w:r w:rsidRPr="00EF3F11">
              <w:rPr>
                <w:rFonts w:ascii="GHEA Grapalat" w:hAnsi="GHEA Grapalat" w:cs="Times New Roman"/>
                <w:b/>
                <w:bCs/>
                <w:i/>
                <w:iCs/>
                <w:sz w:val="24"/>
                <w:szCs w:val="24"/>
                <w:lang w:val="hy-AM"/>
              </w:rPr>
              <w:t xml:space="preserve"> ենթակա հարցեր</w:t>
            </w:r>
            <w:r w:rsidRPr="00EF3F11">
              <w:rPr>
                <w:rFonts w:ascii="MS Gothic" w:eastAsia="MS Gothic" w:hAnsi="MS Gothic" w:cs="MS Gothic" w:hint="eastAsia"/>
                <w:b/>
                <w:i/>
                <w:sz w:val="24"/>
                <w:szCs w:val="24"/>
                <w:lang w:val="hy-AM"/>
              </w:rPr>
              <w:t>․</w:t>
            </w:r>
          </w:p>
          <w:p w14:paraId="0DC33060" w14:textId="77777777" w:rsidR="005630F0" w:rsidRPr="00EF3F11" w:rsidRDefault="00F0687C" w:rsidP="008E768D">
            <w:pPr>
              <w:spacing w:after="120"/>
              <w:jc w:val="both"/>
              <w:rPr>
                <w:rFonts w:ascii="GHEA Grapalat" w:eastAsia="Times New Roman" w:hAnsi="GHEA Grapalat" w:cs="Times New Roman"/>
                <w:sz w:val="24"/>
                <w:szCs w:val="24"/>
                <w:lang w:val="hy-AM"/>
              </w:rPr>
            </w:pPr>
            <w:r w:rsidRPr="00EF3F11">
              <w:rPr>
                <w:rFonts w:ascii="GHEA Grapalat" w:hAnsi="GHEA Grapalat" w:cs="Times New Roman"/>
                <w:sz w:val="24"/>
                <w:szCs w:val="24"/>
                <w:shd w:val="clear" w:color="auto" w:fill="FFFFFF"/>
                <w:lang w:val="hy-AM"/>
              </w:rPr>
              <w:t xml:space="preserve">Համաձայն </w:t>
            </w:r>
            <w:r w:rsidRPr="00EF3F11">
              <w:rPr>
                <w:rFonts w:ascii="GHEA Grapalat" w:eastAsia="Times New Roman" w:hAnsi="GHEA Grapalat" w:cs="Times New Roman"/>
                <w:sz w:val="24"/>
                <w:szCs w:val="24"/>
                <w:lang w:val="hy-AM" w:eastAsia="ru-RU"/>
              </w:rPr>
              <w:t>«</w:t>
            </w:r>
            <w:proofErr w:type="spellStart"/>
            <w:r w:rsidRPr="00EF3F11">
              <w:rPr>
                <w:rFonts w:ascii="GHEA Grapalat" w:eastAsia="Times New Roman" w:hAnsi="GHEA Grapalat" w:cs="Times New Roman"/>
                <w:sz w:val="24"/>
                <w:szCs w:val="24"/>
                <w:lang w:val="hy-AM" w:eastAsia="ru-RU"/>
              </w:rPr>
              <w:t>Կինեմատոգրաֆիայի</w:t>
            </w:r>
            <w:proofErr w:type="spellEnd"/>
            <w:r w:rsidRPr="00EF3F11">
              <w:rPr>
                <w:rFonts w:ascii="GHEA Grapalat" w:eastAsia="Times New Roman" w:hAnsi="GHEA Grapalat" w:cs="Times New Roman"/>
                <w:sz w:val="24"/>
                <w:szCs w:val="24"/>
                <w:lang w:val="hy-AM" w:eastAsia="ru-RU"/>
              </w:rPr>
              <w:t xml:space="preserve"> մասին» ՀՀ օրենքի 13-րդ հոդվածի՝</w:t>
            </w:r>
            <w:r w:rsidRPr="00EF3F11">
              <w:rPr>
                <w:rFonts w:ascii="Calibri" w:eastAsia="Times New Roman" w:hAnsi="Calibri" w:cs="Calibri"/>
                <w:sz w:val="24"/>
                <w:szCs w:val="24"/>
                <w:lang w:val="hy-AM"/>
              </w:rPr>
              <w:t> </w:t>
            </w:r>
          </w:p>
          <w:p w14:paraId="14238AED" w14:textId="77777777" w:rsidR="00F0687C" w:rsidRPr="00EF3F11" w:rsidRDefault="00F0687C" w:rsidP="005A4E1B">
            <w:pPr>
              <w:pStyle w:val="a6"/>
              <w:numPr>
                <w:ilvl w:val="0"/>
                <w:numId w:val="10"/>
              </w:numPr>
              <w:shd w:val="clear" w:color="auto" w:fill="FFFFFF"/>
              <w:spacing w:after="0"/>
              <w:ind w:left="0" w:firstLine="360"/>
              <w:jc w:val="both"/>
              <w:rPr>
                <w:rFonts w:ascii="GHEA Grapalat" w:eastAsia="Times New Roman" w:hAnsi="GHEA Grapalat" w:cs="Times New Roman"/>
                <w:sz w:val="24"/>
                <w:szCs w:val="24"/>
                <w:lang w:val="hy-AM"/>
              </w:rPr>
            </w:pPr>
            <w:r w:rsidRPr="00EF3F11">
              <w:rPr>
                <w:rFonts w:ascii="GHEA Grapalat" w:eastAsia="Times New Roman" w:hAnsi="GHEA Grapalat" w:cs="Times New Roman"/>
                <w:i/>
                <w:iCs/>
                <w:sz w:val="24"/>
                <w:szCs w:val="24"/>
                <w:lang w:val="hy-AM"/>
              </w:rPr>
              <w:t xml:space="preserve">Ազգային ֆիլմ է համարվում կինոթատրոնում ցուցադրելու համար </w:t>
            </w:r>
            <w:r w:rsidRPr="00EF3F11">
              <w:rPr>
                <w:rFonts w:ascii="GHEA Grapalat" w:eastAsia="Times New Roman" w:hAnsi="GHEA Grapalat" w:cs="Times New Roman"/>
                <w:i/>
                <w:iCs/>
                <w:sz w:val="24"/>
                <w:szCs w:val="24"/>
                <w:lang w:val="hy-AM"/>
              </w:rPr>
              <w:lastRenderedPageBreak/>
              <w:t xml:space="preserve">նախատեսված այն ֆիլմը, որը բավարարում է </w:t>
            </w:r>
            <w:proofErr w:type="spellStart"/>
            <w:r w:rsidRPr="00EF3F11">
              <w:rPr>
                <w:rFonts w:ascii="GHEA Grapalat" w:eastAsia="Times New Roman" w:hAnsi="GHEA Grapalat" w:cs="Times New Roman"/>
                <w:i/>
                <w:iCs/>
                <w:sz w:val="24"/>
                <w:szCs w:val="24"/>
                <w:lang w:val="hy-AM"/>
              </w:rPr>
              <w:t>հետևյալ</w:t>
            </w:r>
            <w:proofErr w:type="spellEnd"/>
            <w:r w:rsidRPr="00EF3F11">
              <w:rPr>
                <w:rFonts w:ascii="GHEA Grapalat" w:eastAsia="Times New Roman" w:hAnsi="GHEA Grapalat" w:cs="Times New Roman"/>
                <w:i/>
                <w:iCs/>
                <w:sz w:val="24"/>
                <w:szCs w:val="24"/>
                <w:lang w:val="hy-AM"/>
              </w:rPr>
              <w:t xml:space="preserve"> պայմանները.</w:t>
            </w:r>
          </w:p>
          <w:p w14:paraId="3295547B" w14:textId="77777777" w:rsidR="00F0687C" w:rsidRPr="00EF3F11" w:rsidRDefault="005630F0" w:rsidP="008E768D">
            <w:pPr>
              <w:shd w:val="clear" w:color="auto" w:fill="FFFFFF"/>
              <w:spacing w:after="0"/>
              <w:jc w:val="both"/>
              <w:rPr>
                <w:rFonts w:ascii="GHEA Grapalat" w:eastAsia="Times New Roman" w:hAnsi="GHEA Grapalat" w:cs="Times New Roman"/>
                <w:i/>
                <w:iCs/>
                <w:sz w:val="24"/>
                <w:szCs w:val="24"/>
                <w:lang w:val="hy-AM"/>
              </w:rPr>
            </w:pPr>
            <w:r w:rsidRPr="00EF3F11">
              <w:rPr>
                <w:rFonts w:ascii="GHEA Grapalat" w:eastAsia="Times New Roman" w:hAnsi="GHEA Grapalat" w:cs="Times New Roman"/>
                <w:i/>
                <w:iCs/>
                <w:sz w:val="24"/>
                <w:szCs w:val="24"/>
                <w:lang w:val="hy-AM"/>
              </w:rPr>
              <w:t xml:space="preserve">1) </w:t>
            </w:r>
            <w:r w:rsidR="00F0687C" w:rsidRPr="00EF3F11">
              <w:rPr>
                <w:rFonts w:ascii="GHEA Grapalat" w:eastAsia="Times New Roman" w:hAnsi="GHEA Grapalat" w:cs="Times New Roman"/>
                <w:i/>
                <w:iCs/>
                <w:sz w:val="24"/>
                <w:szCs w:val="24"/>
                <w:lang w:val="hy-AM"/>
              </w:rPr>
              <w:t>ֆիլմի ստեղծագործական խմբի մեծամասնությունը Հայաստանի Հանրապետության քաղաքացի է.</w:t>
            </w:r>
          </w:p>
          <w:p w14:paraId="25D6B6DF" w14:textId="77777777" w:rsidR="00F0687C" w:rsidRPr="00EF3F11" w:rsidRDefault="005630F0" w:rsidP="008E768D">
            <w:pPr>
              <w:shd w:val="clear" w:color="auto" w:fill="FFFFFF"/>
              <w:spacing w:after="0"/>
              <w:jc w:val="both"/>
              <w:rPr>
                <w:rFonts w:ascii="GHEA Grapalat" w:eastAsia="Times New Roman" w:hAnsi="GHEA Grapalat" w:cs="Times New Roman"/>
                <w:i/>
                <w:iCs/>
                <w:spacing w:val="-2"/>
                <w:sz w:val="24"/>
                <w:szCs w:val="24"/>
                <w:lang w:val="hy-AM"/>
              </w:rPr>
            </w:pPr>
            <w:r w:rsidRPr="00EF3F11">
              <w:rPr>
                <w:rFonts w:ascii="GHEA Grapalat" w:eastAsia="Times New Roman" w:hAnsi="GHEA Grapalat" w:cs="Times New Roman"/>
                <w:i/>
                <w:iCs/>
                <w:spacing w:val="-2"/>
                <w:sz w:val="24"/>
                <w:szCs w:val="24"/>
                <w:lang w:val="hy-AM"/>
              </w:rPr>
              <w:t xml:space="preserve">2) </w:t>
            </w:r>
            <w:r w:rsidR="00F0687C" w:rsidRPr="00EF3F11">
              <w:rPr>
                <w:rFonts w:ascii="GHEA Grapalat" w:eastAsia="Times New Roman" w:hAnsi="GHEA Grapalat" w:cs="Times New Roman"/>
                <w:i/>
                <w:iCs/>
                <w:spacing w:val="-2"/>
                <w:sz w:val="24"/>
                <w:szCs w:val="24"/>
                <w:lang w:val="hy-AM"/>
              </w:rPr>
              <w:t>ֆիլմի սցենարի հեղինակը և (կամ) բեմադրող ռեժիսորը Հայաստանի Հանրապետության քաղաքացի է.</w:t>
            </w:r>
          </w:p>
          <w:p w14:paraId="393247BA" w14:textId="77777777" w:rsidR="00F0687C" w:rsidRPr="00EF3F11" w:rsidRDefault="005630F0" w:rsidP="008E768D">
            <w:pPr>
              <w:shd w:val="clear" w:color="auto" w:fill="FFFFFF"/>
              <w:spacing w:after="0"/>
              <w:jc w:val="both"/>
              <w:rPr>
                <w:rFonts w:ascii="GHEA Grapalat" w:eastAsia="Times New Roman" w:hAnsi="GHEA Grapalat" w:cs="Times New Roman"/>
                <w:i/>
                <w:iCs/>
                <w:sz w:val="24"/>
                <w:szCs w:val="24"/>
                <w:lang w:val="hy-AM"/>
              </w:rPr>
            </w:pPr>
            <w:r w:rsidRPr="00EF3F11">
              <w:rPr>
                <w:rFonts w:ascii="GHEA Grapalat" w:eastAsia="Times New Roman" w:hAnsi="GHEA Grapalat" w:cs="Times New Roman"/>
                <w:i/>
                <w:iCs/>
                <w:sz w:val="24"/>
                <w:szCs w:val="24"/>
                <w:lang w:val="hy-AM"/>
              </w:rPr>
              <w:t>3)</w:t>
            </w:r>
            <w:r w:rsidR="004062F3" w:rsidRPr="00EF3F11">
              <w:rPr>
                <w:rFonts w:ascii="GHEA Grapalat" w:eastAsia="Times New Roman" w:hAnsi="GHEA Grapalat" w:cs="Times New Roman"/>
                <w:i/>
                <w:iCs/>
                <w:sz w:val="24"/>
                <w:szCs w:val="24"/>
                <w:lang w:val="hy-AM"/>
              </w:rPr>
              <w:t xml:space="preserve"> </w:t>
            </w:r>
            <w:proofErr w:type="spellStart"/>
            <w:r w:rsidR="00F0687C" w:rsidRPr="00EF3F11">
              <w:rPr>
                <w:rFonts w:ascii="GHEA Grapalat" w:eastAsia="Times New Roman" w:hAnsi="GHEA Grapalat" w:cs="Times New Roman"/>
                <w:i/>
                <w:iCs/>
                <w:sz w:val="24"/>
                <w:szCs w:val="24"/>
                <w:lang w:val="hy-AM"/>
              </w:rPr>
              <w:t>ֆիլմարտադրությանը</w:t>
            </w:r>
            <w:proofErr w:type="spellEnd"/>
            <w:r w:rsidR="00F0687C" w:rsidRPr="00EF3F11">
              <w:rPr>
                <w:rFonts w:ascii="GHEA Grapalat" w:eastAsia="Times New Roman" w:hAnsi="GHEA Grapalat" w:cs="Times New Roman"/>
                <w:i/>
                <w:iCs/>
                <w:sz w:val="24"/>
                <w:szCs w:val="24"/>
                <w:lang w:val="hy-AM"/>
              </w:rPr>
              <w:t xml:space="preserve"> մասնակցում է Հայաստանի Հանրապետությունում պետական գրանցում ստացած </w:t>
            </w:r>
            <w:proofErr w:type="spellStart"/>
            <w:r w:rsidR="00F0687C" w:rsidRPr="00EF3F11">
              <w:rPr>
                <w:rFonts w:ascii="GHEA Grapalat" w:eastAsia="Times New Roman" w:hAnsi="GHEA Grapalat" w:cs="Times New Roman"/>
                <w:i/>
                <w:iCs/>
                <w:sz w:val="24"/>
                <w:szCs w:val="24"/>
                <w:lang w:val="hy-AM"/>
              </w:rPr>
              <w:t>ֆիլմարտադրողը</w:t>
            </w:r>
            <w:proofErr w:type="spellEnd"/>
            <w:r w:rsidR="00F0687C" w:rsidRPr="00EF3F11">
              <w:rPr>
                <w:rFonts w:ascii="GHEA Grapalat" w:eastAsia="Times New Roman" w:hAnsi="GHEA Grapalat" w:cs="Times New Roman"/>
                <w:i/>
                <w:iCs/>
                <w:sz w:val="24"/>
                <w:szCs w:val="24"/>
                <w:lang w:val="hy-AM"/>
              </w:rPr>
              <w:t>։</w:t>
            </w:r>
          </w:p>
          <w:p w14:paraId="58F685AF" w14:textId="77777777" w:rsidR="005630F0" w:rsidRPr="00EF3F11" w:rsidRDefault="005630F0" w:rsidP="008E768D">
            <w:pPr>
              <w:shd w:val="clear" w:color="auto" w:fill="FFFFFF"/>
              <w:spacing w:after="0"/>
              <w:jc w:val="both"/>
              <w:rPr>
                <w:rFonts w:ascii="GHEA Grapalat" w:eastAsia="Times New Roman" w:hAnsi="GHEA Grapalat" w:cs="Times New Roman"/>
                <w:i/>
                <w:iCs/>
                <w:sz w:val="24"/>
                <w:szCs w:val="24"/>
                <w:lang w:val="hy-AM"/>
              </w:rPr>
            </w:pPr>
          </w:p>
          <w:p w14:paraId="04735F9F" w14:textId="77777777" w:rsidR="00DD5A72" w:rsidRPr="00EF3F11" w:rsidRDefault="00F0687C" w:rsidP="005A4E1B">
            <w:pPr>
              <w:pStyle w:val="a6"/>
              <w:numPr>
                <w:ilvl w:val="0"/>
                <w:numId w:val="9"/>
              </w:numPr>
              <w:shd w:val="clear" w:color="auto" w:fill="FFFFFF"/>
              <w:spacing w:after="0"/>
              <w:ind w:left="0" w:firstLine="360"/>
              <w:jc w:val="both"/>
              <w:rPr>
                <w:rFonts w:ascii="GHEA Grapalat" w:eastAsia="Times New Roman" w:hAnsi="GHEA Grapalat" w:cs="Times New Roman"/>
                <w:i/>
                <w:iCs/>
                <w:sz w:val="24"/>
                <w:szCs w:val="24"/>
                <w:lang w:val="hy-AM"/>
              </w:rPr>
            </w:pPr>
            <w:r w:rsidRPr="00EF3F11">
              <w:rPr>
                <w:rFonts w:ascii="GHEA Grapalat" w:eastAsia="Times New Roman" w:hAnsi="GHEA Grapalat" w:cs="Times New Roman"/>
                <w:i/>
                <w:iCs/>
                <w:sz w:val="24"/>
                <w:szCs w:val="24"/>
                <w:lang w:val="hy-AM"/>
              </w:rPr>
              <w:t>Ազգային ֆիլմեր են համարվում նաև այն ֆիլմերը, որոնց գույքային իրավունքները ժառանգաբար համապարփակ իրավահաջորդության կարգով փոխանցվել են Հայաստանի Հանրապետությանը։</w:t>
            </w:r>
          </w:p>
          <w:p w14:paraId="59281075" w14:textId="77777777" w:rsidR="000A3BE3" w:rsidRPr="00EF3F11" w:rsidRDefault="000A3BE3" w:rsidP="008E768D">
            <w:pPr>
              <w:shd w:val="clear" w:color="auto" w:fill="FFFFFF"/>
              <w:spacing w:after="0"/>
              <w:jc w:val="both"/>
              <w:rPr>
                <w:rFonts w:ascii="GHEA Grapalat" w:eastAsia="Times New Roman" w:hAnsi="GHEA Grapalat" w:cs="Times New Roman"/>
                <w:i/>
                <w:iCs/>
                <w:sz w:val="24"/>
                <w:szCs w:val="24"/>
                <w:lang w:val="hy-AM"/>
              </w:rPr>
            </w:pPr>
          </w:p>
          <w:p w14:paraId="710C2D18" w14:textId="77777777" w:rsidR="0011341E" w:rsidRPr="00EF3F11" w:rsidRDefault="0011341E" w:rsidP="008E768D">
            <w:pPr>
              <w:spacing w:after="120"/>
              <w:jc w:val="both"/>
              <w:rPr>
                <w:rFonts w:ascii="GHEA Grapalat" w:eastAsia="Times New Roman" w:hAnsi="GHEA Grapalat" w:cs="Times New Roman"/>
                <w:sz w:val="24"/>
                <w:szCs w:val="24"/>
                <w:lang w:val="hy-AM"/>
              </w:rPr>
            </w:pPr>
            <w:r w:rsidRPr="00EF3F11">
              <w:rPr>
                <w:rFonts w:ascii="GHEA Grapalat" w:hAnsi="GHEA Grapalat" w:cs="Times New Roman"/>
                <w:sz w:val="24"/>
                <w:szCs w:val="24"/>
                <w:shd w:val="clear" w:color="auto" w:fill="FFFFFF"/>
                <w:lang w:val="hy-AM"/>
              </w:rPr>
              <w:t xml:space="preserve">Համաձայն </w:t>
            </w:r>
            <w:r w:rsidRPr="00EF3F11">
              <w:rPr>
                <w:rFonts w:ascii="GHEA Grapalat" w:eastAsia="Times New Roman" w:hAnsi="GHEA Grapalat" w:cs="Times New Roman"/>
                <w:sz w:val="24"/>
                <w:szCs w:val="24"/>
                <w:lang w:val="hy-AM" w:eastAsia="ru-RU"/>
              </w:rPr>
              <w:t>«</w:t>
            </w:r>
            <w:proofErr w:type="spellStart"/>
            <w:r w:rsidRPr="00EF3F11">
              <w:rPr>
                <w:rFonts w:ascii="GHEA Grapalat" w:eastAsia="Times New Roman" w:hAnsi="GHEA Grapalat" w:cs="Times New Roman"/>
                <w:sz w:val="24"/>
                <w:szCs w:val="24"/>
                <w:lang w:val="hy-AM" w:eastAsia="ru-RU"/>
              </w:rPr>
              <w:t>Կինեմատոգրաֆիայի</w:t>
            </w:r>
            <w:proofErr w:type="spellEnd"/>
            <w:r w:rsidRPr="00EF3F11">
              <w:rPr>
                <w:rFonts w:ascii="GHEA Grapalat" w:eastAsia="Times New Roman" w:hAnsi="GHEA Grapalat" w:cs="Times New Roman"/>
                <w:sz w:val="24"/>
                <w:szCs w:val="24"/>
                <w:lang w:val="hy-AM" w:eastAsia="ru-RU"/>
              </w:rPr>
              <w:t xml:space="preserve"> մասին» ՀՀ օրենքի 14-րդ հոդվածի 1-ին և 2-րդ մասերի՝</w:t>
            </w:r>
            <w:r w:rsidRPr="00EF3F11">
              <w:rPr>
                <w:rFonts w:ascii="Calibri" w:eastAsia="Times New Roman" w:hAnsi="Calibri" w:cs="Calibri"/>
                <w:sz w:val="24"/>
                <w:szCs w:val="24"/>
                <w:lang w:val="hy-AM"/>
              </w:rPr>
              <w:t> </w:t>
            </w:r>
          </w:p>
          <w:p w14:paraId="7B2AF4B1" w14:textId="77777777" w:rsidR="0011341E" w:rsidRPr="00EF3F11" w:rsidRDefault="0011341E" w:rsidP="005A4E1B">
            <w:pPr>
              <w:pStyle w:val="a6"/>
              <w:numPr>
                <w:ilvl w:val="0"/>
                <w:numId w:val="11"/>
              </w:numPr>
              <w:shd w:val="clear" w:color="auto" w:fill="FFFFFF"/>
              <w:spacing w:after="0"/>
              <w:ind w:left="61" w:firstLine="299"/>
              <w:jc w:val="both"/>
              <w:rPr>
                <w:rFonts w:ascii="GHEA Grapalat" w:eastAsia="Times New Roman" w:hAnsi="GHEA Grapalat" w:cs="Times New Roman"/>
                <w:i/>
                <w:iCs/>
                <w:sz w:val="24"/>
                <w:szCs w:val="24"/>
                <w:lang w:val="hy-AM"/>
              </w:rPr>
            </w:pPr>
            <w:r w:rsidRPr="00EF3F11">
              <w:rPr>
                <w:rFonts w:ascii="GHEA Grapalat" w:eastAsia="Times New Roman" w:hAnsi="GHEA Grapalat" w:cs="Times New Roman"/>
                <w:i/>
                <w:iCs/>
                <w:sz w:val="24"/>
                <w:szCs w:val="24"/>
                <w:lang w:val="hy-AM"/>
              </w:rPr>
              <w:t xml:space="preserve">Ազգային ֆիլմերի, դրանց ստեղծագործական խմբի անդամների ու </w:t>
            </w:r>
            <w:proofErr w:type="spellStart"/>
            <w:r w:rsidRPr="00EF3F11">
              <w:rPr>
                <w:rFonts w:ascii="GHEA Grapalat" w:eastAsia="Times New Roman" w:hAnsi="GHEA Grapalat" w:cs="Times New Roman"/>
                <w:i/>
                <w:iCs/>
                <w:sz w:val="24"/>
                <w:szCs w:val="24"/>
                <w:lang w:val="hy-AM"/>
              </w:rPr>
              <w:t>ֆիլմարտադրողների</w:t>
            </w:r>
            <w:proofErr w:type="spellEnd"/>
            <w:r w:rsidRPr="00EF3F11">
              <w:rPr>
                <w:rFonts w:ascii="GHEA Grapalat" w:eastAsia="Times New Roman" w:hAnsi="GHEA Grapalat" w:cs="Times New Roman"/>
                <w:i/>
                <w:iCs/>
                <w:sz w:val="24"/>
                <w:szCs w:val="24"/>
                <w:lang w:val="hy-AM"/>
              </w:rPr>
              <w:t xml:space="preserve"> մասին տվյալները ազգային մարմինը հավաքում և գրանցում է </w:t>
            </w:r>
            <w:proofErr w:type="spellStart"/>
            <w:r w:rsidRPr="00EF3F11">
              <w:rPr>
                <w:rFonts w:ascii="GHEA Grapalat" w:eastAsia="Times New Roman" w:hAnsi="GHEA Grapalat" w:cs="Times New Roman"/>
                <w:i/>
                <w:iCs/>
                <w:sz w:val="24"/>
                <w:szCs w:val="24"/>
                <w:lang w:val="hy-AM"/>
              </w:rPr>
              <w:t>կինոռեեստրում</w:t>
            </w:r>
            <w:proofErr w:type="spellEnd"/>
            <w:r w:rsidRPr="00EF3F11">
              <w:rPr>
                <w:rFonts w:ascii="GHEA Grapalat" w:eastAsia="Times New Roman" w:hAnsi="GHEA Grapalat" w:cs="Times New Roman"/>
                <w:i/>
                <w:iCs/>
                <w:sz w:val="24"/>
                <w:szCs w:val="24"/>
                <w:lang w:val="hy-AM"/>
              </w:rPr>
              <w:t>՝ Կառավարության սահմանած կարգով։</w:t>
            </w:r>
          </w:p>
          <w:p w14:paraId="39FA179F" w14:textId="77777777" w:rsidR="0011341E" w:rsidRPr="00EF3F11" w:rsidRDefault="0011341E" w:rsidP="005A4E1B">
            <w:pPr>
              <w:pStyle w:val="a6"/>
              <w:numPr>
                <w:ilvl w:val="0"/>
                <w:numId w:val="11"/>
              </w:numPr>
              <w:shd w:val="clear" w:color="auto" w:fill="FFFFFF"/>
              <w:spacing w:after="0"/>
              <w:ind w:left="61" w:firstLine="299"/>
              <w:jc w:val="both"/>
              <w:rPr>
                <w:rFonts w:ascii="GHEA Grapalat" w:eastAsia="Times New Roman" w:hAnsi="GHEA Grapalat" w:cs="Times New Roman"/>
                <w:i/>
                <w:iCs/>
                <w:sz w:val="24"/>
                <w:szCs w:val="24"/>
                <w:lang w:val="hy-AM"/>
              </w:rPr>
            </w:pPr>
            <w:r w:rsidRPr="00EF3F11">
              <w:rPr>
                <w:rFonts w:ascii="GHEA Grapalat" w:eastAsia="Times New Roman" w:hAnsi="GHEA Grapalat" w:cs="Times New Roman"/>
                <w:i/>
                <w:iCs/>
                <w:sz w:val="24"/>
                <w:szCs w:val="24"/>
                <w:lang w:val="hy-AM"/>
              </w:rPr>
              <w:t xml:space="preserve">Ֆիլմի պահպանությունը, հեղինակային իրավունքի ու հարակից իրավունքների պաշտպանությունը և </w:t>
            </w:r>
            <w:proofErr w:type="spellStart"/>
            <w:r w:rsidRPr="00EF3F11">
              <w:rPr>
                <w:rFonts w:ascii="GHEA Grapalat" w:eastAsia="Times New Roman" w:hAnsi="GHEA Grapalat" w:cs="Times New Roman"/>
                <w:i/>
                <w:iCs/>
                <w:sz w:val="24"/>
                <w:szCs w:val="24"/>
                <w:lang w:val="hy-AM"/>
              </w:rPr>
              <w:t>կինոժառանգության</w:t>
            </w:r>
            <w:proofErr w:type="spellEnd"/>
            <w:r w:rsidRPr="00EF3F11">
              <w:rPr>
                <w:rFonts w:ascii="GHEA Grapalat" w:eastAsia="Times New Roman" w:hAnsi="GHEA Grapalat" w:cs="Times New Roman"/>
                <w:i/>
                <w:iCs/>
                <w:sz w:val="24"/>
                <w:szCs w:val="24"/>
                <w:lang w:val="hy-AM"/>
              </w:rPr>
              <w:t xml:space="preserve"> հանրային օգտագործումը կազմակերպելու նպատակով ազգային ֆիլմի փաստաթղթերը, այդ թվում՝ ֆիլմի </w:t>
            </w:r>
            <w:proofErr w:type="spellStart"/>
            <w:r w:rsidRPr="00EF3F11">
              <w:rPr>
                <w:rFonts w:ascii="GHEA Grapalat" w:eastAsia="Times New Roman" w:hAnsi="GHEA Grapalat" w:cs="Times New Roman"/>
                <w:i/>
                <w:iCs/>
                <w:sz w:val="24"/>
                <w:szCs w:val="24"/>
                <w:lang w:val="hy-AM"/>
              </w:rPr>
              <w:t>հիմնանյութերն</w:t>
            </w:r>
            <w:proofErr w:type="spellEnd"/>
            <w:r w:rsidRPr="00EF3F11">
              <w:rPr>
                <w:rFonts w:ascii="GHEA Grapalat" w:eastAsia="Times New Roman" w:hAnsi="GHEA Grapalat" w:cs="Times New Roman"/>
                <w:i/>
                <w:iCs/>
                <w:sz w:val="24"/>
                <w:szCs w:val="24"/>
                <w:lang w:val="hy-AM"/>
              </w:rPr>
              <w:t xml:space="preserve"> ու ֆիլմի բնօրինակը հանձնվում են մշտական պահպանության՝ Կառավարության սահմանած կարգով։</w:t>
            </w:r>
          </w:p>
          <w:p w14:paraId="4A690933" w14:textId="77777777" w:rsidR="00ED21E8" w:rsidRPr="00EF3F11" w:rsidRDefault="00ED21E8" w:rsidP="008E768D">
            <w:pPr>
              <w:pStyle w:val="a6"/>
              <w:shd w:val="clear" w:color="auto" w:fill="FFFFFF"/>
              <w:spacing w:after="0"/>
              <w:ind w:left="360"/>
              <w:jc w:val="both"/>
              <w:rPr>
                <w:rFonts w:ascii="GHEA Grapalat" w:eastAsia="Times New Roman" w:hAnsi="GHEA Grapalat" w:cs="Times New Roman"/>
                <w:i/>
                <w:iCs/>
                <w:sz w:val="24"/>
                <w:szCs w:val="24"/>
                <w:lang w:val="hy-AM"/>
              </w:rPr>
            </w:pPr>
          </w:p>
          <w:p w14:paraId="3A92CC95" w14:textId="77777777" w:rsidR="00ED21E8" w:rsidRPr="00EF3F11" w:rsidRDefault="00DD5A72" w:rsidP="008E768D">
            <w:pPr>
              <w:spacing w:after="120"/>
              <w:jc w:val="both"/>
              <w:rPr>
                <w:rFonts w:ascii="GHEA Grapalat" w:eastAsia="Times New Roman" w:hAnsi="GHEA Grapalat" w:cs="Times New Roman"/>
                <w:sz w:val="24"/>
                <w:szCs w:val="24"/>
                <w:lang w:val="hy-AM"/>
              </w:rPr>
            </w:pPr>
            <w:r w:rsidRPr="00EF3F11">
              <w:rPr>
                <w:rFonts w:ascii="GHEA Grapalat" w:hAnsi="GHEA Grapalat" w:cs="Times New Roman"/>
                <w:sz w:val="24"/>
                <w:szCs w:val="24"/>
                <w:shd w:val="clear" w:color="auto" w:fill="FFFFFF"/>
                <w:lang w:val="hy-AM"/>
              </w:rPr>
              <w:t xml:space="preserve">Համաձայն </w:t>
            </w:r>
            <w:r w:rsidRPr="00EF3F11">
              <w:rPr>
                <w:rFonts w:ascii="GHEA Grapalat" w:eastAsia="Times New Roman" w:hAnsi="GHEA Grapalat" w:cs="Times New Roman"/>
                <w:sz w:val="24"/>
                <w:szCs w:val="24"/>
                <w:lang w:val="hy-AM" w:eastAsia="ru-RU"/>
              </w:rPr>
              <w:t>«</w:t>
            </w:r>
            <w:proofErr w:type="spellStart"/>
            <w:r w:rsidRPr="00EF3F11">
              <w:rPr>
                <w:rFonts w:ascii="GHEA Grapalat" w:eastAsia="Times New Roman" w:hAnsi="GHEA Grapalat" w:cs="Times New Roman"/>
                <w:sz w:val="24"/>
                <w:szCs w:val="24"/>
                <w:lang w:val="hy-AM" w:eastAsia="ru-RU"/>
              </w:rPr>
              <w:t>Կինեմատոգրաֆիայի</w:t>
            </w:r>
            <w:proofErr w:type="spellEnd"/>
            <w:r w:rsidRPr="00EF3F11">
              <w:rPr>
                <w:rFonts w:ascii="GHEA Grapalat" w:eastAsia="Times New Roman" w:hAnsi="GHEA Grapalat" w:cs="Times New Roman"/>
                <w:sz w:val="24"/>
                <w:szCs w:val="24"/>
                <w:lang w:val="hy-AM" w:eastAsia="ru-RU"/>
              </w:rPr>
              <w:t xml:space="preserve"> մասին» ՀՀ օրենքի 28-րդ հոդվածի 2-րդ և 3-րդ մասերի՝</w:t>
            </w:r>
            <w:r w:rsidRPr="00EF3F11">
              <w:rPr>
                <w:rFonts w:ascii="Calibri" w:eastAsia="Times New Roman" w:hAnsi="Calibri" w:cs="Calibri"/>
                <w:sz w:val="24"/>
                <w:szCs w:val="24"/>
                <w:lang w:val="hy-AM"/>
              </w:rPr>
              <w:t> </w:t>
            </w:r>
          </w:p>
          <w:p w14:paraId="2CBF4EEA" w14:textId="77777777" w:rsidR="00ED21E8" w:rsidRPr="00EF3F11" w:rsidRDefault="00DD5A72" w:rsidP="005A4E1B">
            <w:pPr>
              <w:pStyle w:val="a6"/>
              <w:numPr>
                <w:ilvl w:val="0"/>
                <w:numId w:val="10"/>
              </w:numPr>
              <w:shd w:val="clear" w:color="auto" w:fill="FFFFFF"/>
              <w:spacing w:after="0"/>
              <w:ind w:left="61" w:firstLine="299"/>
              <w:jc w:val="both"/>
              <w:rPr>
                <w:rFonts w:ascii="GHEA Grapalat" w:eastAsia="Times New Roman" w:hAnsi="GHEA Grapalat" w:cs="Times New Roman"/>
                <w:sz w:val="24"/>
                <w:szCs w:val="24"/>
                <w:lang w:val="hy-AM"/>
              </w:rPr>
            </w:pPr>
            <w:r w:rsidRPr="00EF3F11">
              <w:rPr>
                <w:rFonts w:ascii="GHEA Grapalat" w:eastAsia="Times New Roman" w:hAnsi="GHEA Grapalat" w:cs="Times New Roman"/>
                <w:i/>
                <w:iCs/>
                <w:sz w:val="24"/>
                <w:szCs w:val="24"/>
                <w:lang w:val="hy-AM"/>
              </w:rPr>
              <w:t xml:space="preserve">Սույն օրենքի ուժով ազգային ֆիլմեր են համարվում </w:t>
            </w:r>
            <w:proofErr w:type="spellStart"/>
            <w:r w:rsidRPr="00EF3F11">
              <w:rPr>
                <w:rFonts w:ascii="GHEA Grapalat" w:eastAsia="Times New Roman" w:hAnsi="GHEA Grapalat" w:cs="Times New Roman"/>
                <w:i/>
                <w:iCs/>
                <w:sz w:val="24"/>
                <w:szCs w:val="24"/>
                <w:lang w:val="hy-AM"/>
              </w:rPr>
              <w:t>մինչև</w:t>
            </w:r>
            <w:proofErr w:type="spellEnd"/>
            <w:r w:rsidRPr="00EF3F11">
              <w:rPr>
                <w:rFonts w:ascii="GHEA Grapalat" w:eastAsia="Times New Roman" w:hAnsi="GHEA Grapalat" w:cs="Times New Roman"/>
                <w:i/>
                <w:iCs/>
                <w:sz w:val="24"/>
                <w:szCs w:val="24"/>
                <w:lang w:val="hy-AM"/>
              </w:rPr>
              <w:t xml:space="preserve"> սույն օրենքն ուժի մեջ մտնելը ստեղծված և սույն օրենքի 13-րդ հոդվածի 1-ին մասի պայմանները բավարարող ֆիլմերը։</w:t>
            </w:r>
          </w:p>
          <w:p w14:paraId="4243383B" w14:textId="77777777" w:rsidR="00DD5A72" w:rsidRPr="00EF3F11" w:rsidRDefault="00DD5A72" w:rsidP="005A4E1B">
            <w:pPr>
              <w:pStyle w:val="a6"/>
              <w:numPr>
                <w:ilvl w:val="0"/>
                <w:numId w:val="10"/>
              </w:numPr>
              <w:shd w:val="clear" w:color="auto" w:fill="FFFFFF"/>
              <w:spacing w:after="0"/>
              <w:ind w:left="61" w:firstLine="299"/>
              <w:jc w:val="both"/>
              <w:rPr>
                <w:rFonts w:ascii="GHEA Grapalat" w:eastAsia="Times New Roman" w:hAnsi="GHEA Grapalat" w:cs="Times New Roman"/>
                <w:sz w:val="24"/>
                <w:szCs w:val="24"/>
                <w:lang w:val="hy-AM"/>
              </w:rPr>
            </w:pPr>
            <w:r w:rsidRPr="00EF3F11">
              <w:rPr>
                <w:rFonts w:ascii="GHEA Grapalat" w:eastAsia="Times New Roman" w:hAnsi="GHEA Grapalat" w:cs="Times New Roman"/>
                <w:i/>
                <w:iCs/>
                <w:sz w:val="24"/>
                <w:szCs w:val="24"/>
                <w:lang w:val="hy-AM"/>
              </w:rPr>
              <w:lastRenderedPageBreak/>
              <w:t>Սույն օրենքի 10-23-րդ հոդվածների դրույթները գործելու են դրանք կանոնակարգող Կառավարության որոշումներն ու այլ նորմատիվ իրավական ակտերն ուժի մեջ մտնելու պահից։</w:t>
            </w:r>
          </w:p>
          <w:p w14:paraId="27D10561" w14:textId="77777777" w:rsidR="00FC74B3" w:rsidRPr="00EF3F11" w:rsidRDefault="00FC74B3" w:rsidP="008E768D">
            <w:pPr>
              <w:pStyle w:val="a6"/>
              <w:shd w:val="clear" w:color="auto" w:fill="FFFFFF"/>
              <w:spacing w:after="0"/>
              <w:ind w:left="360"/>
              <w:jc w:val="both"/>
              <w:rPr>
                <w:rFonts w:ascii="GHEA Grapalat" w:eastAsia="Times New Roman" w:hAnsi="GHEA Grapalat" w:cs="Times New Roman"/>
                <w:sz w:val="24"/>
                <w:szCs w:val="24"/>
                <w:lang w:val="hy-AM"/>
              </w:rPr>
            </w:pPr>
          </w:p>
          <w:p w14:paraId="18C81AD4" w14:textId="77777777" w:rsidR="000036AC" w:rsidRPr="00EF3F11" w:rsidRDefault="000036AC" w:rsidP="008E768D">
            <w:pPr>
              <w:spacing w:after="120"/>
              <w:jc w:val="both"/>
              <w:rPr>
                <w:rFonts w:ascii="GHEA Grapalat" w:hAnsi="GHEA Grapalat" w:cs="Times New Roman"/>
                <w:sz w:val="24"/>
                <w:szCs w:val="24"/>
                <w:shd w:val="clear" w:color="auto" w:fill="FFFFFF"/>
                <w:lang w:val="hy-AM"/>
              </w:rPr>
            </w:pPr>
            <w:r w:rsidRPr="00EF3F11">
              <w:rPr>
                <w:rFonts w:ascii="GHEA Grapalat" w:hAnsi="GHEA Grapalat" w:cs="Times New Roman"/>
                <w:sz w:val="24"/>
                <w:szCs w:val="24"/>
                <w:shd w:val="clear" w:color="auto" w:fill="FFFFFF"/>
                <w:lang w:val="hy-AM"/>
              </w:rPr>
              <w:t xml:space="preserve">Հաշվի առնելով վերոնշյալ </w:t>
            </w:r>
            <w:proofErr w:type="spellStart"/>
            <w:r w:rsidRPr="00EF3F11">
              <w:rPr>
                <w:rFonts w:ascii="GHEA Grapalat" w:hAnsi="GHEA Grapalat" w:cs="Times New Roman"/>
                <w:sz w:val="24"/>
                <w:szCs w:val="24"/>
                <w:shd w:val="clear" w:color="auto" w:fill="FFFFFF"/>
                <w:lang w:val="hy-AM"/>
              </w:rPr>
              <w:t>կարգավորումները</w:t>
            </w:r>
            <w:proofErr w:type="spellEnd"/>
            <w:r w:rsidRPr="00EF3F11">
              <w:rPr>
                <w:rFonts w:ascii="GHEA Grapalat" w:hAnsi="GHEA Grapalat" w:cs="Times New Roman"/>
                <w:sz w:val="24"/>
                <w:szCs w:val="24"/>
                <w:shd w:val="clear" w:color="auto" w:fill="FFFFFF"/>
                <w:lang w:val="hy-AM"/>
              </w:rPr>
              <w:t xml:space="preserve">՝ </w:t>
            </w:r>
            <w:proofErr w:type="spellStart"/>
            <w:r w:rsidRPr="00EF3F11">
              <w:rPr>
                <w:rFonts w:ascii="GHEA Grapalat" w:hAnsi="GHEA Grapalat" w:cs="Times New Roman"/>
                <w:sz w:val="24"/>
                <w:szCs w:val="24"/>
                <w:shd w:val="clear" w:color="auto" w:fill="FFFFFF"/>
                <w:lang w:val="hy-AM"/>
              </w:rPr>
              <w:t>խնդրոմ</w:t>
            </w:r>
            <w:proofErr w:type="spellEnd"/>
            <w:r w:rsidRPr="00EF3F11">
              <w:rPr>
                <w:rFonts w:ascii="GHEA Grapalat" w:hAnsi="GHEA Grapalat" w:cs="Times New Roman"/>
                <w:sz w:val="24"/>
                <w:szCs w:val="24"/>
                <w:shd w:val="clear" w:color="auto" w:fill="FFFFFF"/>
                <w:lang w:val="hy-AM"/>
              </w:rPr>
              <w:t xml:space="preserve"> ենք իրազեկման կարգով պարզաբանել </w:t>
            </w:r>
            <w:proofErr w:type="spellStart"/>
            <w:r w:rsidRPr="00EF3F11">
              <w:rPr>
                <w:rFonts w:ascii="GHEA Grapalat" w:hAnsi="GHEA Grapalat" w:cs="Times New Roman"/>
                <w:sz w:val="24"/>
                <w:szCs w:val="24"/>
                <w:shd w:val="clear" w:color="auto" w:fill="FFFFFF"/>
                <w:lang w:val="hy-AM"/>
              </w:rPr>
              <w:t>հետևյալ</w:t>
            </w:r>
            <w:proofErr w:type="spellEnd"/>
            <w:r w:rsidRPr="00EF3F11">
              <w:rPr>
                <w:rFonts w:ascii="GHEA Grapalat" w:hAnsi="GHEA Grapalat" w:cs="Times New Roman"/>
                <w:sz w:val="24"/>
                <w:szCs w:val="24"/>
                <w:shd w:val="clear" w:color="auto" w:fill="FFFFFF"/>
                <w:lang w:val="hy-AM"/>
              </w:rPr>
              <w:t xml:space="preserve"> հարցերը</w:t>
            </w:r>
            <w:r w:rsidRPr="00EF3F11">
              <w:rPr>
                <w:rFonts w:ascii="MS Gothic" w:eastAsia="MS Gothic" w:hAnsi="MS Gothic" w:cs="MS Gothic" w:hint="eastAsia"/>
                <w:sz w:val="24"/>
                <w:szCs w:val="24"/>
                <w:shd w:val="clear" w:color="auto" w:fill="FFFFFF"/>
                <w:lang w:val="hy-AM"/>
              </w:rPr>
              <w:t>․</w:t>
            </w:r>
            <w:r w:rsidRPr="00EF3F11">
              <w:rPr>
                <w:rFonts w:ascii="GHEA Grapalat" w:hAnsi="GHEA Grapalat" w:cs="Times New Roman"/>
                <w:sz w:val="24"/>
                <w:szCs w:val="24"/>
                <w:shd w:val="clear" w:color="auto" w:fill="FFFFFF"/>
                <w:lang w:val="hy-AM"/>
              </w:rPr>
              <w:t xml:space="preserve"> </w:t>
            </w:r>
          </w:p>
          <w:p w14:paraId="4FBA0085" w14:textId="77777777" w:rsidR="000036AC" w:rsidRPr="00EF3F11" w:rsidRDefault="000036AC" w:rsidP="005A4E1B">
            <w:pPr>
              <w:pStyle w:val="a6"/>
              <w:numPr>
                <w:ilvl w:val="0"/>
                <w:numId w:val="12"/>
              </w:numPr>
              <w:spacing w:after="120"/>
              <w:ind w:left="0" w:firstLine="360"/>
              <w:jc w:val="both"/>
              <w:rPr>
                <w:rFonts w:ascii="GHEA Grapalat" w:hAnsi="GHEA Grapalat" w:cs="Times New Roman"/>
                <w:sz w:val="24"/>
                <w:szCs w:val="24"/>
                <w:shd w:val="clear" w:color="auto" w:fill="FFFFFF"/>
                <w:lang w:val="hy-AM"/>
              </w:rPr>
            </w:pPr>
            <w:r w:rsidRPr="00EF3F11">
              <w:rPr>
                <w:rFonts w:ascii="GHEA Grapalat" w:eastAsia="Times New Roman" w:hAnsi="GHEA Grapalat" w:cs="Times New Roman"/>
                <w:sz w:val="24"/>
                <w:szCs w:val="24"/>
                <w:lang w:val="hy-AM"/>
              </w:rPr>
              <w:t xml:space="preserve">Հարկային հաշվառման տեսանկյունից ֆիլմն` որպես ազգային </w:t>
            </w:r>
            <w:proofErr w:type="spellStart"/>
            <w:r w:rsidRPr="00EF3F11">
              <w:rPr>
                <w:rFonts w:ascii="GHEA Grapalat" w:eastAsia="Times New Roman" w:hAnsi="GHEA Grapalat" w:cs="Times New Roman"/>
                <w:sz w:val="24"/>
                <w:szCs w:val="24"/>
                <w:lang w:val="hy-AM"/>
              </w:rPr>
              <w:t>դասակարգվելու</w:t>
            </w:r>
            <w:proofErr w:type="spellEnd"/>
            <w:r w:rsidRPr="00EF3F11">
              <w:rPr>
                <w:rFonts w:ascii="GHEA Grapalat" w:eastAsia="Times New Roman" w:hAnsi="GHEA Grapalat" w:cs="Times New Roman"/>
                <w:sz w:val="24"/>
                <w:szCs w:val="24"/>
                <w:lang w:val="hy-AM"/>
              </w:rPr>
              <w:t xml:space="preserve"> համար </w:t>
            </w:r>
            <w:proofErr w:type="spellStart"/>
            <w:r w:rsidRPr="00EF3F11">
              <w:rPr>
                <w:rFonts w:ascii="GHEA Grapalat" w:eastAsia="Times New Roman" w:hAnsi="GHEA Grapalat" w:cs="Times New Roman"/>
                <w:sz w:val="24"/>
                <w:szCs w:val="24"/>
                <w:lang w:val="hy-AM"/>
              </w:rPr>
              <w:t>ի՞նչ</w:t>
            </w:r>
            <w:proofErr w:type="spellEnd"/>
            <w:r w:rsidRPr="00EF3F11">
              <w:rPr>
                <w:rFonts w:ascii="GHEA Grapalat" w:eastAsia="Times New Roman" w:hAnsi="GHEA Grapalat" w:cs="Times New Roman"/>
                <w:sz w:val="24"/>
                <w:szCs w:val="24"/>
                <w:lang w:val="hy-AM"/>
              </w:rPr>
              <w:t xml:space="preserve"> է հարկավոր՝ </w:t>
            </w:r>
          </w:p>
          <w:p w14:paraId="2DB2CF6D" w14:textId="77777777" w:rsidR="000036AC" w:rsidRPr="00EF3F11" w:rsidRDefault="000036AC" w:rsidP="008E768D">
            <w:pPr>
              <w:pStyle w:val="a6"/>
              <w:spacing w:after="120"/>
              <w:ind w:left="511"/>
              <w:jc w:val="both"/>
              <w:rPr>
                <w:rFonts w:ascii="GHEA Grapalat" w:hAnsi="GHEA Grapalat" w:cs="Times New Roman"/>
                <w:sz w:val="24"/>
                <w:szCs w:val="24"/>
                <w:shd w:val="clear" w:color="auto" w:fill="FFFFFF"/>
                <w:lang w:val="hy-AM"/>
              </w:rPr>
            </w:pPr>
            <w:r w:rsidRPr="00EF3F11">
              <w:rPr>
                <w:rFonts w:ascii="GHEA Grapalat" w:eastAsia="Times New Roman" w:hAnsi="GHEA Grapalat" w:cs="Times New Roman"/>
                <w:sz w:val="24"/>
                <w:szCs w:val="24"/>
                <w:lang w:val="hy-AM"/>
              </w:rPr>
              <w:t xml:space="preserve">ա) ինչ փաստաթղթի/փաստաթղթերի առկայություն է անհրաժեշտ ապահովել (օրինակ՝ ազգային մարմնի կողմից տրամադրված համապատասխան փաստաթուղթ), </w:t>
            </w:r>
          </w:p>
          <w:p w14:paraId="3FCC4BA9" w14:textId="77777777" w:rsidR="000036AC" w:rsidRPr="00EF3F11" w:rsidRDefault="000036AC" w:rsidP="008E768D">
            <w:pPr>
              <w:pStyle w:val="a6"/>
              <w:spacing w:after="120"/>
              <w:ind w:left="511"/>
              <w:jc w:val="both"/>
              <w:rPr>
                <w:rFonts w:ascii="GHEA Grapalat" w:eastAsia="Times New Roman" w:hAnsi="GHEA Grapalat" w:cs="Times New Roman"/>
                <w:sz w:val="24"/>
                <w:szCs w:val="24"/>
                <w:lang w:val="hy-AM"/>
              </w:rPr>
            </w:pPr>
            <w:r w:rsidRPr="00EF3F11">
              <w:rPr>
                <w:rFonts w:ascii="GHEA Grapalat" w:eastAsia="Times New Roman" w:hAnsi="GHEA Grapalat" w:cs="Times New Roman"/>
                <w:sz w:val="24"/>
                <w:szCs w:val="24"/>
                <w:lang w:val="hy-AM"/>
              </w:rPr>
              <w:t xml:space="preserve">բ) այդպիսի փաստաթուղթը/փաստաթղթերը ով է ապահովում՝ ֆիլմ </w:t>
            </w:r>
            <w:proofErr w:type="spellStart"/>
            <w:r w:rsidRPr="00EF3F11">
              <w:rPr>
                <w:rFonts w:ascii="GHEA Grapalat" w:eastAsia="Times New Roman" w:hAnsi="GHEA Grapalat" w:cs="Times New Roman"/>
                <w:sz w:val="24"/>
                <w:szCs w:val="24"/>
                <w:lang w:val="hy-AM"/>
              </w:rPr>
              <w:t>ցուցադրողը</w:t>
            </w:r>
            <w:proofErr w:type="spellEnd"/>
            <w:r w:rsidRPr="00EF3F11">
              <w:rPr>
                <w:rFonts w:ascii="GHEA Grapalat" w:eastAsia="Times New Roman" w:hAnsi="GHEA Grapalat" w:cs="Times New Roman"/>
                <w:sz w:val="24"/>
                <w:szCs w:val="24"/>
                <w:lang w:val="hy-AM"/>
              </w:rPr>
              <w:t>, թե՝ ֆիլմ արտադրողը,</w:t>
            </w:r>
          </w:p>
          <w:p w14:paraId="1B7F5BAD" w14:textId="77777777" w:rsidR="00F0687C" w:rsidRPr="00EF3F11" w:rsidRDefault="00061D6D" w:rsidP="005A4E1B">
            <w:pPr>
              <w:pStyle w:val="a6"/>
              <w:numPr>
                <w:ilvl w:val="0"/>
                <w:numId w:val="12"/>
              </w:numPr>
              <w:spacing w:after="120"/>
              <w:ind w:left="0" w:firstLine="360"/>
              <w:jc w:val="both"/>
              <w:rPr>
                <w:rFonts w:ascii="GHEA Grapalat" w:hAnsi="GHEA Grapalat" w:cs="Times New Roman"/>
                <w:sz w:val="24"/>
                <w:szCs w:val="24"/>
                <w:lang w:val="hy-AM"/>
              </w:rPr>
            </w:pPr>
            <w:r w:rsidRPr="00EF3F11">
              <w:rPr>
                <w:rFonts w:ascii="GHEA Grapalat" w:eastAsia="Times New Roman" w:hAnsi="GHEA Grapalat" w:cs="Times New Roman"/>
                <w:sz w:val="24"/>
                <w:szCs w:val="24"/>
                <w:lang w:val="hy-AM"/>
              </w:rPr>
              <w:t xml:space="preserve">Այն դեպքում, երբ 1-ին կետին համապատասխան անհրաժեշտ փաստաթղթեր ֆիլմ արտադրողը չի տրամադրում ֆիլմ </w:t>
            </w:r>
            <w:proofErr w:type="spellStart"/>
            <w:r w:rsidRPr="00EF3F11">
              <w:rPr>
                <w:rFonts w:ascii="GHEA Grapalat" w:eastAsia="Times New Roman" w:hAnsi="GHEA Grapalat" w:cs="Times New Roman"/>
                <w:sz w:val="24"/>
                <w:szCs w:val="24"/>
                <w:lang w:val="hy-AM"/>
              </w:rPr>
              <w:t>ցուցադրողին</w:t>
            </w:r>
            <w:proofErr w:type="spellEnd"/>
            <w:r w:rsidRPr="00EF3F11">
              <w:rPr>
                <w:rFonts w:ascii="GHEA Grapalat" w:eastAsia="Times New Roman" w:hAnsi="GHEA Grapalat" w:cs="Times New Roman"/>
                <w:sz w:val="24"/>
                <w:szCs w:val="24"/>
                <w:lang w:val="hy-AM"/>
              </w:rPr>
              <w:t xml:space="preserve">, ֆիլմի </w:t>
            </w:r>
            <w:proofErr w:type="spellStart"/>
            <w:r w:rsidRPr="00EF3F11">
              <w:rPr>
                <w:rFonts w:ascii="GHEA Grapalat" w:eastAsia="Times New Roman" w:hAnsi="GHEA Grapalat" w:cs="Times New Roman"/>
                <w:sz w:val="24"/>
                <w:szCs w:val="24"/>
                <w:lang w:val="hy-AM"/>
              </w:rPr>
              <w:t>ցուղադրողը</w:t>
            </w:r>
            <w:proofErr w:type="spellEnd"/>
            <w:r w:rsidRPr="00EF3F11">
              <w:rPr>
                <w:rFonts w:ascii="GHEA Grapalat" w:eastAsia="Times New Roman" w:hAnsi="GHEA Grapalat" w:cs="Times New Roman"/>
                <w:sz w:val="24"/>
                <w:szCs w:val="24"/>
                <w:lang w:val="hy-AM"/>
              </w:rPr>
              <w:t xml:space="preserve"> </w:t>
            </w:r>
            <w:proofErr w:type="spellStart"/>
            <w:r w:rsidRPr="00EF3F11">
              <w:rPr>
                <w:rFonts w:ascii="GHEA Grapalat" w:eastAsia="Times New Roman" w:hAnsi="GHEA Grapalat" w:cs="Times New Roman"/>
                <w:sz w:val="24"/>
                <w:szCs w:val="24"/>
                <w:lang w:val="hy-AM"/>
              </w:rPr>
              <w:t>արդյո՞ք</w:t>
            </w:r>
            <w:proofErr w:type="spellEnd"/>
            <w:r w:rsidRPr="00EF3F11">
              <w:rPr>
                <w:rFonts w:ascii="GHEA Grapalat" w:eastAsia="Times New Roman" w:hAnsi="GHEA Grapalat" w:cs="Times New Roman"/>
                <w:sz w:val="24"/>
                <w:szCs w:val="24"/>
                <w:lang w:val="hy-AM"/>
              </w:rPr>
              <w:t xml:space="preserve"> պետք է կիրառի ՀՀ Հարկային օրենսգրքի 108-րդ հոդվածի 1-ին մասի 25-րդ կետի և 112-րդ հոդվածի 1-ին մասի 18-րդ կետի դրույթները։</w:t>
            </w:r>
          </w:p>
        </w:tc>
        <w:tc>
          <w:tcPr>
            <w:tcW w:w="6521" w:type="dxa"/>
            <w:gridSpan w:val="2"/>
            <w:shd w:val="clear" w:color="auto" w:fill="auto"/>
          </w:tcPr>
          <w:p w14:paraId="7FECC80C" w14:textId="77777777" w:rsidR="004E7BE6" w:rsidRPr="00EF3F11" w:rsidRDefault="007F66D4" w:rsidP="008E768D">
            <w:pPr>
              <w:spacing w:after="0"/>
              <w:ind w:firstLine="175"/>
              <w:jc w:val="center"/>
              <w:rPr>
                <w:rFonts w:ascii="GHEA Grapalat" w:hAnsi="GHEA Grapalat"/>
                <w:b/>
                <w:sz w:val="24"/>
                <w:szCs w:val="24"/>
                <w:lang w:val="hy-AM" w:eastAsia="ru-RU"/>
              </w:rPr>
            </w:pPr>
            <w:r w:rsidRPr="00EF3F11">
              <w:rPr>
                <w:rFonts w:ascii="GHEA Grapalat" w:hAnsi="GHEA Grapalat"/>
                <w:b/>
                <w:sz w:val="24"/>
                <w:szCs w:val="24"/>
                <w:lang w:val="hy-AM" w:eastAsia="ru-RU"/>
              </w:rPr>
              <w:lastRenderedPageBreak/>
              <w:t>Ընդունվել է</w:t>
            </w:r>
          </w:p>
          <w:p w14:paraId="39C36A26" w14:textId="77777777" w:rsidR="007F66D4" w:rsidRPr="00EF3F11" w:rsidRDefault="007F66D4" w:rsidP="008E768D">
            <w:pPr>
              <w:spacing w:after="0"/>
              <w:rPr>
                <w:rFonts w:ascii="GHEA Grapalat" w:hAnsi="GHEA Grapalat"/>
                <w:b/>
                <w:sz w:val="24"/>
                <w:szCs w:val="24"/>
                <w:lang w:val="hy-AM" w:eastAsia="ru-RU"/>
              </w:rPr>
            </w:pPr>
          </w:p>
          <w:p w14:paraId="18CBFBF7" w14:textId="77777777" w:rsidR="007F66D4" w:rsidRPr="00EF3F11" w:rsidRDefault="007F66D4" w:rsidP="008E768D">
            <w:pPr>
              <w:spacing w:after="0"/>
              <w:rPr>
                <w:rFonts w:ascii="GHEA Grapalat" w:hAnsi="GHEA Grapalat"/>
                <w:sz w:val="24"/>
                <w:szCs w:val="24"/>
                <w:lang w:val="hy-AM" w:eastAsia="ru-RU"/>
              </w:rPr>
            </w:pPr>
            <w:proofErr w:type="spellStart"/>
            <w:r w:rsidRPr="00EF3F11">
              <w:rPr>
                <w:rFonts w:ascii="GHEA Grapalat" w:hAnsi="GHEA Grapalat"/>
                <w:sz w:val="24"/>
                <w:szCs w:val="24"/>
                <w:lang w:val="hy-AM" w:eastAsia="ru-RU"/>
              </w:rPr>
              <w:t>Կինեմատոգրաֆիայի</w:t>
            </w:r>
            <w:proofErr w:type="spellEnd"/>
            <w:r w:rsidRPr="00EF3F11">
              <w:rPr>
                <w:rFonts w:ascii="GHEA Grapalat" w:hAnsi="GHEA Grapalat"/>
                <w:sz w:val="24"/>
                <w:szCs w:val="24"/>
                <w:lang w:val="hy-AM" w:eastAsia="ru-RU"/>
              </w:rPr>
              <w:t xml:space="preserve"> մասին օրենքից բխող նորմատիվ իրավական ակտերում Ազգային ֆիլմերի կարգավիճակի </w:t>
            </w:r>
            <w:r w:rsidRPr="00EF3F11">
              <w:rPr>
                <w:rFonts w:ascii="GHEA Grapalat" w:hAnsi="GHEA Grapalat"/>
                <w:sz w:val="24"/>
                <w:szCs w:val="24"/>
                <w:lang w:val="hy-AM" w:eastAsia="ru-RU"/>
              </w:rPr>
              <w:lastRenderedPageBreak/>
              <w:t xml:space="preserve">տրամադրման </w:t>
            </w:r>
            <w:r w:rsidR="006F45A4" w:rsidRPr="00EF3F11">
              <w:rPr>
                <w:rFonts w:ascii="GHEA Grapalat" w:hAnsi="GHEA Grapalat"/>
                <w:sz w:val="24"/>
                <w:szCs w:val="24"/>
                <w:lang w:val="hy-AM" w:eastAsia="ru-RU"/>
              </w:rPr>
              <w:t>պահ</w:t>
            </w:r>
            <w:r w:rsidRPr="00EF3F11">
              <w:rPr>
                <w:rFonts w:ascii="GHEA Grapalat" w:hAnsi="GHEA Grapalat"/>
                <w:sz w:val="24"/>
                <w:szCs w:val="24"/>
                <w:lang w:val="hy-AM" w:eastAsia="ru-RU"/>
              </w:rPr>
              <w:t xml:space="preserve">անջ առկա չէ, սակայն տվյալ կարգավիճակի տրամադրումը կրում է պարտադիր բնույթ, </w:t>
            </w:r>
            <w:proofErr w:type="spellStart"/>
            <w:r w:rsidRPr="00EF3F11">
              <w:rPr>
                <w:rFonts w:ascii="GHEA Grapalat" w:hAnsi="GHEA Grapalat"/>
                <w:sz w:val="24"/>
                <w:szCs w:val="24"/>
                <w:lang w:val="hy-AM" w:eastAsia="ru-RU"/>
              </w:rPr>
              <w:t>հետևաբար</w:t>
            </w:r>
            <w:proofErr w:type="spellEnd"/>
            <w:r w:rsidRPr="00EF3F11">
              <w:rPr>
                <w:rFonts w:ascii="GHEA Grapalat" w:hAnsi="GHEA Grapalat"/>
                <w:sz w:val="24"/>
                <w:szCs w:val="24"/>
                <w:lang w:val="hy-AM" w:eastAsia="ru-RU"/>
              </w:rPr>
              <w:t>՝ նախատեսվում է նաև տվյալ կարգի մշակումը, որը հաստատվելու է Լիազորված մարմնի կողմից և տրամադրվելու է Ազգային մարմնի կողմից:</w:t>
            </w:r>
          </w:p>
        </w:tc>
      </w:tr>
      <w:tr w:rsidR="00CC5EEA" w:rsidRPr="00EF3F11" w14:paraId="7E6E48E7" w14:textId="77777777" w:rsidTr="00DC3E4A">
        <w:trPr>
          <w:trHeight w:val="459"/>
        </w:trPr>
        <w:tc>
          <w:tcPr>
            <w:tcW w:w="10915" w:type="dxa"/>
            <w:gridSpan w:val="2"/>
            <w:vMerge w:val="restart"/>
            <w:shd w:val="clear" w:color="auto" w:fill="E0E0E0"/>
          </w:tcPr>
          <w:p w14:paraId="324F763B" w14:textId="77777777" w:rsidR="00826F1C" w:rsidRPr="00EF3F11" w:rsidRDefault="00826F1C" w:rsidP="008E768D">
            <w:pPr>
              <w:spacing w:after="0"/>
              <w:jc w:val="center"/>
              <w:rPr>
                <w:rFonts w:ascii="GHEA Grapalat" w:hAnsi="GHEA Grapalat"/>
                <w:b/>
                <w:sz w:val="24"/>
                <w:szCs w:val="24"/>
                <w:lang w:val="hy-AM"/>
              </w:rPr>
            </w:pPr>
          </w:p>
          <w:p w14:paraId="2D7777F9" w14:textId="77777777" w:rsidR="00826F1C" w:rsidRPr="00EF3F11" w:rsidRDefault="00826F1C" w:rsidP="005A4E1B">
            <w:pPr>
              <w:pStyle w:val="a6"/>
              <w:numPr>
                <w:ilvl w:val="0"/>
                <w:numId w:val="1"/>
              </w:numPr>
              <w:spacing w:after="0"/>
              <w:jc w:val="center"/>
              <w:rPr>
                <w:rFonts w:ascii="GHEA Grapalat" w:eastAsia="Times New Roman" w:hAnsi="GHEA Grapalat" w:cs="Times New Roman"/>
                <w:b/>
                <w:i/>
                <w:sz w:val="24"/>
                <w:szCs w:val="24"/>
                <w:lang w:val="hy-AM" w:eastAsia="ru-RU"/>
              </w:rPr>
            </w:pPr>
            <w:r w:rsidRPr="00EF3F11">
              <w:rPr>
                <w:rFonts w:ascii="GHEA Grapalat" w:hAnsi="GHEA Grapalat"/>
                <w:b/>
                <w:i/>
                <w:sz w:val="24"/>
                <w:szCs w:val="24"/>
                <w:lang w:val="hy-AM"/>
              </w:rPr>
              <w:t>ՀՀ արդարադատության նախարարություն</w:t>
            </w:r>
          </w:p>
          <w:p w14:paraId="5B424A52" w14:textId="77777777" w:rsidR="00826F1C" w:rsidRPr="00EF3F11" w:rsidRDefault="00826F1C" w:rsidP="008E768D">
            <w:pPr>
              <w:spacing w:after="0"/>
              <w:rPr>
                <w:rFonts w:ascii="GHEA Grapalat" w:hAnsi="GHEA Grapalat"/>
                <w:b/>
                <w:sz w:val="24"/>
                <w:szCs w:val="24"/>
                <w:lang w:val="hy-AM"/>
              </w:rPr>
            </w:pPr>
          </w:p>
        </w:tc>
        <w:tc>
          <w:tcPr>
            <w:tcW w:w="4253" w:type="dxa"/>
            <w:shd w:val="clear" w:color="auto" w:fill="E0E0E0"/>
          </w:tcPr>
          <w:p w14:paraId="192A14D7" w14:textId="77777777" w:rsidR="00826F1C" w:rsidRPr="00EF3F11" w:rsidRDefault="00EA3FFC" w:rsidP="008E768D">
            <w:pPr>
              <w:spacing w:after="0"/>
              <w:jc w:val="center"/>
              <w:rPr>
                <w:rFonts w:ascii="GHEA Grapalat" w:hAnsi="GHEA Grapalat"/>
                <w:b/>
                <w:i/>
                <w:sz w:val="24"/>
                <w:szCs w:val="24"/>
                <w:lang w:val="hy-AM"/>
              </w:rPr>
            </w:pPr>
            <w:r w:rsidRPr="00EF3F11">
              <w:rPr>
                <w:rFonts w:ascii="GHEA Grapalat" w:hAnsi="GHEA Grapalat"/>
                <w:b/>
                <w:i/>
                <w:sz w:val="24"/>
                <w:szCs w:val="24"/>
                <w:lang w:val="hy-AM"/>
              </w:rPr>
              <w:t>14.11</w:t>
            </w:r>
            <w:r w:rsidR="00826F1C" w:rsidRPr="00EF3F11">
              <w:rPr>
                <w:rFonts w:ascii="GHEA Grapalat" w:hAnsi="GHEA Grapalat"/>
                <w:b/>
                <w:i/>
                <w:sz w:val="24"/>
                <w:szCs w:val="24"/>
                <w:lang w:val="hy-AM"/>
              </w:rPr>
              <w:t>.2023թ.</w:t>
            </w:r>
          </w:p>
        </w:tc>
      </w:tr>
      <w:tr w:rsidR="00CC5EEA" w:rsidRPr="00EF3F11" w14:paraId="7211760B" w14:textId="77777777" w:rsidTr="00DC3E4A">
        <w:trPr>
          <w:trHeight w:val="755"/>
        </w:trPr>
        <w:tc>
          <w:tcPr>
            <w:tcW w:w="10915" w:type="dxa"/>
            <w:gridSpan w:val="2"/>
            <w:vMerge/>
            <w:shd w:val="clear" w:color="auto" w:fill="E0E0E0"/>
          </w:tcPr>
          <w:p w14:paraId="67EFCD16" w14:textId="77777777" w:rsidR="00826F1C" w:rsidRPr="00EF3F11" w:rsidRDefault="00826F1C" w:rsidP="008E768D">
            <w:pPr>
              <w:spacing w:after="0"/>
              <w:jc w:val="center"/>
              <w:rPr>
                <w:rFonts w:ascii="GHEA Grapalat" w:hAnsi="GHEA Grapalat"/>
                <w:b/>
                <w:sz w:val="24"/>
                <w:szCs w:val="24"/>
                <w:lang w:val="hy-AM"/>
              </w:rPr>
            </w:pPr>
          </w:p>
        </w:tc>
        <w:tc>
          <w:tcPr>
            <w:tcW w:w="4253" w:type="dxa"/>
            <w:shd w:val="clear" w:color="auto" w:fill="E0E0E0"/>
          </w:tcPr>
          <w:p w14:paraId="759BB8E7" w14:textId="77777777" w:rsidR="00826F1C" w:rsidRPr="00EF3F11" w:rsidRDefault="00AF32F8" w:rsidP="008E768D">
            <w:pPr>
              <w:spacing w:after="0"/>
              <w:jc w:val="center"/>
              <w:rPr>
                <w:rFonts w:ascii="GHEA Grapalat" w:hAnsi="GHEA Grapalat"/>
                <w:b/>
                <w:i/>
                <w:sz w:val="24"/>
                <w:szCs w:val="24"/>
                <w:lang w:val="hy-AM"/>
              </w:rPr>
            </w:pPr>
            <w:r w:rsidRPr="00EF3F11">
              <w:rPr>
                <w:rFonts w:ascii="GHEA Grapalat" w:hAnsi="GHEA Grapalat"/>
                <w:b/>
                <w:sz w:val="24"/>
                <w:szCs w:val="24"/>
                <w:lang w:val="hy-AM"/>
              </w:rPr>
              <w:t>N /27.0.01/48485-2023</w:t>
            </w:r>
          </w:p>
        </w:tc>
      </w:tr>
      <w:tr w:rsidR="00CC5EEA" w:rsidRPr="00EF3F11" w14:paraId="70BA69EE" w14:textId="77777777" w:rsidTr="00D7431F">
        <w:trPr>
          <w:trHeight w:val="530"/>
        </w:trPr>
        <w:tc>
          <w:tcPr>
            <w:tcW w:w="8647" w:type="dxa"/>
            <w:shd w:val="clear" w:color="auto" w:fill="auto"/>
          </w:tcPr>
          <w:p w14:paraId="22EA7537" w14:textId="77777777" w:rsidR="006256AB" w:rsidRPr="00EF3F11" w:rsidRDefault="006256AB" w:rsidP="008E768D">
            <w:pPr>
              <w:pStyle w:val="a3"/>
              <w:shd w:val="clear" w:color="auto" w:fill="FFFFFF"/>
              <w:tabs>
                <w:tab w:val="left" w:pos="0"/>
                <w:tab w:val="left" w:pos="990"/>
              </w:tabs>
              <w:spacing w:before="0" w:beforeAutospacing="0" w:after="0" w:afterAutospacing="0" w:line="276" w:lineRule="auto"/>
              <w:jc w:val="both"/>
              <w:rPr>
                <w:rFonts w:ascii="GHEA Grapalat" w:hAnsi="GHEA Grapalat"/>
                <w:i/>
                <w:lang w:val="hy-AM"/>
              </w:rPr>
            </w:pPr>
            <w:r w:rsidRPr="00EF3F11">
              <w:rPr>
                <w:rFonts w:ascii="GHEA Grapalat" w:hAnsi="GHEA Grapalat" w:cs="Arial"/>
                <w:lang w:val="hy-AM"/>
              </w:rPr>
              <w:t>1. «</w:t>
            </w:r>
            <w:proofErr w:type="spellStart"/>
            <w:r w:rsidRPr="00EF3F11">
              <w:rPr>
                <w:rFonts w:ascii="GHEA Grapalat" w:hAnsi="GHEA Grapalat"/>
                <w:lang w:val="hy-AM"/>
              </w:rPr>
              <w:t>Վարձութային</w:t>
            </w:r>
            <w:proofErr w:type="spellEnd"/>
            <w:r w:rsidRPr="00EF3F11">
              <w:rPr>
                <w:rFonts w:ascii="GHEA Grapalat" w:hAnsi="GHEA Grapalat"/>
                <w:lang w:val="hy-AM"/>
              </w:rPr>
              <w:t xml:space="preserve"> վկայական տրամադրելու և դրա գործողությունը դադարեցնելու, ֆիլմը դասակարգելու և ֆիլմի տարիքային սահմանափակման մասին նշում կատարելու</w:t>
            </w:r>
            <w:r w:rsidRPr="00EF3F11">
              <w:rPr>
                <w:rFonts w:ascii="GHEA Grapalat" w:hAnsi="GHEA Grapalat"/>
                <w:shd w:val="clear" w:color="auto" w:fill="FFFFFF"/>
                <w:lang w:val="hy-AM"/>
              </w:rPr>
              <w:t xml:space="preserve"> կարգը հաստատելու մասին</w:t>
            </w:r>
            <w:r w:rsidRPr="00EF3F11">
              <w:rPr>
                <w:rFonts w:ascii="GHEA Grapalat" w:hAnsi="GHEA Grapalat"/>
                <w:lang w:val="hy-AM"/>
              </w:rPr>
              <w:t>»</w:t>
            </w:r>
            <w:r w:rsidRPr="00EF3F11">
              <w:rPr>
                <w:rFonts w:ascii="GHEA Grapalat" w:hAnsi="GHEA Grapalat"/>
                <w:shd w:val="clear" w:color="auto" w:fill="FFFFFF"/>
                <w:lang w:val="hy-AM"/>
              </w:rPr>
              <w:t xml:space="preserve"> </w:t>
            </w:r>
            <w:r w:rsidRPr="00EF3F11">
              <w:rPr>
                <w:rFonts w:ascii="GHEA Grapalat" w:hAnsi="GHEA Grapalat" w:cs="Sylfaen"/>
                <w:lang w:val="hy-AM"/>
              </w:rPr>
              <w:t xml:space="preserve">Հայաստանի Հանրապետության կառավարության որոշման նախագծով (այսուհետ՝ Նախագիծ) հաստատվող հավելվածի (այսուհետ՝ Հավելված) 1-ին </w:t>
            </w:r>
            <w:proofErr w:type="spellStart"/>
            <w:r w:rsidRPr="00EF3F11">
              <w:rPr>
                <w:rFonts w:ascii="GHEA Grapalat" w:hAnsi="GHEA Grapalat" w:cs="Sylfaen"/>
                <w:lang w:val="hy-AM"/>
              </w:rPr>
              <w:t>կետում</w:t>
            </w:r>
            <w:proofErr w:type="spellEnd"/>
            <w:r w:rsidRPr="00EF3F11">
              <w:rPr>
                <w:rFonts w:ascii="GHEA Grapalat" w:hAnsi="GHEA Grapalat" w:cs="Sylfaen"/>
                <w:lang w:val="hy-AM"/>
              </w:rPr>
              <w:t xml:space="preserve"> անհրաժեշտ է  </w:t>
            </w:r>
            <w:r w:rsidRPr="00EF3F11">
              <w:rPr>
                <w:rFonts w:ascii="GHEA Grapalat" w:hAnsi="GHEA Grapalat"/>
                <w:i/>
                <w:shd w:val="clear" w:color="auto" w:fill="FFFFFF"/>
                <w:lang w:val="hy-AM"/>
              </w:rPr>
              <w:t>«</w:t>
            </w:r>
            <w:r w:rsidRPr="00EF3F11">
              <w:rPr>
                <w:rFonts w:ascii="GHEA Grapalat" w:hAnsi="GHEA Grapalat"/>
                <w:b/>
                <w:i/>
                <w:shd w:val="clear" w:color="auto" w:fill="FFFFFF"/>
                <w:lang w:val="hy-AM"/>
              </w:rPr>
              <w:t>տրամադրման</w:t>
            </w:r>
            <w:r w:rsidRPr="00EF3F11">
              <w:rPr>
                <w:rFonts w:ascii="GHEA Grapalat" w:hAnsi="GHEA Grapalat"/>
                <w:i/>
                <w:shd w:val="clear" w:color="auto" w:fill="FFFFFF"/>
                <w:lang w:val="hy-AM"/>
              </w:rPr>
              <w:t xml:space="preserve"> գործողության դադարեցման»</w:t>
            </w:r>
            <w:r w:rsidRPr="00EF3F11">
              <w:rPr>
                <w:rFonts w:ascii="GHEA Grapalat" w:hAnsi="GHEA Grapalat"/>
                <w:shd w:val="clear" w:color="auto" w:fill="FFFFFF"/>
                <w:lang w:val="hy-AM"/>
              </w:rPr>
              <w:t xml:space="preserve"> բառերը փոխարինել </w:t>
            </w:r>
            <w:r w:rsidRPr="00EF3F11">
              <w:rPr>
                <w:rFonts w:ascii="GHEA Grapalat" w:hAnsi="GHEA Grapalat"/>
                <w:i/>
                <w:shd w:val="clear" w:color="auto" w:fill="FFFFFF"/>
                <w:lang w:val="hy-AM"/>
              </w:rPr>
              <w:t>«</w:t>
            </w:r>
            <w:proofErr w:type="spellStart"/>
            <w:r w:rsidRPr="00EF3F11">
              <w:rPr>
                <w:rFonts w:ascii="GHEA Grapalat" w:hAnsi="GHEA Grapalat"/>
                <w:b/>
                <w:i/>
                <w:shd w:val="clear" w:color="auto" w:fill="FFFFFF"/>
                <w:lang w:val="hy-AM"/>
              </w:rPr>
              <w:t>վարձութային</w:t>
            </w:r>
            <w:proofErr w:type="spellEnd"/>
            <w:r w:rsidRPr="00EF3F11">
              <w:rPr>
                <w:rFonts w:ascii="GHEA Grapalat" w:hAnsi="GHEA Grapalat"/>
                <w:b/>
                <w:i/>
                <w:shd w:val="clear" w:color="auto" w:fill="FFFFFF"/>
                <w:lang w:val="hy-AM"/>
              </w:rPr>
              <w:t xml:space="preserve"> վկայականի</w:t>
            </w:r>
            <w:r w:rsidRPr="00EF3F11">
              <w:rPr>
                <w:rFonts w:ascii="GHEA Grapalat" w:hAnsi="GHEA Grapalat"/>
                <w:i/>
                <w:shd w:val="clear" w:color="auto" w:fill="FFFFFF"/>
                <w:lang w:val="hy-AM"/>
              </w:rPr>
              <w:t xml:space="preserve"> գործողության դադարեցման» </w:t>
            </w:r>
            <w:r w:rsidRPr="00EF3F11">
              <w:rPr>
                <w:rFonts w:ascii="GHEA Grapalat" w:hAnsi="GHEA Grapalat"/>
                <w:shd w:val="clear" w:color="auto" w:fill="FFFFFF"/>
                <w:lang w:val="hy-AM"/>
              </w:rPr>
              <w:t xml:space="preserve">բառերով, քանի որ Նախագծի նախաբանում նշված </w:t>
            </w:r>
            <w:r w:rsidRPr="00EF3F11">
              <w:rPr>
                <w:rFonts w:ascii="GHEA Grapalat" w:hAnsi="GHEA Grapalat"/>
                <w:shd w:val="clear" w:color="auto" w:fill="FFFFFF"/>
                <w:lang w:val="hy-AM"/>
              </w:rPr>
              <w:lastRenderedPageBreak/>
              <w:t xml:space="preserve">լիազորող նորմի՝ </w:t>
            </w:r>
            <w:r w:rsidRPr="00EF3F11">
              <w:rPr>
                <w:rFonts w:ascii="GHEA Grapalat" w:hAnsi="GHEA Grapalat" w:cs="Sylfaen"/>
                <w:shd w:val="clear" w:color="auto" w:fill="FFFFFF"/>
                <w:lang w:val="hy-AM"/>
              </w:rPr>
              <w:t>«</w:t>
            </w:r>
            <w:proofErr w:type="spellStart"/>
            <w:r w:rsidRPr="00EF3F11">
              <w:rPr>
                <w:rFonts w:ascii="GHEA Grapalat" w:hAnsi="GHEA Grapalat" w:cs="Sylfaen"/>
                <w:shd w:val="clear" w:color="auto" w:fill="FFFFFF"/>
                <w:lang w:val="hy-AM"/>
              </w:rPr>
              <w:t>Կինեմատոգրաֆիայի</w:t>
            </w:r>
            <w:proofErr w:type="spellEnd"/>
            <w:r w:rsidRPr="00EF3F11">
              <w:rPr>
                <w:rFonts w:ascii="GHEA Grapalat" w:hAnsi="GHEA Grapalat" w:cs="Sylfaen"/>
                <w:shd w:val="clear" w:color="auto" w:fill="FFFFFF"/>
                <w:lang w:val="hy-AM"/>
              </w:rPr>
              <w:t xml:space="preserve"> մասին» օրենքի</w:t>
            </w:r>
            <w:r w:rsidRPr="00EF3F11">
              <w:rPr>
                <w:rFonts w:ascii="GHEA Grapalat" w:hAnsi="GHEA Grapalat"/>
                <w:shd w:val="clear" w:color="auto" w:fill="FFFFFF"/>
                <w:lang w:val="hy-AM"/>
              </w:rPr>
              <w:t xml:space="preserve"> (այսուհետ՝ Օրենք) 7-</w:t>
            </w:r>
            <w:r w:rsidRPr="00EF3F11">
              <w:rPr>
                <w:rFonts w:ascii="GHEA Grapalat" w:hAnsi="GHEA Grapalat" w:cs="Sylfaen"/>
                <w:shd w:val="clear" w:color="auto" w:fill="FFFFFF"/>
                <w:lang w:val="hy-AM"/>
              </w:rPr>
              <w:t>րդ</w:t>
            </w:r>
            <w:r w:rsidRPr="00EF3F11">
              <w:rPr>
                <w:rFonts w:ascii="GHEA Grapalat" w:hAnsi="GHEA Grapalat"/>
                <w:shd w:val="clear" w:color="auto" w:fill="FFFFFF"/>
                <w:lang w:val="hy-AM"/>
              </w:rPr>
              <w:t xml:space="preserve"> հոդվածի 1-ին մասի 5-րդ կետի, ինչպես նաև Նախագծի և Հավելվածի վերնագրերից բխում է, որ խոսքը </w:t>
            </w:r>
            <w:proofErr w:type="spellStart"/>
            <w:r w:rsidRPr="00EF3F11">
              <w:rPr>
                <w:rFonts w:ascii="GHEA Grapalat" w:hAnsi="GHEA Grapalat"/>
                <w:b/>
                <w:i/>
                <w:shd w:val="clear" w:color="auto" w:fill="FFFFFF"/>
                <w:lang w:val="hy-AM"/>
              </w:rPr>
              <w:t>վարձութային</w:t>
            </w:r>
            <w:proofErr w:type="spellEnd"/>
            <w:r w:rsidRPr="00EF3F11">
              <w:rPr>
                <w:rFonts w:ascii="GHEA Grapalat" w:hAnsi="GHEA Grapalat"/>
                <w:b/>
                <w:i/>
                <w:shd w:val="clear" w:color="auto" w:fill="FFFFFF"/>
                <w:lang w:val="hy-AM"/>
              </w:rPr>
              <w:t xml:space="preserve"> վկայականի</w:t>
            </w:r>
            <w:r w:rsidRPr="00EF3F11">
              <w:rPr>
                <w:rFonts w:ascii="GHEA Grapalat" w:hAnsi="GHEA Grapalat"/>
                <w:shd w:val="clear" w:color="auto" w:fill="FFFFFF"/>
                <w:lang w:val="hy-AM"/>
              </w:rPr>
              <w:t xml:space="preserve"> գործողությունը դադարեցնելու մասին է: Նույն դիտողությունը վերաբերում է նաև Հավելվածի 2-րդ գլխի </w:t>
            </w:r>
            <w:proofErr w:type="spellStart"/>
            <w:r w:rsidRPr="00EF3F11">
              <w:rPr>
                <w:rFonts w:ascii="GHEA Grapalat" w:hAnsi="GHEA Grapalat"/>
                <w:shd w:val="clear" w:color="auto" w:fill="FFFFFF"/>
                <w:lang w:val="hy-AM"/>
              </w:rPr>
              <w:t>վերնագրին</w:t>
            </w:r>
            <w:proofErr w:type="spellEnd"/>
            <w:r w:rsidRPr="00EF3F11">
              <w:rPr>
                <w:rFonts w:ascii="GHEA Grapalat" w:hAnsi="GHEA Grapalat"/>
                <w:shd w:val="clear" w:color="auto" w:fill="FFFFFF"/>
                <w:lang w:val="hy-AM"/>
              </w:rPr>
              <w:t xml:space="preserve">, 4-րդ, 25-րդ և 26-րդ կետերին և Հավելվածի ողջ տեքստին: </w:t>
            </w:r>
          </w:p>
          <w:p w14:paraId="179F8424" w14:textId="77777777" w:rsidR="00826F1C" w:rsidRPr="00EF3F11" w:rsidRDefault="006256AB" w:rsidP="008E768D">
            <w:pPr>
              <w:pStyle w:val="a3"/>
              <w:shd w:val="clear" w:color="auto" w:fill="FFFFFF"/>
              <w:tabs>
                <w:tab w:val="left" w:pos="0"/>
                <w:tab w:val="left" w:pos="990"/>
              </w:tabs>
              <w:spacing w:before="0" w:beforeAutospacing="0" w:after="0" w:afterAutospacing="0" w:line="276" w:lineRule="auto"/>
              <w:ind w:firstLine="540"/>
              <w:jc w:val="both"/>
              <w:rPr>
                <w:rFonts w:ascii="GHEA Grapalat" w:hAnsi="GHEA Grapalat"/>
                <w:i/>
                <w:lang w:val="hy-AM"/>
              </w:rPr>
            </w:pPr>
            <w:r w:rsidRPr="00EF3F11">
              <w:rPr>
                <w:rFonts w:ascii="GHEA Grapalat" w:hAnsi="GHEA Grapalat"/>
                <w:shd w:val="clear" w:color="auto" w:fill="FFFFFF"/>
                <w:lang w:val="hy-AM"/>
              </w:rPr>
              <w:t>Այս առումով անհրաժեշտ է նկատի ունենալ «</w:t>
            </w:r>
            <w:r w:rsidRPr="00EF3F11">
              <w:rPr>
                <w:rFonts w:ascii="GHEA Grapalat" w:hAnsi="GHEA Grapalat"/>
                <w:lang w:val="hy-AM"/>
              </w:rPr>
              <w:t>Նորմատիվ իրավական ակտերի մասին</w:t>
            </w:r>
            <w:r w:rsidRPr="00EF3F11">
              <w:rPr>
                <w:rFonts w:ascii="GHEA Grapalat" w:hAnsi="GHEA Grapalat"/>
                <w:shd w:val="clear" w:color="auto" w:fill="FFFFFF"/>
                <w:lang w:val="hy-AM"/>
              </w:rPr>
              <w:t xml:space="preserve">» օրենքի 12-րդ հոդվածի 1-ին մասի համաձայն՝ </w:t>
            </w:r>
            <w:r w:rsidRPr="00EF3F11">
              <w:rPr>
                <w:rFonts w:ascii="GHEA Grapalat" w:hAnsi="GHEA Grapalat"/>
                <w:i/>
                <w:lang w:val="hy-AM"/>
              </w:rPr>
              <w:t>նորմատիվ իրավական ակտը ունենում է վերնագիր, որը համապատասխանում է նորմատիվ իրավական ակտի բովանդակությանը:</w:t>
            </w:r>
          </w:p>
        </w:tc>
        <w:tc>
          <w:tcPr>
            <w:tcW w:w="6521" w:type="dxa"/>
            <w:gridSpan w:val="2"/>
            <w:shd w:val="clear" w:color="auto" w:fill="auto"/>
          </w:tcPr>
          <w:p w14:paraId="5D9D25A7" w14:textId="77777777" w:rsidR="00826F1C" w:rsidRPr="00EF3F11" w:rsidRDefault="00380FFD" w:rsidP="008E768D">
            <w:pPr>
              <w:jc w:val="center"/>
              <w:rPr>
                <w:rFonts w:ascii="GHEA Grapalat" w:hAnsi="GHEA Grapalat"/>
                <w:sz w:val="24"/>
                <w:szCs w:val="24"/>
                <w:lang w:val="hy-AM"/>
              </w:rPr>
            </w:pPr>
            <w:r w:rsidRPr="00EF3F11">
              <w:rPr>
                <w:rFonts w:ascii="GHEA Grapalat" w:hAnsi="GHEA Grapalat"/>
                <w:b/>
                <w:sz w:val="24"/>
                <w:szCs w:val="24"/>
                <w:lang w:val="hy-AM" w:eastAsia="ru-RU"/>
              </w:rPr>
              <w:lastRenderedPageBreak/>
              <w:t>Ընդունվել է</w:t>
            </w:r>
          </w:p>
        </w:tc>
      </w:tr>
      <w:tr w:rsidR="00CC5EEA" w:rsidRPr="00EF3F11" w14:paraId="12D2853E" w14:textId="77777777" w:rsidTr="00D7431F">
        <w:trPr>
          <w:trHeight w:val="530"/>
        </w:trPr>
        <w:tc>
          <w:tcPr>
            <w:tcW w:w="8647" w:type="dxa"/>
            <w:shd w:val="clear" w:color="auto" w:fill="auto"/>
          </w:tcPr>
          <w:p w14:paraId="3A7ECFBD" w14:textId="77777777" w:rsidR="00C56A27" w:rsidRPr="00EF3F11" w:rsidRDefault="00C56A27" w:rsidP="008E768D">
            <w:pPr>
              <w:pStyle w:val="a3"/>
              <w:shd w:val="clear" w:color="auto" w:fill="FFFFFF"/>
              <w:tabs>
                <w:tab w:val="left" w:pos="0"/>
                <w:tab w:val="left" w:pos="990"/>
              </w:tabs>
              <w:spacing w:before="0" w:beforeAutospacing="0" w:after="0" w:afterAutospacing="0" w:line="276" w:lineRule="auto"/>
              <w:jc w:val="both"/>
              <w:rPr>
                <w:rFonts w:ascii="GHEA Grapalat" w:hAnsi="GHEA Grapalat"/>
                <w:b/>
                <w:i/>
                <w:spacing w:val="-6"/>
                <w:shd w:val="clear" w:color="auto" w:fill="FFFFFF"/>
                <w:lang w:val="hy-AM"/>
              </w:rPr>
            </w:pPr>
            <w:r w:rsidRPr="00EF3F11">
              <w:rPr>
                <w:rFonts w:ascii="GHEA Grapalat" w:hAnsi="GHEA Grapalat" w:cs="Arial"/>
                <w:lang w:val="hy-AM"/>
              </w:rPr>
              <w:t xml:space="preserve">2. </w:t>
            </w:r>
            <w:r w:rsidRPr="00EF3F11">
              <w:rPr>
                <w:rFonts w:ascii="GHEA Grapalat" w:hAnsi="GHEA Grapalat"/>
                <w:shd w:val="clear" w:color="auto" w:fill="FFFFFF"/>
                <w:lang w:val="hy-AM"/>
              </w:rPr>
              <w:t>Հավելվածի 6-րդ կետի 2-րդ ենթակետի վերջում անհրաժեշտ է լրացնել «</w:t>
            </w:r>
            <w:r w:rsidRPr="00EF3F11">
              <w:rPr>
                <w:rFonts w:ascii="GHEA Grapalat" w:eastAsia="Calibri" w:hAnsi="GHEA Grapalat"/>
                <w:shd w:val="clear" w:color="auto" w:fill="FFFFFF"/>
                <w:lang w:val="hy-AM"/>
              </w:rPr>
              <w:t>(</w:t>
            </w:r>
            <w:proofErr w:type="spellStart"/>
            <w:r w:rsidRPr="00EF3F11">
              <w:rPr>
                <w:rFonts w:ascii="GHEA Grapalat" w:eastAsia="Calibri" w:hAnsi="GHEA Grapalat"/>
                <w:shd w:val="clear" w:color="auto" w:fill="FFFFFF"/>
                <w:lang w:val="hy-AM"/>
              </w:rPr>
              <w:t>Ձև</w:t>
            </w:r>
            <w:proofErr w:type="spellEnd"/>
            <w:r w:rsidRPr="00EF3F11">
              <w:rPr>
                <w:rFonts w:ascii="GHEA Grapalat" w:eastAsia="Calibri" w:hAnsi="GHEA Grapalat"/>
                <w:shd w:val="clear" w:color="auto" w:fill="FFFFFF"/>
                <w:lang w:val="hy-AM"/>
              </w:rPr>
              <w:t xml:space="preserve"> №2)</w:t>
            </w:r>
            <w:r w:rsidRPr="00EF3F11">
              <w:rPr>
                <w:rFonts w:ascii="GHEA Grapalat" w:hAnsi="GHEA Grapalat"/>
                <w:shd w:val="clear" w:color="auto" w:fill="FFFFFF"/>
                <w:lang w:val="hy-AM"/>
              </w:rPr>
              <w:t>»</w:t>
            </w:r>
            <w:r w:rsidRPr="00EF3F11">
              <w:rPr>
                <w:rFonts w:ascii="GHEA Grapalat" w:eastAsia="Calibri" w:hAnsi="GHEA Grapalat"/>
                <w:shd w:val="clear" w:color="auto" w:fill="FFFFFF"/>
                <w:lang w:val="hy-AM"/>
              </w:rPr>
              <w:t xml:space="preserve"> բառերը, </w:t>
            </w:r>
            <w:r w:rsidRPr="00EF3F11">
              <w:rPr>
                <w:rFonts w:ascii="GHEA Grapalat" w:hAnsi="GHEA Grapalat"/>
                <w:shd w:val="clear" w:color="auto" w:fill="FFFFFF"/>
                <w:lang w:val="hy-AM"/>
              </w:rPr>
              <w:t xml:space="preserve">քանի որ </w:t>
            </w:r>
            <w:proofErr w:type="spellStart"/>
            <w:r w:rsidRPr="00EF3F11">
              <w:rPr>
                <w:rFonts w:ascii="GHEA Grapalat" w:hAnsi="GHEA Grapalat"/>
                <w:shd w:val="clear" w:color="auto" w:fill="FFFFFF"/>
                <w:lang w:val="hy-AM"/>
              </w:rPr>
              <w:t>Հավելվածին</w:t>
            </w:r>
            <w:proofErr w:type="spellEnd"/>
            <w:r w:rsidRPr="00EF3F11">
              <w:rPr>
                <w:rFonts w:ascii="GHEA Grapalat" w:hAnsi="GHEA Grapalat"/>
                <w:shd w:val="clear" w:color="auto" w:fill="FFFFFF"/>
                <w:lang w:val="hy-AM"/>
              </w:rPr>
              <w:t xml:space="preserve"> կից ներկայացված </w:t>
            </w:r>
            <w:proofErr w:type="spellStart"/>
            <w:r w:rsidRPr="00EF3F11">
              <w:rPr>
                <w:rFonts w:ascii="GHEA Grapalat" w:hAnsi="GHEA Grapalat"/>
                <w:shd w:val="clear" w:color="auto" w:fill="FFFFFF"/>
                <w:lang w:val="hy-AM"/>
              </w:rPr>
              <w:t>Ձևերում</w:t>
            </w:r>
            <w:proofErr w:type="spellEnd"/>
            <w:r w:rsidRPr="00EF3F11">
              <w:rPr>
                <w:rFonts w:ascii="GHEA Grapalat" w:hAnsi="GHEA Grapalat"/>
                <w:shd w:val="clear" w:color="auto" w:fill="FFFFFF"/>
                <w:lang w:val="hy-AM"/>
              </w:rPr>
              <w:t xml:space="preserve"> </w:t>
            </w:r>
            <w:proofErr w:type="spellStart"/>
            <w:r w:rsidRPr="00EF3F11">
              <w:rPr>
                <w:rFonts w:ascii="GHEA Grapalat" w:eastAsia="Calibri" w:hAnsi="GHEA Grapalat"/>
                <w:shd w:val="clear" w:color="auto" w:fill="FFFFFF"/>
                <w:lang w:val="hy-AM"/>
              </w:rPr>
              <w:t>Ձև</w:t>
            </w:r>
            <w:proofErr w:type="spellEnd"/>
            <w:r w:rsidRPr="00EF3F11">
              <w:rPr>
                <w:rFonts w:ascii="GHEA Grapalat" w:eastAsia="Calibri" w:hAnsi="GHEA Grapalat"/>
                <w:shd w:val="clear" w:color="auto" w:fill="FFFFFF"/>
                <w:lang w:val="hy-AM"/>
              </w:rPr>
              <w:t xml:space="preserve"> №2-ը վերաբերում է </w:t>
            </w:r>
            <w:r w:rsidRPr="00EF3F11">
              <w:rPr>
                <w:rFonts w:ascii="GHEA Grapalat" w:hAnsi="GHEA Grapalat"/>
                <w:lang w:val="hy-AM"/>
              </w:rPr>
              <w:t xml:space="preserve">հեղինակային իրավունքի վերաբերյալ հայտարարության </w:t>
            </w:r>
            <w:proofErr w:type="spellStart"/>
            <w:r w:rsidRPr="00EF3F11">
              <w:rPr>
                <w:rFonts w:ascii="GHEA Grapalat" w:hAnsi="GHEA Grapalat"/>
                <w:lang w:val="hy-AM"/>
              </w:rPr>
              <w:t>ձևաչափին</w:t>
            </w:r>
            <w:proofErr w:type="spellEnd"/>
            <w:r w:rsidRPr="00EF3F11">
              <w:rPr>
                <w:rFonts w:ascii="GHEA Grapalat" w:hAnsi="GHEA Grapalat"/>
                <w:lang w:val="hy-AM"/>
              </w:rPr>
              <w:t xml:space="preserve">, սակայն Հավելվածում բացակայում է </w:t>
            </w:r>
            <w:proofErr w:type="spellStart"/>
            <w:r w:rsidRPr="00EF3F11">
              <w:rPr>
                <w:rFonts w:ascii="GHEA Grapalat" w:eastAsia="Calibri" w:hAnsi="GHEA Grapalat"/>
                <w:shd w:val="clear" w:color="auto" w:fill="FFFFFF"/>
                <w:lang w:val="hy-AM"/>
              </w:rPr>
              <w:t>Ձև</w:t>
            </w:r>
            <w:proofErr w:type="spellEnd"/>
            <w:r w:rsidRPr="00EF3F11">
              <w:rPr>
                <w:rFonts w:ascii="GHEA Grapalat" w:eastAsia="Calibri" w:hAnsi="GHEA Grapalat"/>
                <w:shd w:val="clear" w:color="auto" w:fill="FFFFFF"/>
                <w:lang w:val="hy-AM"/>
              </w:rPr>
              <w:t xml:space="preserve"> №2-ին կատարվող հղումը:</w:t>
            </w:r>
          </w:p>
        </w:tc>
        <w:tc>
          <w:tcPr>
            <w:tcW w:w="6521" w:type="dxa"/>
            <w:gridSpan w:val="2"/>
            <w:shd w:val="clear" w:color="auto" w:fill="auto"/>
          </w:tcPr>
          <w:p w14:paraId="2DF45E4D" w14:textId="77777777" w:rsidR="00C56A27" w:rsidRPr="00EF3F11" w:rsidRDefault="003148A2" w:rsidP="008E768D">
            <w:pPr>
              <w:jc w:val="center"/>
              <w:rPr>
                <w:rFonts w:ascii="GHEA Grapalat" w:hAnsi="GHEA Grapalat"/>
                <w:sz w:val="24"/>
                <w:szCs w:val="24"/>
                <w:lang w:val="hy-AM"/>
              </w:rPr>
            </w:pPr>
            <w:r w:rsidRPr="00EF3F11">
              <w:rPr>
                <w:rFonts w:ascii="GHEA Grapalat" w:hAnsi="GHEA Grapalat"/>
                <w:b/>
                <w:sz w:val="24"/>
                <w:szCs w:val="24"/>
                <w:lang w:val="hy-AM" w:eastAsia="ru-RU"/>
              </w:rPr>
              <w:t>Ընդունվել է</w:t>
            </w:r>
          </w:p>
        </w:tc>
      </w:tr>
      <w:tr w:rsidR="00CC5EEA" w:rsidRPr="00EF3F11" w14:paraId="3D35504B" w14:textId="77777777" w:rsidTr="00D7431F">
        <w:trPr>
          <w:trHeight w:val="530"/>
        </w:trPr>
        <w:tc>
          <w:tcPr>
            <w:tcW w:w="8647" w:type="dxa"/>
            <w:shd w:val="clear" w:color="auto" w:fill="auto"/>
          </w:tcPr>
          <w:p w14:paraId="314E6A20" w14:textId="77777777" w:rsidR="00A31798" w:rsidRPr="00EF3F11" w:rsidRDefault="00EA04BF" w:rsidP="008E768D">
            <w:pPr>
              <w:pStyle w:val="a3"/>
              <w:shd w:val="clear" w:color="auto" w:fill="FFFFFF"/>
              <w:tabs>
                <w:tab w:val="left" w:pos="0"/>
                <w:tab w:val="left" w:pos="990"/>
              </w:tabs>
              <w:spacing w:before="0" w:beforeAutospacing="0" w:after="0" w:afterAutospacing="0" w:line="276" w:lineRule="auto"/>
              <w:jc w:val="both"/>
              <w:rPr>
                <w:rFonts w:ascii="GHEA Grapalat" w:hAnsi="GHEA Grapalat"/>
                <w:b/>
                <w:i/>
                <w:spacing w:val="-6"/>
                <w:shd w:val="clear" w:color="auto" w:fill="FFFFFF"/>
                <w:lang w:val="hy-AM"/>
              </w:rPr>
            </w:pPr>
            <w:r w:rsidRPr="00EF3F11">
              <w:rPr>
                <w:rFonts w:ascii="GHEA Grapalat" w:hAnsi="GHEA Grapalat"/>
                <w:spacing w:val="-6"/>
                <w:shd w:val="clear" w:color="auto" w:fill="FFFFFF"/>
                <w:lang w:val="hy-AM"/>
              </w:rPr>
              <w:t xml:space="preserve">3. Հավելվածի 6-րդ կետի 4-րդ ենթակետի և 7-րդ կետի 7-րդ ենթակետի վերջում անհրաժեշտ է լրացնել </w:t>
            </w:r>
            <w:r w:rsidRPr="00EF3F11">
              <w:rPr>
                <w:rFonts w:ascii="GHEA Grapalat" w:hAnsi="GHEA Grapalat"/>
                <w:shd w:val="clear" w:color="auto" w:fill="FFFFFF"/>
                <w:lang w:val="hy-AM"/>
              </w:rPr>
              <w:t>«</w:t>
            </w:r>
            <w:r w:rsidRPr="00EF3F11">
              <w:rPr>
                <w:rFonts w:ascii="GHEA Grapalat" w:hAnsi="GHEA Grapalat"/>
                <w:lang w:val="hy-AM"/>
              </w:rPr>
              <w:t>:</w:t>
            </w:r>
            <w:r w:rsidRPr="00EF3F11">
              <w:rPr>
                <w:rFonts w:ascii="GHEA Grapalat" w:hAnsi="GHEA Grapalat"/>
                <w:shd w:val="clear" w:color="auto" w:fill="FFFFFF"/>
                <w:lang w:val="hy-AM"/>
              </w:rPr>
              <w:t>» կետադրական նշանը: Միաժամանակ, Հավելվածի 5-րդ կետի         4-րդ ենթակետի վերջում «</w:t>
            </w:r>
            <w:r w:rsidRPr="00EF3F11">
              <w:rPr>
                <w:rFonts w:ascii="GHEA Grapalat" w:hAnsi="GHEA Grapalat"/>
                <w:lang w:val="hy-AM"/>
              </w:rPr>
              <w:t>.</w:t>
            </w:r>
            <w:r w:rsidRPr="00EF3F11">
              <w:rPr>
                <w:rFonts w:ascii="GHEA Grapalat" w:hAnsi="GHEA Grapalat"/>
                <w:shd w:val="clear" w:color="auto" w:fill="FFFFFF"/>
                <w:lang w:val="hy-AM"/>
              </w:rPr>
              <w:t xml:space="preserve">» կետադրական նշանն </w:t>
            </w:r>
            <w:proofErr w:type="spellStart"/>
            <w:r w:rsidRPr="00EF3F11">
              <w:rPr>
                <w:rFonts w:ascii="GHEA Grapalat" w:hAnsi="GHEA Grapalat"/>
                <w:shd w:val="clear" w:color="auto" w:fill="FFFFFF"/>
                <w:lang w:val="hy-AM"/>
              </w:rPr>
              <w:t>անհրաժշետ</w:t>
            </w:r>
            <w:proofErr w:type="spellEnd"/>
            <w:r w:rsidRPr="00EF3F11">
              <w:rPr>
                <w:rFonts w:ascii="GHEA Grapalat" w:hAnsi="GHEA Grapalat"/>
                <w:shd w:val="clear" w:color="auto" w:fill="FFFFFF"/>
                <w:lang w:val="hy-AM"/>
              </w:rPr>
              <w:t xml:space="preserve"> է փոխարինել «</w:t>
            </w:r>
            <w:r w:rsidRPr="00EF3F11">
              <w:rPr>
                <w:rFonts w:ascii="GHEA Grapalat" w:hAnsi="GHEA Grapalat"/>
                <w:lang w:val="hy-AM"/>
              </w:rPr>
              <w:t>:</w:t>
            </w:r>
            <w:r w:rsidRPr="00EF3F11">
              <w:rPr>
                <w:rFonts w:ascii="GHEA Grapalat" w:hAnsi="GHEA Grapalat"/>
                <w:shd w:val="clear" w:color="auto" w:fill="FFFFFF"/>
                <w:lang w:val="hy-AM"/>
              </w:rPr>
              <w:t xml:space="preserve">» կետադրական նշանով: </w:t>
            </w:r>
            <w:r w:rsidRPr="00EF3F11">
              <w:rPr>
                <w:rFonts w:ascii="GHEA Grapalat" w:hAnsi="GHEA Grapalat"/>
                <w:spacing w:val="-6"/>
                <w:shd w:val="clear" w:color="auto" w:fill="FFFFFF"/>
                <w:lang w:val="hy-AM"/>
              </w:rPr>
              <w:t xml:space="preserve"> Նույն դիտողությունը վերաբերում է նաև Հավելվածի 19-րդ և 23-րդ կետերին:</w:t>
            </w:r>
          </w:p>
        </w:tc>
        <w:tc>
          <w:tcPr>
            <w:tcW w:w="6521" w:type="dxa"/>
            <w:gridSpan w:val="2"/>
            <w:shd w:val="clear" w:color="auto" w:fill="auto"/>
          </w:tcPr>
          <w:p w14:paraId="284A15DC" w14:textId="77777777" w:rsidR="00A31798" w:rsidRPr="00EF3F11" w:rsidRDefault="00BE6727" w:rsidP="008E768D">
            <w:pPr>
              <w:jc w:val="center"/>
              <w:rPr>
                <w:rFonts w:ascii="GHEA Grapalat" w:hAnsi="GHEA Grapalat"/>
                <w:sz w:val="24"/>
                <w:szCs w:val="24"/>
                <w:lang w:val="hy-AM"/>
              </w:rPr>
            </w:pPr>
            <w:r w:rsidRPr="00EF3F11">
              <w:rPr>
                <w:rFonts w:ascii="GHEA Grapalat" w:hAnsi="GHEA Grapalat"/>
                <w:b/>
                <w:sz w:val="24"/>
                <w:szCs w:val="24"/>
                <w:lang w:val="hy-AM" w:eastAsia="ru-RU"/>
              </w:rPr>
              <w:t>Ընդունվել է</w:t>
            </w:r>
          </w:p>
        </w:tc>
      </w:tr>
      <w:tr w:rsidR="00CC5EEA" w:rsidRPr="00EF3F11" w14:paraId="1779B424" w14:textId="77777777" w:rsidTr="00D7431F">
        <w:trPr>
          <w:trHeight w:val="530"/>
        </w:trPr>
        <w:tc>
          <w:tcPr>
            <w:tcW w:w="8647" w:type="dxa"/>
            <w:shd w:val="clear" w:color="auto" w:fill="auto"/>
          </w:tcPr>
          <w:p w14:paraId="41563000" w14:textId="77777777" w:rsidR="003855AA" w:rsidRPr="00EF3F11" w:rsidRDefault="003855AA" w:rsidP="008E768D">
            <w:pPr>
              <w:pStyle w:val="a3"/>
              <w:shd w:val="clear" w:color="auto" w:fill="FFFFFF"/>
              <w:tabs>
                <w:tab w:val="left" w:pos="0"/>
                <w:tab w:val="left" w:pos="990"/>
              </w:tabs>
              <w:spacing w:before="0" w:beforeAutospacing="0" w:after="0" w:afterAutospacing="0" w:line="276" w:lineRule="auto"/>
              <w:jc w:val="both"/>
              <w:rPr>
                <w:rFonts w:ascii="GHEA Grapalat" w:hAnsi="GHEA Grapalat"/>
                <w:b/>
                <w:i/>
                <w:spacing w:val="-6"/>
                <w:shd w:val="clear" w:color="auto" w:fill="FFFFFF"/>
                <w:lang w:val="hy-AM"/>
              </w:rPr>
            </w:pPr>
            <w:r w:rsidRPr="00EF3F11">
              <w:rPr>
                <w:rFonts w:ascii="GHEA Grapalat" w:hAnsi="GHEA Grapalat"/>
                <w:spacing w:val="-6"/>
                <w:shd w:val="clear" w:color="auto" w:fill="FFFFFF"/>
                <w:lang w:val="hy-AM"/>
              </w:rPr>
              <w:t xml:space="preserve">4. </w:t>
            </w:r>
            <w:r w:rsidRPr="00EF3F11">
              <w:rPr>
                <w:rFonts w:ascii="GHEA Grapalat" w:hAnsi="GHEA Grapalat"/>
                <w:shd w:val="clear" w:color="auto" w:fill="FFFFFF"/>
                <w:lang w:val="hy-AM"/>
              </w:rPr>
              <w:t xml:space="preserve">Հավելվածի 7-րդ կետի ենթակետերում առկա </w:t>
            </w:r>
            <w:r w:rsidRPr="00EF3F11">
              <w:rPr>
                <w:rFonts w:ascii="GHEA Grapalat" w:hAnsi="GHEA Grapalat"/>
                <w:i/>
                <w:shd w:val="clear" w:color="auto" w:fill="FFFFFF"/>
                <w:lang w:val="hy-AM"/>
              </w:rPr>
              <w:t>«պատճեն»</w:t>
            </w:r>
            <w:r w:rsidRPr="00EF3F11">
              <w:rPr>
                <w:rFonts w:ascii="GHEA Grapalat" w:hAnsi="GHEA Grapalat"/>
                <w:shd w:val="clear" w:color="auto" w:fill="FFFFFF"/>
                <w:lang w:val="hy-AM"/>
              </w:rPr>
              <w:t xml:space="preserve"> բառն առաջարկում ենք փոխարինել </w:t>
            </w:r>
            <w:r w:rsidRPr="00EF3F11">
              <w:rPr>
                <w:rFonts w:ascii="GHEA Grapalat" w:hAnsi="GHEA Grapalat"/>
                <w:i/>
                <w:shd w:val="clear" w:color="auto" w:fill="FFFFFF"/>
                <w:lang w:val="hy-AM"/>
              </w:rPr>
              <w:t>«պատճենը»</w:t>
            </w:r>
            <w:r w:rsidRPr="00EF3F11">
              <w:rPr>
                <w:rFonts w:ascii="GHEA Grapalat" w:hAnsi="GHEA Grapalat"/>
                <w:shd w:val="clear" w:color="auto" w:fill="FFFFFF"/>
                <w:lang w:val="hy-AM"/>
              </w:rPr>
              <w:t xml:space="preserve"> բառով, իսկ 3-րդ ենթակետի </w:t>
            </w:r>
            <w:r w:rsidRPr="00EF3F11">
              <w:rPr>
                <w:rFonts w:ascii="GHEA Grapalat" w:hAnsi="GHEA Grapalat"/>
                <w:i/>
                <w:shd w:val="clear" w:color="auto" w:fill="FFFFFF"/>
                <w:lang w:val="hy-AM"/>
              </w:rPr>
              <w:t>«պատճեները»</w:t>
            </w:r>
            <w:r w:rsidRPr="00EF3F11">
              <w:rPr>
                <w:rFonts w:ascii="GHEA Grapalat" w:hAnsi="GHEA Grapalat"/>
                <w:shd w:val="clear" w:color="auto" w:fill="FFFFFF"/>
                <w:lang w:val="hy-AM"/>
              </w:rPr>
              <w:t xml:space="preserve"> բառը փոխարինել </w:t>
            </w:r>
            <w:r w:rsidRPr="00EF3F11">
              <w:rPr>
                <w:rFonts w:ascii="GHEA Grapalat" w:hAnsi="GHEA Grapalat"/>
                <w:i/>
                <w:shd w:val="clear" w:color="auto" w:fill="FFFFFF"/>
                <w:lang w:val="hy-AM"/>
              </w:rPr>
              <w:t>«պատճենները</w:t>
            </w:r>
            <w:r w:rsidRPr="00EF3F11">
              <w:rPr>
                <w:rFonts w:ascii="GHEA Grapalat" w:hAnsi="GHEA Grapalat"/>
                <w:shd w:val="clear" w:color="auto" w:fill="FFFFFF"/>
                <w:lang w:val="hy-AM"/>
              </w:rPr>
              <w:t>» բառով:</w:t>
            </w:r>
          </w:p>
        </w:tc>
        <w:tc>
          <w:tcPr>
            <w:tcW w:w="6521" w:type="dxa"/>
            <w:gridSpan w:val="2"/>
            <w:shd w:val="clear" w:color="auto" w:fill="auto"/>
          </w:tcPr>
          <w:p w14:paraId="227C5947" w14:textId="77777777" w:rsidR="003855AA" w:rsidRPr="00EF3F11" w:rsidRDefault="00146830" w:rsidP="008E768D">
            <w:pPr>
              <w:jc w:val="center"/>
              <w:rPr>
                <w:rFonts w:ascii="GHEA Grapalat" w:hAnsi="GHEA Grapalat"/>
                <w:sz w:val="24"/>
                <w:szCs w:val="24"/>
                <w:lang w:val="hy-AM"/>
              </w:rPr>
            </w:pPr>
            <w:r w:rsidRPr="00EF3F11">
              <w:rPr>
                <w:rFonts w:ascii="GHEA Grapalat" w:hAnsi="GHEA Grapalat"/>
                <w:b/>
                <w:sz w:val="24"/>
                <w:szCs w:val="24"/>
                <w:lang w:val="hy-AM" w:eastAsia="ru-RU"/>
              </w:rPr>
              <w:t>Ընդունվել է</w:t>
            </w:r>
          </w:p>
        </w:tc>
      </w:tr>
      <w:tr w:rsidR="00CC5EEA" w:rsidRPr="00EF3F11" w14:paraId="2C17F3C9" w14:textId="77777777" w:rsidTr="00D7431F">
        <w:trPr>
          <w:trHeight w:val="530"/>
        </w:trPr>
        <w:tc>
          <w:tcPr>
            <w:tcW w:w="8647" w:type="dxa"/>
            <w:shd w:val="clear" w:color="auto" w:fill="auto"/>
          </w:tcPr>
          <w:p w14:paraId="33007729" w14:textId="77777777" w:rsidR="004943C6" w:rsidRPr="00EF3F11" w:rsidRDefault="004943C6" w:rsidP="008E768D">
            <w:pPr>
              <w:pStyle w:val="a3"/>
              <w:shd w:val="clear" w:color="auto" w:fill="FFFFFF"/>
              <w:tabs>
                <w:tab w:val="left" w:pos="0"/>
                <w:tab w:val="left" w:pos="990"/>
              </w:tabs>
              <w:spacing w:before="0" w:beforeAutospacing="0" w:after="0" w:afterAutospacing="0" w:line="276" w:lineRule="auto"/>
              <w:jc w:val="both"/>
              <w:rPr>
                <w:rFonts w:ascii="GHEA Grapalat" w:hAnsi="GHEA Grapalat"/>
                <w:b/>
                <w:i/>
                <w:spacing w:val="-6"/>
                <w:shd w:val="clear" w:color="auto" w:fill="FFFFFF"/>
                <w:lang w:val="hy-AM"/>
              </w:rPr>
            </w:pPr>
            <w:r w:rsidRPr="00EF3F11">
              <w:rPr>
                <w:rFonts w:ascii="GHEA Grapalat" w:hAnsi="GHEA Grapalat"/>
                <w:spacing w:val="-6"/>
                <w:shd w:val="clear" w:color="auto" w:fill="FFFFFF"/>
                <w:lang w:val="hy-AM"/>
              </w:rPr>
              <w:t xml:space="preserve">5. Հավելվածի 7-րդ կետի 7-րդ ենթակետի համաձայն՝ </w:t>
            </w:r>
            <w:proofErr w:type="spellStart"/>
            <w:r w:rsidRPr="00EF3F11">
              <w:rPr>
                <w:rFonts w:ascii="GHEA Grapalat" w:hAnsi="GHEA Grapalat"/>
                <w:spacing w:val="-6"/>
                <w:shd w:val="clear" w:color="auto" w:fill="FFFFFF"/>
                <w:lang w:val="hy-AM"/>
              </w:rPr>
              <w:t>վարձութային</w:t>
            </w:r>
            <w:proofErr w:type="spellEnd"/>
            <w:r w:rsidRPr="00EF3F11">
              <w:rPr>
                <w:rFonts w:ascii="GHEA Grapalat" w:hAnsi="GHEA Grapalat"/>
                <w:spacing w:val="-6"/>
                <w:shd w:val="clear" w:color="auto" w:fill="FFFFFF"/>
                <w:lang w:val="hy-AM"/>
              </w:rPr>
              <w:t xml:space="preserve"> վկայական ստանալու նպատակով Ազգային մարմին ներկայացվող հայտին կցվող փաստաթղթերից է նաև </w:t>
            </w:r>
            <w:r w:rsidRPr="00EF3F11">
              <w:rPr>
                <w:rFonts w:ascii="GHEA Grapalat" w:hAnsi="GHEA Grapalat"/>
                <w:b/>
                <w:i/>
                <w:spacing w:val="-6"/>
                <w:shd w:val="clear" w:color="auto" w:fill="FFFFFF"/>
                <w:lang w:val="hy-AM"/>
              </w:rPr>
              <w:t>պետական տուրքի վճարման անդորրագրի</w:t>
            </w:r>
            <w:r w:rsidRPr="00EF3F11">
              <w:rPr>
                <w:rFonts w:ascii="GHEA Grapalat" w:hAnsi="GHEA Grapalat"/>
                <w:spacing w:val="-6"/>
                <w:shd w:val="clear" w:color="auto" w:fill="FFFFFF"/>
                <w:lang w:val="hy-AM"/>
              </w:rPr>
              <w:t xml:space="preserve"> պատճենը:</w:t>
            </w:r>
          </w:p>
          <w:p w14:paraId="33E82E92" w14:textId="77777777" w:rsidR="004943C6" w:rsidRPr="00EF3F11" w:rsidRDefault="004943C6" w:rsidP="008E768D">
            <w:pPr>
              <w:pStyle w:val="a3"/>
              <w:shd w:val="clear" w:color="auto" w:fill="FFFFFF"/>
              <w:tabs>
                <w:tab w:val="left" w:pos="0"/>
                <w:tab w:val="left" w:pos="810"/>
              </w:tabs>
              <w:spacing w:before="0" w:beforeAutospacing="0" w:after="0" w:afterAutospacing="0" w:line="276" w:lineRule="auto"/>
              <w:ind w:firstLine="720"/>
              <w:jc w:val="both"/>
              <w:rPr>
                <w:rFonts w:ascii="GHEA Grapalat" w:hAnsi="GHEA Grapalat" w:cs="Sylfaen"/>
                <w:shd w:val="clear" w:color="auto" w:fill="FFFFFF"/>
                <w:lang w:val="hy-AM"/>
              </w:rPr>
            </w:pPr>
            <w:r w:rsidRPr="00EF3F11">
              <w:rPr>
                <w:rFonts w:ascii="GHEA Grapalat" w:hAnsi="GHEA Grapalat"/>
                <w:spacing w:val="-6"/>
                <w:shd w:val="clear" w:color="auto" w:fill="FFFFFF"/>
                <w:lang w:val="hy-AM"/>
              </w:rPr>
              <w:t>Այս առումով հարկ է նշել, որ ինչպես Օ</w:t>
            </w:r>
            <w:r w:rsidRPr="00EF3F11">
              <w:rPr>
                <w:rFonts w:ascii="GHEA Grapalat" w:hAnsi="GHEA Grapalat" w:cs="Sylfaen"/>
                <w:shd w:val="clear" w:color="auto" w:fill="FFFFFF"/>
                <w:lang w:val="hy-AM"/>
              </w:rPr>
              <w:t xml:space="preserve">րենքի, այնպես էլ «Պետական տուրքի մասին» օրենքի </w:t>
            </w:r>
            <w:proofErr w:type="spellStart"/>
            <w:r w:rsidRPr="00EF3F11">
              <w:rPr>
                <w:rFonts w:ascii="GHEA Grapalat" w:hAnsi="GHEA Grapalat" w:cs="Sylfaen"/>
                <w:shd w:val="clear" w:color="auto" w:fill="FFFFFF"/>
                <w:lang w:val="hy-AM"/>
              </w:rPr>
              <w:t>կարգավորումներով</w:t>
            </w:r>
            <w:proofErr w:type="spellEnd"/>
            <w:r w:rsidRPr="00EF3F11">
              <w:rPr>
                <w:rFonts w:ascii="GHEA Grapalat" w:hAnsi="GHEA Grapalat" w:cs="Sylfaen"/>
                <w:shd w:val="clear" w:color="auto" w:fill="FFFFFF"/>
                <w:lang w:val="hy-AM"/>
              </w:rPr>
              <w:t xml:space="preserve"> առկա չէ </w:t>
            </w:r>
            <w:proofErr w:type="spellStart"/>
            <w:r w:rsidRPr="00EF3F11">
              <w:rPr>
                <w:rFonts w:ascii="GHEA Grapalat" w:hAnsi="GHEA Grapalat" w:cs="Sylfaen"/>
                <w:shd w:val="clear" w:color="auto" w:fill="FFFFFF"/>
                <w:lang w:val="hy-AM"/>
              </w:rPr>
              <w:t>վարձութային</w:t>
            </w:r>
            <w:proofErr w:type="spellEnd"/>
            <w:r w:rsidRPr="00EF3F11">
              <w:rPr>
                <w:rFonts w:ascii="GHEA Grapalat" w:hAnsi="GHEA Grapalat" w:cs="Sylfaen"/>
                <w:shd w:val="clear" w:color="auto" w:fill="FFFFFF"/>
                <w:lang w:val="hy-AM"/>
              </w:rPr>
              <w:t xml:space="preserve"> վկայական ստանալու համար պետական տուրք վճարելու վերաբերյալ </w:t>
            </w:r>
            <w:proofErr w:type="spellStart"/>
            <w:r w:rsidRPr="00EF3F11">
              <w:rPr>
                <w:rFonts w:ascii="GHEA Grapalat" w:hAnsi="GHEA Grapalat" w:cs="Sylfaen"/>
                <w:shd w:val="clear" w:color="auto" w:fill="FFFFFF"/>
                <w:lang w:val="hy-AM"/>
              </w:rPr>
              <w:t>որևէ</w:t>
            </w:r>
            <w:proofErr w:type="spellEnd"/>
            <w:r w:rsidRPr="00EF3F11">
              <w:rPr>
                <w:rFonts w:ascii="GHEA Grapalat" w:hAnsi="GHEA Grapalat" w:cs="Sylfaen"/>
                <w:shd w:val="clear" w:color="auto" w:fill="FFFFFF"/>
                <w:lang w:val="hy-AM"/>
              </w:rPr>
              <w:t xml:space="preserve"> </w:t>
            </w:r>
            <w:r w:rsidRPr="00EF3F11">
              <w:rPr>
                <w:rFonts w:ascii="GHEA Grapalat" w:hAnsi="GHEA Grapalat" w:cs="Sylfaen"/>
                <w:shd w:val="clear" w:color="auto" w:fill="FFFFFF"/>
                <w:lang w:val="hy-AM"/>
              </w:rPr>
              <w:lastRenderedPageBreak/>
              <w:t>դրույթ:</w:t>
            </w:r>
          </w:p>
          <w:p w14:paraId="6D4F663C" w14:textId="77777777" w:rsidR="004943C6" w:rsidRPr="00EF3F11" w:rsidRDefault="004943C6" w:rsidP="008E768D">
            <w:pPr>
              <w:pStyle w:val="a3"/>
              <w:shd w:val="clear" w:color="auto" w:fill="FFFFFF"/>
              <w:spacing w:before="0" w:beforeAutospacing="0" w:after="0" w:afterAutospacing="0" w:line="276" w:lineRule="auto"/>
              <w:ind w:firstLine="720"/>
              <w:jc w:val="both"/>
              <w:rPr>
                <w:rFonts w:ascii="GHEA Grapalat" w:hAnsi="GHEA Grapalat"/>
                <w:i/>
                <w:lang w:val="hy-AM"/>
              </w:rPr>
            </w:pPr>
            <w:r w:rsidRPr="00EF3F11">
              <w:rPr>
                <w:rFonts w:ascii="GHEA Grapalat" w:hAnsi="GHEA Grapalat" w:cs="Sylfaen"/>
                <w:shd w:val="clear" w:color="auto" w:fill="FFFFFF"/>
                <w:lang w:val="hy-AM"/>
              </w:rPr>
              <w:t>Մասնավորապես, «</w:t>
            </w:r>
            <w:proofErr w:type="spellStart"/>
            <w:r w:rsidRPr="00EF3F11">
              <w:rPr>
                <w:rFonts w:ascii="GHEA Grapalat" w:hAnsi="GHEA Grapalat" w:cs="Sylfaen"/>
                <w:shd w:val="clear" w:color="auto" w:fill="FFFFFF"/>
                <w:lang w:val="hy-AM"/>
              </w:rPr>
              <w:t>Կինեմատոգրաֆիայի</w:t>
            </w:r>
            <w:proofErr w:type="spellEnd"/>
            <w:r w:rsidRPr="00EF3F11">
              <w:rPr>
                <w:rFonts w:ascii="GHEA Grapalat" w:hAnsi="GHEA Grapalat" w:cs="Sylfaen"/>
                <w:shd w:val="clear" w:color="auto" w:fill="FFFFFF"/>
                <w:lang w:val="hy-AM"/>
              </w:rPr>
              <w:t xml:space="preserve"> մասին» օրենքի 20-րդ հոդվածի 1-ին մասով հստակ սահմանված են այն փաստաթղթերը, որոնք </w:t>
            </w:r>
            <w:r w:rsidRPr="00EF3F11">
              <w:rPr>
                <w:rFonts w:ascii="GHEA Grapalat" w:hAnsi="GHEA Grapalat"/>
                <w:shd w:val="clear" w:color="auto" w:fill="FFFFFF"/>
                <w:lang w:val="hy-AM"/>
              </w:rPr>
              <w:t xml:space="preserve">ֆիլմ տարածողը ազգային մարմին է ներկայացնում՝ </w:t>
            </w:r>
            <w:proofErr w:type="spellStart"/>
            <w:r w:rsidRPr="00EF3F11">
              <w:rPr>
                <w:rFonts w:ascii="GHEA Grapalat" w:hAnsi="GHEA Grapalat"/>
                <w:shd w:val="clear" w:color="auto" w:fill="FFFFFF"/>
                <w:lang w:val="hy-AM"/>
              </w:rPr>
              <w:t>վարձութային</w:t>
            </w:r>
            <w:proofErr w:type="spellEnd"/>
            <w:r w:rsidRPr="00EF3F11">
              <w:rPr>
                <w:rFonts w:ascii="GHEA Grapalat" w:hAnsi="GHEA Grapalat"/>
                <w:shd w:val="clear" w:color="auto" w:fill="FFFFFF"/>
                <w:lang w:val="hy-AM"/>
              </w:rPr>
              <w:t xml:space="preserve"> վկայական ստանալու համար: Այդ փաստաթղթերն են՝ </w:t>
            </w:r>
            <w:proofErr w:type="spellStart"/>
            <w:r w:rsidRPr="00EF3F11">
              <w:rPr>
                <w:rFonts w:ascii="GHEA Grapalat" w:hAnsi="GHEA Grapalat"/>
                <w:i/>
                <w:lang w:val="hy-AM"/>
              </w:rPr>
              <w:t>վարձութային</w:t>
            </w:r>
            <w:proofErr w:type="spellEnd"/>
            <w:r w:rsidRPr="00EF3F11">
              <w:rPr>
                <w:rFonts w:ascii="GHEA Grapalat" w:hAnsi="GHEA Grapalat"/>
                <w:i/>
                <w:lang w:val="hy-AM"/>
              </w:rPr>
              <w:t xml:space="preserve"> վկայական ստանալու հայտը, հեղինակային իրավունքի վերաբերյալ հայտարարությունը, ֆիլմի դասակարգման և ձայնային ներկայացման վերաբերյալ հայտարարությունը, ֆիլմի </w:t>
            </w:r>
            <w:proofErr w:type="spellStart"/>
            <w:r w:rsidRPr="00EF3F11">
              <w:rPr>
                <w:rFonts w:ascii="GHEA Grapalat" w:hAnsi="GHEA Grapalat"/>
                <w:i/>
                <w:lang w:val="hy-AM"/>
              </w:rPr>
              <w:t>կրկնօրինակման</w:t>
            </w:r>
            <w:proofErr w:type="spellEnd"/>
            <w:r w:rsidRPr="00EF3F11">
              <w:rPr>
                <w:rFonts w:ascii="GHEA Grapalat" w:hAnsi="GHEA Grapalat"/>
                <w:i/>
                <w:lang w:val="hy-AM"/>
              </w:rPr>
              <w:t xml:space="preserve"> և (կամ) </w:t>
            </w:r>
            <w:proofErr w:type="spellStart"/>
            <w:r w:rsidRPr="00EF3F11">
              <w:rPr>
                <w:rFonts w:ascii="GHEA Grapalat" w:hAnsi="GHEA Grapalat"/>
                <w:i/>
                <w:lang w:val="hy-AM"/>
              </w:rPr>
              <w:t>ենթագրման</w:t>
            </w:r>
            <w:proofErr w:type="spellEnd"/>
            <w:r w:rsidRPr="00EF3F11">
              <w:rPr>
                <w:rFonts w:ascii="GHEA Grapalat" w:hAnsi="GHEA Grapalat"/>
                <w:i/>
                <w:lang w:val="hy-AM"/>
              </w:rPr>
              <w:t xml:space="preserve"> վերաբերյալ հայտարարությունը:</w:t>
            </w:r>
          </w:p>
          <w:p w14:paraId="1A120BC7" w14:textId="77777777" w:rsidR="004943C6" w:rsidRPr="00EF3F11" w:rsidRDefault="004943C6" w:rsidP="008E768D">
            <w:pPr>
              <w:pStyle w:val="a3"/>
              <w:shd w:val="clear" w:color="auto" w:fill="FFFFFF"/>
              <w:spacing w:before="0" w:beforeAutospacing="0" w:after="0" w:afterAutospacing="0" w:line="276" w:lineRule="auto"/>
              <w:ind w:firstLine="720"/>
              <w:jc w:val="both"/>
              <w:rPr>
                <w:rFonts w:ascii="GHEA Grapalat" w:hAnsi="GHEA Grapalat"/>
                <w:lang w:val="hy-AM"/>
              </w:rPr>
            </w:pPr>
            <w:r w:rsidRPr="00EF3F11">
              <w:rPr>
                <w:rFonts w:ascii="GHEA Grapalat" w:hAnsi="GHEA Grapalat"/>
                <w:lang w:val="hy-AM"/>
              </w:rPr>
              <w:t xml:space="preserve">Հայաստանի Հանրապետության Սահմանադրության 6-րդ հոդվածի 1-ին մասի համաձայն՝ </w:t>
            </w:r>
            <w:r w:rsidRPr="00EF3F11">
              <w:rPr>
                <w:rFonts w:ascii="GHEA Grapalat" w:hAnsi="GHEA Grapalat"/>
                <w:i/>
                <w:shd w:val="clear" w:color="auto" w:fill="FFFFFF"/>
                <w:lang w:val="hy-AM"/>
              </w:rPr>
              <w:t>պետական և տեղական ինքնակառավարման մարմիններն ու պաշտոնատար անձինք իրավասու են կատարելու միայն այնպիսի գործողություններ, որոնց համար լիազորված են Սահմանադրությամբ կամ օրենքներով:</w:t>
            </w:r>
          </w:p>
          <w:p w14:paraId="415A8E0F" w14:textId="77777777" w:rsidR="004943C6" w:rsidRPr="00EF3F11" w:rsidRDefault="004943C6" w:rsidP="008E768D">
            <w:pPr>
              <w:pStyle w:val="a3"/>
              <w:shd w:val="clear" w:color="auto" w:fill="FFFFFF"/>
              <w:tabs>
                <w:tab w:val="left" w:pos="0"/>
                <w:tab w:val="left" w:pos="990"/>
              </w:tabs>
              <w:spacing w:before="0" w:beforeAutospacing="0" w:after="0" w:afterAutospacing="0" w:line="276" w:lineRule="auto"/>
              <w:ind w:firstLine="720"/>
              <w:jc w:val="both"/>
              <w:rPr>
                <w:rFonts w:ascii="GHEA Grapalat" w:hAnsi="GHEA Grapalat"/>
                <w:b/>
                <w:i/>
                <w:shd w:val="clear" w:color="auto" w:fill="FFFFFF"/>
                <w:lang w:val="hy-AM"/>
              </w:rPr>
            </w:pPr>
            <w:r w:rsidRPr="00EF3F11">
              <w:rPr>
                <w:rFonts w:ascii="GHEA Grapalat" w:hAnsi="GHEA Grapalat" w:cs="Sylfaen"/>
                <w:shd w:val="clear" w:color="auto" w:fill="FFFFFF"/>
                <w:lang w:val="hy-AM"/>
              </w:rPr>
              <w:t>«</w:t>
            </w:r>
            <w:proofErr w:type="spellStart"/>
            <w:r w:rsidRPr="00EF3F11">
              <w:rPr>
                <w:rFonts w:ascii="GHEA Grapalat" w:hAnsi="GHEA Grapalat" w:cs="Sylfaen"/>
                <w:shd w:val="clear" w:color="auto" w:fill="FFFFFF"/>
                <w:lang w:val="hy-AM"/>
              </w:rPr>
              <w:t>Վարչարարության</w:t>
            </w:r>
            <w:proofErr w:type="spellEnd"/>
            <w:r w:rsidRPr="00EF3F11">
              <w:rPr>
                <w:rFonts w:ascii="GHEA Grapalat" w:hAnsi="GHEA Grapalat" w:cs="Sylfaen"/>
                <w:shd w:val="clear" w:color="auto" w:fill="FFFFFF"/>
                <w:lang w:val="hy-AM"/>
              </w:rPr>
              <w:t xml:space="preserve"> հիմունքների և վարչական վարույթի մասին» օրենքի 42-րդ հոդվածի 2-րդ մասի համաձայն՝ </w:t>
            </w:r>
            <w:r w:rsidRPr="00EF3F11">
              <w:rPr>
                <w:rFonts w:ascii="GHEA Grapalat" w:hAnsi="GHEA Grapalat"/>
                <w:b/>
                <w:i/>
                <w:shd w:val="clear" w:color="auto" w:fill="FFFFFF"/>
                <w:lang w:val="hy-AM"/>
              </w:rPr>
              <w:t>վարչական</w:t>
            </w:r>
            <w:r w:rsidRPr="00EF3F11">
              <w:rPr>
                <w:rFonts w:ascii="Calibri" w:hAnsi="Calibri" w:cs="Calibri"/>
                <w:b/>
                <w:i/>
                <w:shd w:val="clear" w:color="auto" w:fill="FFFFFF"/>
                <w:lang w:val="hy-AM"/>
              </w:rPr>
              <w:t> </w:t>
            </w:r>
            <w:r w:rsidRPr="00EF3F11">
              <w:rPr>
                <w:rFonts w:ascii="GHEA Grapalat" w:hAnsi="GHEA Grapalat" w:cs="Arial Unicode"/>
                <w:b/>
                <w:i/>
                <w:shd w:val="clear" w:color="auto" w:fill="FFFFFF"/>
                <w:lang w:val="hy-AM"/>
              </w:rPr>
              <w:t>մարմինն իրավունք չունի պահանջել ներկայացնելու այնպիսի փաստաթղթեր կամ դրանց նոտարական կամ այլ կարգով վավեր</w:t>
            </w:r>
            <w:r w:rsidRPr="00EF3F11">
              <w:rPr>
                <w:rFonts w:ascii="GHEA Grapalat" w:hAnsi="GHEA Grapalat"/>
                <w:b/>
                <w:i/>
                <w:shd w:val="clear" w:color="auto" w:fill="FFFFFF"/>
                <w:lang w:val="hy-AM"/>
              </w:rPr>
              <w:t>ացված պատճեններ, որոնց ներկայացնելը կամ համապատասխան վավերացմամբ ներկայացնելը նախատեսված չէ օրենքով:</w:t>
            </w:r>
          </w:p>
          <w:p w14:paraId="4A08BB34" w14:textId="77777777" w:rsidR="004943C6" w:rsidRPr="00EF3F11" w:rsidRDefault="004943C6" w:rsidP="008E768D">
            <w:pPr>
              <w:pStyle w:val="a3"/>
              <w:shd w:val="clear" w:color="auto" w:fill="FFFFFF"/>
              <w:tabs>
                <w:tab w:val="left" w:pos="0"/>
                <w:tab w:val="left" w:pos="990"/>
              </w:tabs>
              <w:spacing w:before="0" w:beforeAutospacing="0" w:after="0" w:afterAutospacing="0" w:line="276" w:lineRule="auto"/>
              <w:ind w:firstLine="720"/>
              <w:jc w:val="both"/>
              <w:rPr>
                <w:rFonts w:ascii="GHEA Grapalat" w:hAnsi="GHEA Grapalat"/>
                <w:shd w:val="clear" w:color="auto" w:fill="FFFFFF"/>
                <w:lang w:val="hy-AM"/>
              </w:rPr>
            </w:pPr>
            <w:r w:rsidRPr="00EF3F11">
              <w:rPr>
                <w:rFonts w:ascii="GHEA Grapalat" w:hAnsi="GHEA Grapalat"/>
                <w:shd w:val="clear" w:color="auto" w:fill="FFFFFF"/>
                <w:lang w:val="hy-AM"/>
              </w:rPr>
              <w:t xml:space="preserve">Վերը նշվածի համատեքստում Հավելվածի 7-րդ կետի 7-րդ ենթակետով նախատեսվող հայտին կից պետական տուրքի վճարման անդորրագիր ներկայացնելու պահանջը չի բխում օրենքից, </w:t>
            </w:r>
            <w:proofErr w:type="spellStart"/>
            <w:r w:rsidRPr="00EF3F11">
              <w:rPr>
                <w:rFonts w:ascii="GHEA Grapalat" w:hAnsi="GHEA Grapalat"/>
                <w:shd w:val="clear" w:color="auto" w:fill="FFFFFF"/>
                <w:lang w:val="hy-AM"/>
              </w:rPr>
              <w:t>հետևաբար</w:t>
            </w:r>
            <w:proofErr w:type="spellEnd"/>
            <w:r w:rsidRPr="00EF3F11">
              <w:rPr>
                <w:rFonts w:ascii="GHEA Grapalat" w:hAnsi="GHEA Grapalat"/>
                <w:shd w:val="clear" w:color="auto" w:fill="FFFFFF"/>
                <w:lang w:val="hy-AM"/>
              </w:rPr>
              <w:t xml:space="preserve">, հայտատուն </w:t>
            </w:r>
            <w:proofErr w:type="spellStart"/>
            <w:r w:rsidRPr="00EF3F11">
              <w:rPr>
                <w:rFonts w:ascii="GHEA Grapalat" w:hAnsi="GHEA Grapalat"/>
                <w:shd w:val="clear" w:color="auto" w:fill="FFFFFF"/>
                <w:lang w:val="hy-AM"/>
              </w:rPr>
              <w:t>վարձութային</w:t>
            </w:r>
            <w:proofErr w:type="spellEnd"/>
            <w:r w:rsidRPr="00EF3F11">
              <w:rPr>
                <w:rFonts w:ascii="GHEA Grapalat" w:hAnsi="GHEA Grapalat"/>
                <w:shd w:val="clear" w:color="auto" w:fill="FFFFFF"/>
                <w:lang w:val="hy-AM"/>
              </w:rPr>
              <w:t xml:space="preserve"> վկայական ստանալու համար պետական տուրք վճարելու պարտականություն չի կրում: </w:t>
            </w:r>
          </w:p>
          <w:p w14:paraId="4C0286FE" w14:textId="77777777" w:rsidR="004943C6" w:rsidRPr="00EF3F11" w:rsidRDefault="004943C6" w:rsidP="008E768D">
            <w:pPr>
              <w:pStyle w:val="a3"/>
              <w:shd w:val="clear" w:color="auto" w:fill="FFFFFF"/>
              <w:tabs>
                <w:tab w:val="left" w:pos="0"/>
                <w:tab w:val="left" w:pos="990"/>
              </w:tabs>
              <w:spacing w:before="0" w:beforeAutospacing="0" w:after="0" w:afterAutospacing="0" w:line="276" w:lineRule="auto"/>
              <w:ind w:firstLine="720"/>
              <w:jc w:val="both"/>
              <w:rPr>
                <w:rFonts w:ascii="GHEA Grapalat" w:hAnsi="GHEA Grapalat"/>
                <w:shd w:val="clear" w:color="auto" w:fill="FFFFFF"/>
                <w:lang w:val="hy-AM"/>
              </w:rPr>
            </w:pPr>
            <w:r w:rsidRPr="00EF3F11">
              <w:rPr>
                <w:rFonts w:ascii="GHEA Grapalat" w:hAnsi="GHEA Grapalat"/>
                <w:shd w:val="clear" w:color="auto" w:fill="FFFFFF"/>
                <w:lang w:val="hy-AM"/>
              </w:rPr>
              <w:t xml:space="preserve">Ելնելով </w:t>
            </w:r>
            <w:proofErr w:type="spellStart"/>
            <w:r w:rsidRPr="00EF3F11">
              <w:rPr>
                <w:rFonts w:ascii="GHEA Grapalat" w:hAnsi="GHEA Grapalat"/>
                <w:shd w:val="clear" w:color="auto" w:fill="FFFFFF"/>
                <w:lang w:val="hy-AM"/>
              </w:rPr>
              <w:t>վերոգրյալից</w:t>
            </w:r>
            <w:proofErr w:type="spellEnd"/>
            <w:r w:rsidRPr="00EF3F11">
              <w:rPr>
                <w:rFonts w:ascii="GHEA Grapalat" w:hAnsi="GHEA Grapalat"/>
                <w:shd w:val="clear" w:color="auto" w:fill="FFFFFF"/>
                <w:lang w:val="hy-AM"/>
              </w:rPr>
              <w:t>՝ Հավելվածի 7-րդ կետի 7-րդ ենթակետն անհրաժեշտ է հանել:</w:t>
            </w:r>
          </w:p>
          <w:p w14:paraId="18019498" w14:textId="77777777" w:rsidR="00961078" w:rsidRPr="00EF3F11" w:rsidRDefault="004943C6" w:rsidP="008E768D">
            <w:pPr>
              <w:pStyle w:val="a3"/>
              <w:shd w:val="clear" w:color="auto" w:fill="FFFFFF"/>
              <w:tabs>
                <w:tab w:val="left" w:pos="0"/>
                <w:tab w:val="left" w:pos="990"/>
              </w:tabs>
              <w:spacing w:before="0" w:beforeAutospacing="0" w:after="0" w:afterAutospacing="0" w:line="276" w:lineRule="auto"/>
              <w:ind w:firstLine="720"/>
              <w:jc w:val="both"/>
              <w:rPr>
                <w:rFonts w:ascii="GHEA Grapalat" w:hAnsi="GHEA Grapalat"/>
                <w:b/>
                <w:i/>
                <w:shd w:val="clear" w:color="auto" w:fill="FFFFFF"/>
                <w:lang w:val="hy-AM"/>
              </w:rPr>
            </w:pPr>
            <w:r w:rsidRPr="00EF3F11">
              <w:rPr>
                <w:rFonts w:ascii="GHEA Grapalat" w:hAnsi="GHEA Grapalat"/>
                <w:shd w:val="clear" w:color="auto" w:fill="FFFFFF"/>
                <w:lang w:val="hy-AM"/>
              </w:rPr>
              <w:t>Սույն դիտողությունը բխում է «</w:t>
            </w:r>
            <w:r w:rsidRPr="00EF3F11">
              <w:rPr>
                <w:rFonts w:ascii="GHEA Grapalat" w:hAnsi="GHEA Grapalat"/>
                <w:lang w:val="hy-AM"/>
              </w:rPr>
              <w:t>Նորմատիվ իրավական ակտերի մասին</w:t>
            </w:r>
            <w:r w:rsidRPr="00EF3F11">
              <w:rPr>
                <w:rFonts w:ascii="GHEA Grapalat" w:hAnsi="GHEA Grapalat"/>
                <w:shd w:val="clear" w:color="auto" w:fill="FFFFFF"/>
                <w:lang w:val="hy-AM"/>
              </w:rPr>
              <w:t xml:space="preserve">» օրենքի 9-րդ հոդվածի 2-րդ մասի կարգավորումից, որի համաձայն՝ </w:t>
            </w:r>
            <w:r w:rsidRPr="00EF3F11">
              <w:rPr>
                <w:rFonts w:ascii="GHEA Grapalat" w:hAnsi="GHEA Grapalat"/>
                <w:b/>
                <w:i/>
                <w:shd w:val="clear" w:color="auto" w:fill="FFFFFF"/>
                <w:lang w:val="hy-AM"/>
              </w:rPr>
              <w:t xml:space="preserve">նորմատիվ իրավական ակտը չպետք է հակասի </w:t>
            </w:r>
            <w:r w:rsidRPr="00EF3F11">
              <w:rPr>
                <w:rFonts w:ascii="GHEA Grapalat" w:hAnsi="GHEA Grapalat"/>
                <w:i/>
                <w:shd w:val="clear" w:color="auto" w:fill="FFFFFF"/>
                <w:lang w:val="hy-AM"/>
              </w:rPr>
              <w:t xml:space="preserve">հավասար կամ </w:t>
            </w:r>
            <w:r w:rsidRPr="00EF3F11">
              <w:rPr>
                <w:rFonts w:ascii="GHEA Grapalat" w:hAnsi="GHEA Grapalat"/>
                <w:b/>
                <w:i/>
                <w:shd w:val="clear" w:color="auto" w:fill="FFFFFF"/>
                <w:lang w:val="hy-AM"/>
              </w:rPr>
              <w:t xml:space="preserve">ավելի </w:t>
            </w:r>
            <w:r w:rsidRPr="00EF3F11">
              <w:rPr>
                <w:rFonts w:ascii="GHEA Grapalat" w:hAnsi="GHEA Grapalat"/>
                <w:b/>
                <w:i/>
                <w:shd w:val="clear" w:color="auto" w:fill="FFFFFF"/>
                <w:lang w:val="hy-AM"/>
              </w:rPr>
              <w:lastRenderedPageBreak/>
              <w:t xml:space="preserve">բարձր իրավաբանական ուժ ունեցող նորմատիվ իրավական ակտերին: </w:t>
            </w:r>
          </w:p>
        </w:tc>
        <w:tc>
          <w:tcPr>
            <w:tcW w:w="6521" w:type="dxa"/>
            <w:gridSpan w:val="2"/>
            <w:shd w:val="clear" w:color="auto" w:fill="auto"/>
          </w:tcPr>
          <w:p w14:paraId="0FAE484A" w14:textId="77777777" w:rsidR="00961078" w:rsidRPr="00EF3F11" w:rsidRDefault="00055EE0" w:rsidP="008E768D">
            <w:pPr>
              <w:jc w:val="center"/>
              <w:rPr>
                <w:rFonts w:ascii="GHEA Grapalat" w:hAnsi="GHEA Grapalat"/>
                <w:sz w:val="24"/>
                <w:szCs w:val="24"/>
                <w:lang w:val="hy-AM"/>
              </w:rPr>
            </w:pPr>
            <w:r w:rsidRPr="00EF3F11">
              <w:rPr>
                <w:rFonts w:ascii="GHEA Grapalat" w:hAnsi="GHEA Grapalat"/>
                <w:b/>
                <w:sz w:val="24"/>
                <w:szCs w:val="24"/>
                <w:lang w:val="hy-AM" w:eastAsia="ru-RU"/>
              </w:rPr>
              <w:lastRenderedPageBreak/>
              <w:t>Ընդունվել է</w:t>
            </w:r>
          </w:p>
        </w:tc>
      </w:tr>
      <w:tr w:rsidR="00CC5EEA" w:rsidRPr="00EF3F11" w14:paraId="387ACB40" w14:textId="77777777" w:rsidTr="00D7431F">
        <w:trPr>
          <w:trHeight w:val="530"/>
        </w:trPr>
        <w:tc>
          <w:tcPr>
            <w:tcW w:w="8647" w:type="dxa"/>
            <w:shd w:val="clear" w:color="auto" w:fill="auto"/>
          </w:tcPr>
          <w:p w14:paraId="2DF022A3" w14:textId="77777777" w:rsidR="007F7C10" w:rsidRPr="00EF3F11" w:rsidRDefault="007F7C10" w:rsidP="008E768D">
            <w:pPr>
              <w:shd w:val="clear" w:color="auto" w:fill="FFFFFF"/>
              <w:tabs>
                <w:tab w:val="left" w:pos="1080"/>
              </w:tabs>
              <w:spacing w:after="0"/>
              <w:jc w:val="both"/>
              <w:rPr>
                <w:rFonts w:ascii="GHEA Grapalat" w:hAnsi="GHEA Grapalat" w:cs="Calibri"/>
                <w:sz w:val="24"/>
                <w:szCs w:val="24"/>
                <w:lang w:val="hy-AM"/>
              </w:rPr>
            </w:pPr>
            <w:r w:rsidRPr="00EF3F11">
              <w:rPr>
                <w:rFonts w:ascii="GHEA Grapalat" w:hAnsi="GHEA Grapalat" w:cs="Sylfaen"/>
                <w:spacing w:val="-6"/>
                <w:sz w:val="24"/>
                <w:szCs w:val="24"/>
                <w:shd w:val="clear" w:color="auto" w:fill="FFFFFF"/>
                <w:lang w:val="hy-AM"/>
              </w:rPr>
              <w:lastRenderedPageBreak/>
              <w:t>6. Հավելվածի</w:t>
            </w:r>
            <w:r w:rsidRPr="00EF3F11">
              <w:rPr>
                <w:rFonts w:ascii="GHEA Grapalat" w:hAnsi="GHEA Grapalat"/>
                <w:spacing w:val="-6"/>
                <w:sz w:val="24"/>
                <w:szCs w:val="24"/>
                <w:shd w:val="clear" w:color="auto" w:fill="FFFFFF"/>
                <w:lang w:val="hy-AM"/>
              </w:rPr>
              <w:t xml:space="preserve"> 9-րդ </w:t>
            </w:r>
            <w:proofErr w:type="spellStart"/>
            <w:r w:rsidRPr="00EF3F11">
              <w:rPr>
                <w:rFonts w:ascii="GHEA Grapalat" w:hAnsi="GHEA Grapalat"/>
                <w:spacing w:val="-6"/>
                <w:sz w:val="24"/>
                <w:szCs w:val="24"/>
                <w:shd w:val="clear" w:color="auto" w:fill="FFFFFF"/>
                <w:lang w:val="hy-AM"/>
              </w:rPr>
              <w:t>կետում</w:t>
            </w:r>
            <w:proofErr w:type="spellEnd"/>
            <w:r w:rsidRPr="00EF3F11">
              <w:rPr>
                <w:rFonts w:ascii="GHEA Grapalat" w:hAnsi="GHEA Grapalat"/>
                <w:spacing w:val="-6"/>
                <w:sz w:val="24"/>
                <w:szCs w:val="24"/>
                <w:shd w:val="clear" w:color="auto" w:fill="FFFFFF"/>
                <w:lang w:val="hy-AM"/>
              </w:rPr>
              <w:t xml:space="preserve"> և ամբողջ տեքստում առկա </w:t>
            </w:r>
            <w:r w:rsidRPr="00EF3F11">
              <w:rPr>
                <w:rFonts w:ascii="GHEA Grapalat" w:hAnsi="GHEA Grapalat"/>
                <w:i/>
                <w:spacing w:val="-6"/>
                <w:sz w:val="24"/>
                <w:szCs w:val="24"/>
                <w:shd w:val="clear" w:color="auto" w:fill="FFFFFF"/>
                <w:lang w:val="hy-AM"/>
              </w:rPr>
              <w:t>և (կամ)</w:t>
            </w:r>
            <w:r w:rsidRPr="00EF3F11">
              <w:rPr>
                <w:rFonts w:ascii="GHEA Grapalat" w:hAnsi="GHEA Grapalat"/>
                <w:spacing w:val="-6"/>
                <w:sz w:val="24"/>
                <w:szCs w:val="24"/>
                <w:shd w:val="clear" w:color="auto" w:fill="FFFFFF"/>
                <w:lang w:val="hy-AM"/>
              </w:rPr>
              <w:t xml:space="preserve"> </w:t>
            </w:r>
            <w:proofErr w:type="spellStart"/>
            <w:r w:rsidRPr="00EF3F11">
              <w:rPr>
                <w:rFonts w:ascii="GHEA Grapalat" w:hAnsi="GHEA Grapalat"/>
                <w:spacing w:val="-6"/>
                <w:sz w:val="24"/>
                <w:szCs w:val="24"/>
                <w:shd w:val="clear" w:color="auto" w:fill="FFFFFF"/>
                <w:lang w:val="hy-AM"/>
              </w:rPr>
              <w:t>շաղկապների</w:t>
            </w:r>
            <w:proofErr w:type="spellEnd"/>
            <w:r w:rsidRPr="00EF3F11">
              <w:rPr>
                <w:rFonts w:ascii="GHEA Grapalat" w:hAnsi="GHEA Grapalat"/>
                <w:spacing w:val="-6"/>
                <w:sz w:val="24"/>
                <w:szCs w:val="24"/>
                <w:shd w:val="clear" w:color="auto" w:fill="FFFFFF"/>
                <w:lang w:val="hy-AM"/>
              </w:rPr>
              <w:t xml:space="preserve"> միաժամանակյա կիրառման առումով հարկ է նշել, որ </w:t>
            </w:r>
            <w:r w:rsidRPr="00EF3F11">
              <w:rPr>
                <w:rFonts w:ascii="GHEA Grapalat" w:hAnsi="GHEA Grapalat" w:cs="Calibri"/>
                <w:sz w:val="24"/>
                <w:szCs w:val="24"/>
                <w:lang w:val="hy-AM"/>
              </w:rPr>
              <w:t xml:space="preserve">անհրաժեշտ է ապահովել </w:t>
            </w:r>
            <w:proofErr w:type="spellStart"/>
            <w:r w:rsidRPr="00EF3F11">
              <w:rPr>
                <w:rFonts w:ascii="GHEA Grapalat" w:hAnsi="GHEA Grapalat" w:cs="Calibri"/>
                <w:sz w:val="24"/>
                <w:szCs w:val="24"/>
                <w:lang w:val="hy-AM"/>
              </w:rPr>
              <w:t>շաղկապների</w:t>
            </w:r>
            <w:proofErr w:type="spellEnd"/>
            <w:r w:rsidRPr="00EF3F11">
              <w:rPr>
                <w:rFonts w:ascii="GHEA Grapalat" w:hAnsi="GHEA Grapalat" w:cs="Calibri"/>
                <w:sz w:val="24"/>
                <w:szCs w:val="24"/>
                <w:lang w:val="hy-AM"/>
              </w:rPr>
              <w:t xml:space="preserve"> կիրառման կանոնները, մասնավորապես՝ եթե </w:t>
            </w:r>
            <w:r w:rsidRPr="00EF3F11">
              <w:rPr>
                <w:rFonts w:ascii="GHEA Grapalat" w:hAnsi="GHEA Grapalat"/>
                <w:sz w:val="24"/>
                <w:szCs w:val="24"/>
                <w:shd w:val="clear" w:color="auto" w:fill="FFFFFF"/>
                <w:lang w:val="hy-AM"/>
              </w:rPr>
              <w:t xml:space="preserve">թվարկված բոլոր պայմաններից բավական է միայն մեկի առկայությունը, ապա գործածել </w:t>
            </w:r>
            <w:r w:rsidRPr="00EF3F11">
              <w:rPr>
                <w:rFonts w:ascii="GHEA Grapalat" w:hAnsi="GHEA Grapalat"/>
                <w:bCs/>
                <w:sz w:val="24"/>
                <w:szCs w:val="24"/>
                <w:lang w:val="hy-AM"/>
              </w:rPr>
              <w:t>«կամ</w:t>
            </w:r>
            <w:r w:rsidRPr="00EF3F11">
              <w:rPr>
                <w:rFonts w:ascii="GHEA Grapalat" w:hAnsi="GHEA Grapalat" w:cs="Calibri"/>
                <w:sz w:val="24"/>
                <w:szCs w:val="24"/>
                <w:lang w:val="hy-AM"/>
              </w:rPr>
              <w:t xml:space="preserve">» շաղկապը, իսկ եթե </w:t>
            </w:r>
            <w:r w:rsidRPr="00EF3F11">
              <w:rPr>
                <w:rFonts w:ascii="GHEA Grapalat" w:hAnsi="GHEA Grapalat"/>
                <w:sz w:val="24"/>
                <w:szCs w:val="24"/>
                <w:shd w:val="clear" w:color="auto" w:fill="FFFFFF"/>
                <w:lang w:val="hy-AM"/>
              </w:rPr>
              <w:t xml:space="preserve">թվարկված բոլոր պայմանների առկայությունը պարտադիր է, ապա գործածել </w:t>
            </w:r>
            <w:r w:rsidRPr="00EF3F11">
              <w:rPr>
                <w:rFonts w:ascii="GHEA Grapalat" w:hAnsi="GHEA Grapalat"/>
                <w:bCs/>
                <w:sz w:val="24"/>
                <w:szCs w:val="24"/>
                <w:lang w:val="hy-AM"/>
              </w:rPr>
              <w:t>«և շաղկապը</w:t>
            </w:r>
            <w:r w:rsidRPr="00EF3F11">
              <w:rPr>
                <w:rFonts w:ascii="GHEA Grapalat" w:hAnsi="GHEA Grapalat" w:cs="Calibri"/>
                <w:sz w:val="24"/>
                <w:szCs w:val="24"/>
                <w:lang w:val="hy-AM"/>
              </w:rPr>
              <w:t xml:space="preserve">»՝ հաշվի առնելով </w:t>
            </w:r>
            <w:r w:rsidRPr="00EF3F11">
              <w:rPr>
                <w:rFonts w:ascii="GHEA Grapalat" w:hAnsi="GHEA Grapalat"/>
                <w:bCs/>
                <w:sz w:val="24"/>
                <w:szCs w:val="24"/>
                <w:lang w:val="hy-AM"/>
              </w:rPr>
              <w:t>«Նորմատիվ իրավական ակտերի մասին</w:t>
            </w:r>
            <w:r w:rsidRPr="00EF3F11">
              <w:rPr>
                <w:rFonts w:ascii="GHEA Grapalat" w:hAnsi="GHEA Grapalat" w:cs="Calibri"/>
                <w:sz w:val="24"/>
                <w:szCs w:val="24"/>
                <w:lang w:val="hy-AM"/>
              </w:rPr>
              <w:t>» օրենքի 16-րդ հոդվածի դրույթները:</w:t>
            </w:r>
          </w:p>
        </w:tc>
        <w:tc>
          <w:tcPr>
            <w:tcW w:w="6521" w:type="dxa"/>
            <w:gridSpan w:val="2"/>
            <w:shd w:val="clear" w:color="auto" w:fill="auto"/>
          </w:tcPr>
          <w:p w14:paraId="706D9F07" w14:textId="77777777" w:rsidR="007F7C10" w:rsidRPr="00EF3F11" w:rsidRDefault="00CA790F" w:rsidP="008E768D">
            <w:pPr>
              <w:jc w:val="center"/>
              <w:rPr>
                <w:rFonts w:ascii="GHEA Grapalat" w:hAnsi="GHEA Grapalat"/>
                <w:sz w:val="24"/>
                <w:szCs w:val="24"/>
                <w:lang w:val="hy-AM"/>
              </w:rPr>
            </w:pPr>
            <w:r w:rsidRPr="00EF3F11">
              <w:rPr>
                <w:rFonts w:ascii="GHEA Grapalat" w:hAnsi="GHEA Grapalat"/>
                <w:b/>
                <w:sz w:val="24"/>
                <w:szCs w:val="24"/>
                <w:lang w:val="hy-AM" w:eastAsia="ru-RU"/>
              </w:rPr>
              <w:t>Ընդունվել է</w:t>
            </w:r>
          </w:p>
        </w:tc>
      </w:tr>
      <w:tr w:rsidR="00CC5EEA" w:rsidRPr="00C04B82" w14:paraId="0241649A" w14:textId="77777777" w:rsidTr="00D7431F">
        <w:trPr>
          <w:trHeight w:val="530"/>
        </w:trPr>
        <w:tc>
          <w:tcPr>
            <w:tcW w:w="8647" w:type="dxa"/>
            <w:shd w:val="clear" w:color="auto" w:fill="auto"/>
          </w:tcPr>
          <w:p w14:paraId="59D42BE4" w14:textId="77777777" w:rsidR="007675C7" w:rsidRPr="00EF3F11" w:rsidRDefault="007675C7" w:rsidP="008E768D">
            <w:pPr>
              <w:pStyle w:val="a3"/>
              <w:shd w:val="clear" w:color="auto" w:fill="FFFFFF"/>
              <w:tabs>
                <w:tab w:val="left" w:pos="0"/>
                <w:tab w:val="left" w:pos="990"/>
              </w:tabs>
              <w:spacing w:before="0" w:beforeAutospacing="0" w:after="0" w:afterAutospacing="0" w:line="276" w:lineRule="auto"/>
              <w:jc w:val="both"/>
              <w:rPr>
                <w:rFonts w:ascii="GHEA Grapalat" w:hAnsi="GHEA Grapalat"/>
                <w:spacing w:val="-6"/>
                <w:shd w:val="clear" w:color="auto" w:fill="FFFFFF"/>
                <w:lang w:val="hy-AM"/>
              </w:rPr>
            </w:pPr>
            <w:r w:rsidRPr="00EF3F11">
              <w:rPr>
                <w:rFonts w:ascii="GHEA Grapalat" w:hAnsi="GHEA Grapalat"/>
                <w:spacing w:val="-6"/>
                <w:shd w:val="clear" w:color="auto" w:fill="FFFFFF"/>
                <w:lang w:val="hy-AM"/>
              </w:rPr>
              <w:t xml:space="preserve">7. Հավելվածի 9-րդ կետի համաձայն՝ </w:t>
            </w:r>
            <w:r w:rsidRPr="00EF3F11">
              <w:rPr>
                <w:rFonts w:ascii="GHEA Grapalat" w:hAnsi="GHEA Grapalat"/>
                <w:bCs/>
                <w:lang w:val="hy-AM"/>
              </w:rPr>
              <w:t>«</w:t>
            </w:r>
            <w:r w:rsidRPr="00EF3F11">
              <w:rPr>
                <w:rFonts w:ascii="GHEA Grapalat" w:hAnsi="GHEA Grapalat"/>
                <w:i/>
                <w:spacing w:val="-6"/>
                <w:shd w:val="clear" w:color="auto" w:fill="FFFFFF"/>
                <w:lang w:val="hy-AM"/>
              </w:rPr>
              <w:t xml:space="preserve">(…) </w:t>
            </w:r>
            <w:r w:rsidRPr="00EF3F11">
              <w:rPr>
                <w:rFonts w:ascii="GHEA Grapalat" w:hAnsi="GHEA Grapalat"/>
                <w:i/>
                <w:lang w:val="hy-AM"/>
              </w:rPr>
              <w:t>Ծանուցումը համարվում է հայտատուների կողմից ստացված՝ այն ուղարկելուց 6 օր հետո</w:t>
            </w:r>
            <w:r w:rsidRPr="00EF3F11">
              <w:rPr>
                <w:rFonts w:ascii="GHEA Grapalat" w:hAnsi="GHEA Grapalat" w:cs="Calibri"/>
                <w:i/>
                <w:lang w:val="hy-AM"/>
              </w:rPr>
              <w:t>»:</w:t>
            </w:r>
            <w:r w:rsidRPr="00EF3F11">
              <w:rPr>
                <w:rFonts w:ascii="GHEA Grapalat" w:hAnsi="GHEA Grapalat" w:cs="Calibri"/>
                <w:lang w:val="hy-AM"/>
              </w:rPr>
              <w:t xml:space="preserve"> Նշված կարգավորումից ստացվում է, որ անկախ հայտատուի կողմից ծանուցումը ստանալու փաստից, վերջինս ծանուցումն ուղարկելուց 6 օր հետո համարվում է </w:t>
            </w:r>
            <w:proofErr w:type="spellStart"/>
            <w:r w:rsidRPr="00EF3F11">
              <w:rPr>
                <w:rFonts w:ascii="GHEA Grapalat" w:hAnsi="GHEA Grapalat" w:cs="Calibri"/>
                <w:lang w:val="hy-AM"/>
              </w:rPr>
              <w:t>ծանուցված</w:t>
            </w:r>
            <w:proofErr w:type="spellEnd"/>
            <w:r w:rsidRPr="00EF3F11">
              <w:rPr>
                <w:rFonts w:ascii="GHEA Grapalat" w:hAnsi="GHEA Grapalat" w:cs="Calibri"/>
                <w:lang w:val="hy-AM"/>
              </w:rPr>
              <w:t>:</w:t>
            </w:r>
          </w:p>
          <w:p w14:paraId="3BA4BB45" w14:textId="77777777" w:rsidR="007675C7" w:rsidRPr="00EF3F11" w:rsidRDefault="007675C7" w:rsidP="008E768D">
            <w:pPr>
              <w:pStyle w:val="a3"/>
              <w:shd w:val="clear" w:color="auto" w:fill="FFFFFF"/>
              <w:tabs>
                <w:tab w:val="left" w:pos="0"/>
                <w:tab w:val="left" w:pos="990"/>
              </w:tabs>
              <w:spacing w:before="0" w:beforeAutospacing="0" w:after="0" w:afterAutospacing="0" w:line="276" w:lineRule="auto"/>
              <w:ind w:firstLine="540"/>
              <w:jc w:val="both"/>
              <w:rPr>
                <w:rFonts w:ascii="GHEA Grapalat" w:hAnsi="GHEA Grapalat" w:cs="Sylfaen"/>
                <w:shd w:val="clear" w:color="auto" w:fill="FFFFFF"/>
                <w:lang w:val="hy-AM"/>
              </w:rPr>
            </w:pPr>
            <w:r w:rsidRPr="00EF3F11">
              <w:rPr>
                <w:rFonts w:ascii="GHEA Grapalat" w:hAnsi="GHEA Grapalat" w:cs="Calibri"/>
                <w:lang w:val="hy-AM"/>
              </w:rPr>
              <w:t xml:space="preserve">Այս առումով հարկ ենք համարում նշել, որ նման կարգավորումը հակասում է </w:t>
            </w:r>
            <w:r w:rsidRPr="00EF3F11">
              <w:rPr>
                <w:rFonts w:ascii="GHEA Grapalat" w:hAnsi="GHEA Grapalat" w:cs="Sylfaen"/>
                <w:shd w:val="clear" w:color="auto" w:fill="FFFFFF"/>
                <w:lang w:val="hy-AM"/>
              </w:rPr>
              <w:t>«</w:t>
            </w:r>
            <w:proofErr w:type="spellStart"/>
            <w:r w:rsidRPr="00EF3F11">
              <w:rPr>
                <w:rFonts w:ascii="GHEA Grapalat" w:hAnsi="GHEA Grapalat" w:cs="Sylfaen"/>
                <w:shd w:val="clear" w:color="auto" w:fill="FFFFFF"/>
                <w:lang w:val="hy-AM"/>
              </w:rPr>
              <w:t>Վարչարարության</w:t>
            </w:r>
            <w:proofErr w:type="spellEnd"/>
            <w:r w:rsidRPr="00EF3F11">
              <w:rPr>
                <w:rFonts w:ascii="GHEA Grapalat" w:hAnsi="GHEA Grapalat" w:cs="Sylfaen"/>
                <w:shd w:val="clear" w:color="auto" w:fill="FFFFFF"/>
                <w:lang w:val="hy-AM"/>
              </w:rPr>
              <w:t xml:space="preserve"> հիմունքների և վարչական վարույթի մասին» օրենքի </w:t>
            </w:r>
            <w:proofErr w:type="spellStart"/>
            <w:r w:rsidRPr="00EF3F11">
              <w:rPr>
                <w:rFonts w:ascii="GHEA Grapalat" w:hAnsi="GHEA Grapalat" w:cs="Sylfaen"/>
                <w:shd w:val="clear" w:color="auto" w:fill="FFFFFF"/>
                <w:lang w:val="hy-AM"/>
              </w:rPr>
              <w:t>կարգավորումներին</w:t>
            </w:r>
            <w:proofErr w:type="spellEnd"/>
            <w:r w:rsidRPr="00EF3F11">
              <w:rPr>
                <w:rFonts w:ascii="GHEA Grapalat" w:hAnsi="GHEA Grapalat" w:cs="Sylfaen"/>
                <w:shd w:val="clear" w:color="auto" w:fill="FFFFFF"/>
                <w:lang w:val="hy-AM"/>
              </w:rPr>
              <w:t xml:space="preserve">: Մասնավորապես, նշված օրենքի 29.1-ին հոդվածի </w:t>
            </w:r>
            <w:proofErr w:type="spellStart"/>
            <w:r w:rsidRPr="00EF3F11">
              <w:rPr>
                <w:rFonts w:ascii="GHEA Grapalat" w:hAnsi="GHEA Grapalat" w:cs="Sylfaen"/>
                <w:shd w:val="clear" w:color="auto" w:fill="FFFFFF"/>
                <w:lang w:val="hy-AM"/>
              </w:rPr>
              <w:t>կարգավորումների</w:t>
            </w:r>
            <w:proofErr w:type="spellEnd"/>
            <w:r w:rsidRPr="00EF3F11">
              <w:rPr>
                <w:rFonts w:ascii="GHEA Grapalat" w:hAnsi="GHEA Grapalat" w:cs="Sylfaen"/>
                <w:shd w:val="clear" w:color="auto" w:fill="FFFFFF"/>
                <w:lang w:val="hy-AM"/>
              </w:rPr>
              <w:t xml:space="preserve"> համաձայն՝ պարտադիր է հասցեատիրոջ կողմից ծանուցումը ստանալու փաստը հաստատող ապացույցը, ինչն անհրաժեշտ պայման է վարույթի մասնակցի պատշաճ ծանուցումն ապահովելու համար:  </w:t>
            </w:r>
          </w:p>
          <w:p w14:paraId="39B1200E" w14:textId="77777777" w:rsidR="007675C7" w:rsidRPr="00EF3F11" w:rsidRDefault="007675C7" w:rsidP="008E768D">
            <w:pPr>
              <w:pStyle w:val="a3"/>
              <w:shd w:val="clear" w:color="auto" w:fill="FFFFFF"/>
              <w:tabs>
                <w:tab w:val="left" w:pos="0"/>
                <w:tab w:val="left" w:pos="990"/>
              </w:tabs>
              <w:spacing w:before="0" w:beforeAutospacing="0" w:after="0" w:afterAutospacing="0" w:line="276" w:lineRule="auto"/>
              <w:ind w:firstLine="540"/>
              <w:jc w:val="both"/>
              <w:rPr>
                <w:rFonts w:ascii="GHEA Grapalat" w:hAnsi="GHEA Grapalat" w:cs="Sylfaen"/>
                <w:b/>
                <w:i/>
                <w:shd w:val="clear" w:color="auto" w:fill="FFFFFF"/>
                <w:lang w:val="hy-AM"/>
              </w:rPr>
            </w:pPr>
            <w:r w:rsidRPr="00EF3F11">
              <w:rPr>
                <w:rFonts w:ascii="GHEA Grapalat" w:hAnsi="GHEA Grapalat" w:cs="Sylfaen"/>
                <w:shd w:val="clear" w:color="auto" w:fill="FFFFFF"/>
                <w:lang w:val="hy-AM"/>
              </w:rPr>
              <w:t>Միաժամանակ, «</w:t>
            </w:r>
            <w:proofErr w:type="spellStart"/>
            <w:r w:rsidRPr="00EF3F11">
              <w:rPr>
                <w:rFonts w:ascii="GHEA Grapalat" w:hAnsi="GHEA Grapalat" w:cs="Sylfaen"/>
                <w:shd w:val="clear" w:color="auto" w:fill="FFFFFF"/>
                <w:lang w:val="hy-AM"/>
              </w:rPr>
              <w:t>Վարչարարության</w:t>
            </w:r>
            <w:proofErr w:type="spellEnd"/>
            <w:r w:rsidRPr="00EF3F11">
              <w:rPr>
                <w:rFonts w:ascii="GHEA Grapalat" w:hAnsi="GHEA Grapalat" w:cs="Sylfaen"/>
                <w:shd w:val="clear" w:color="auto" w:fill="FFFFFF"/>
                <w:lang w:val="hy-AM"/>
              </w:rPr>
              <w:t xml:space="preserve"> հիմունքների և վարչական վարույթի մասին» օրենքի 59-րդ հոդվածով սահմանված են նաև գրավոր վարչական ակտի ընդունման մասին իրազեկելու պայմանները, մասնավորապես, նշված հոդվածի 2-րդ մասի համաձայն՝ </w:t>
            </w:r>
            <w:r w:rsidRPr="00EF3F11">
              <w:rPr>
                <w:rFonts w:ascii="GHEA Grapalat" w:hAnsi="GHEA Grapalat" w:cs="Sylfaen"/>
                <w:i/>
                <w:shd w:val="clear" w:color="auto" w:fill="FFFFFF"/>
                <w:lang w:val="hy-AM"/>
              </w:rPr>
              <w:t>գրավոր</w:t>
            </w:r>
            <w:r w:rsidRPr="00EF3F11">
              <w:rPr>
                <w:rFonts w:ascii="Calibri" w:hAnsi="Calibri" w:cs="Calibri"/>
                <w:i/>
                <w:shd w:val="clear" w:color="auto" w:fill="FFFFFF"/>
                <w:lang w:val="hy-AM"/>
              </w:rPr>
              <w:t> </w:t>
            </w:r>
            <w:r w:rsidRPr="00EF3F11">
              <w:rPr>
                <w:rFonts w:ascii="GHEA Grapalat" w:hAnsi="GHEA Grapalat" w:cs="GHEA Grapalat"/>
                <w:i/>
                <w:shd w:val="clear" w:color="auto" w:fill="FFFFFF"/>
                <w:lang w:val="hy-AM"/>
              </w:rPr>
              <w:t>վարչական</w:t>
            </w:r>
            <w:r w:rsidRPr="00EF3F11">
              <w:rPr>
                <w:rFonts w:ascii="Calibri" w:hAnsi="Calibri" w:cs="Calibri"/>
                <w:i/>
                <w:shd w:val="clear" w:color="auto" w:fill="FFFFFF"/>
                <w:lang w:val="hy-AM"/>
              </w:rPr>
              <w:t> </w:t>
            </w:r>
            <w:r w:rsidRPr="00EF3F11">
              <w:rPr>
                <w:rFonts w:ascii="GHEA Grapalat" w:hAnsi="GHEA Grapalat" w:cs="GHEA Grapalat"/>
                <w:i/>
                <w:shd w:val="clear" w:color="auto" w:fill="FFFFFF"/>
                <w:lang w:val="hy-AM"/>
              </w:rPr>
              <w:t>ակտը</w:t>
            </w:r>
            <w:r w:rsidRPr="00EF3F11">
              <w:rPr>
                <w:rFonts w:ascii="GHEA Grapalat" w:hAnsi="GHEA Grapalat" w:cs="Sylfaen"/>
                <w:i/>
                <w:shd w:val="clear" w:color="auto" w:fill="FFFFFF"/>
                <w:lang w:val="hy-AM"/>
              </w:rPr>
              <w:t xml:space="preserve">, </w:t>
            </w:r>
            <w:r w:rsidRPr="00EF3F11">
              <w:rPr>
                <w:rFonts w:ascii="GHEA Grapalat" w:hAnsi="GHEA Grapalat" w:cs="GHEA Grapalat"/>
                <w:i/>
                <w:shd w:val="clear" w:color="auto" w:fill="FFFFFF"/>
                <w:lang w:val="hy-AM"/>
              </w:rPr>
              <w:t>ընդունումից</w:t>
            </w:r>
            <w:r w:rsidRPr="00EF3F11">
              <w:rPr>
                <w:rFonts w:ascii="GHEA Grapalat" w:hAnsi="GHEA Grapalat" w:cs="Sylfaen"/>
                <w:i/>
                <w:shd w:val="clear" w:color="auto" w:fill="FFFFFF"/>
                <w:lang w:val="hy-AM"/>
              </w:rPr>
              <w:t xml:space="preserve"> </w:t>
            </w:r>
            <w:r w:rsidRPr="00EF3F11">
              <w:rPr>
                <w:rFonts w:ascii="GHEA Grapalat" w:hAnsi="GHEA Grapalat" w:cs="GHEA Grapalat"/>
                <w:i/>
                <w:shd w:val="clear" w:color="auto" w:fill="FFFFFF"/>
                <w:lang w:val="hy-AM"/>
              </w:rPr>
              <w:t>հետո</w:t>
            </w:r>
            <w:r w:rsidRPr="00EF3F11">
              <w:rPr>
                <w:rFonts w:ascii="GHEA Grapalat" w:hAnsi="GHEA Grapalat" w:cs="Sylfaen"/>
                <w:i/>
                <w:shd w:val="clear" w:color="auto" w:fill="FFFFFF"/>
                <w:lang w:val="hy-AM"/>
              </w:rPr>
              <w:t xml:space="preserve">` </w:t>
            </w:r>
            <w:r w:rsidRPr="00EF3F11">
              <w:rPr>
                <w:rFonts w:ascii="GHEA Grapalat" w:hAnsi="GHEA Grapalat" w:cs="GHEA Grapalat"/>
                <w:i/>
                <w:shd w:val="clear" w:color="auto" w:fill="FFFFFF"/>
                <w:lang w:val="hy-AM"/>
              </w:rPr>
              <w:t>եռօրյա</w:t>
            </w:r>
            <w:r w:rsidRPr="00EF3F11">
              <w:rPr>
                <w:rFonts w:ascii="GHEA Grapalat" w:hAnsi="GHEA Grapalat" w:cs="Sylfaen"/>
                <w:i/>
                <w:shd w:val="clear" w:color="auto" w:fill="FFFFFF"/>
                <w:lang w:val="hy-AM"/>
              </w:rPr>
              <w:t xml:space="preserve"> </w:t>
            </w:r>
            <w:r w:rsidRPr="00EF3F11">
              <w:rPr>
                <w:rFonts w:ascii="GHEA Grapalat" w:hAnsi="GHEA Grapalat" w:cs="GHEA Grapalat"/>
                <w:i/>
                <w:shd w:val="clear" w:color="auto" w:fill="FFFFFF"/>
                <w:lang w:val="hy-AM"/>
              </w:rPr>
              <w:t>ժամկետում</w:t>
            </w:r>
            <w:r w:rsidRPr="00EF3F11">
              <w:rPr>
                <w:rFonts w:ascii="GHEA Grapalat" w:hAnsi="GHEA Grapalat" w:cs="Sylfaen"/>
                <w:i/>
                <w:shd w:val="clear" w:color="auto" w:fill="FFFFFF"/>
                <w:lang w:val="hy-AM"/>
              </w:rPr>
              <w:t xml:space="preserve">, </w:t>
            </w:r>
            <w:r w:rsidRPr="00EF3F11">
              <w:rPr>
                <w:rFonts w:ascii="GHEA Grapalat" w:hAnsi="GHEA Grapalat" w:cs="GHEA Grapalat"/>
                <w:i/>
                <w:shd w:val="clear" w:color="auto" w:fill="FFFFFF"/>
                <w:lang w:val="hy-AM"/>
              </w:rPr>
              <w:t>պետք</w:t>
            </w:r>
            <w:r w:rsidRPr="00EF3F11">
              <w:rPr>
                <w:rFonts w:ascii="GHEA Grapalat" w:hAnsi="GHEA Grapalat" w:cs="Sylfaen"/>
                <w:i/>
                <w:shd w:val="clear" w:color="auto" w:fill="FFFFFF"/>
                <w:lang w:val="hy-AM"/>
              </w:rPr>
              <w:t xml:space="preserve"> </w:t>
            </w:r>
            <w:r w:rsidRPr="00EF3F11">
              <w:rPr>
                <w:rFonts w:ascii="GHEA Grapalat" w:hAnsi="GHEA Grapalat" w:cs="GHEA Grapalat"/>
                <w:i/>
                <w:shd w:val="clear" w:color="auto" w:fill="FFFFFF"/>
                <w:lang w:val="hy-AM"/>
              </w:rPr>
              <w:t>է</w:t>
            </w:r>
            <w:r w:rsidRPr="00EF3F11">
              <w:rPr>
                <w:rFonts w:ascii="GHEA Grapalat" w:hAnsi="GHEA Grapalat" w:cs="Sylfaen"/>
                <w:i/>
                <w:shd w:val="clear" w:color="auto" w:fill="FFFFFF"/>
                <w:lang w:val="hy-AM"/>
              </w:rPr>
              <w:t xml:space="preserve"> </w:t>
            </w:r>
            <w:r w:rsidRPr="00EF3F11">
              <w:rPr>
                <w:rFonts w:ascii="GHEA Grapalat" w:hAnsi="GHEA Grapalat" w:cs="GHEA Grapalat"/>
                <w:i/>
                <w:shd w:val="clear" w:color="auto" w:fill="FFFFFF"/>
                <w:lang w:val="hy-AM"/>
              </w:rPr>
              <w:t>հանձնվի</w:t>
            </w:r>
            <w:r w:rsidRPr="00EF3F11">
              <w:rPr>
                <w:rFonts w:ascii="Calibri" w:hAnsi="Calibri" w:cs="Calibri"/>
                <w:i/>
                <w:shd w:val="clear" w:color="auto" w:fill="FFFFFF"/>
                <w:lang w:val="hy-AM"/>
              </w:rPr>
              <w:t> </w:t>
            </w:r>
            <w:r w:rsidRPr="00EF3F11">
              <w:rPr>
                <w:rFonts w:ascii="GHEA Grapalat" w:hAnsi="GHEA Grapalat" w:cs="GHEA Grapalat"/>
                <w:i/>
                <w:shd w:val="clear" w:color="auto" w:fill="FFFFFF"/>
                <w:lang w:val="hy-AM"/>
              </w:rPr>
              <w:t>վարույթի</w:t>
            </w:r>
            <w:r w:rsidRPr="00EF3F11">
              <w:rPr>
                <w:rFonts w:ascii="GHEA Grapalat" w:hAnsi="GHEA Grapalat" w:cs="Sylfaen"/>
                <w:i/>
                <w:shd w:val="clear" w:color="auto" w:fill="FFFFFF"/>
                <w:lang w:val="hy-AM"/>
              </w:rPr>
              <w:t xml:space="preserve"> </w:t>
            </w:r>
            <w:r w:rsidRPr="00EF3F11">
              <w:rPr>
                <w:rFonts w:ascii="GHEA Grapalat" w:hAnsi="GHEA Grapalat" w:cs="GHEA Grapalat"/>
                <w:i/>
                <w:shd w:val="clear" w:color="auto" w:fill="FFFFFF"/>
                <w:lang w:val="hy-AM"/>
              </w:rPr>
              <w:t>մասնակիցներին</w:t>
            </w:r>
            <w:r w:rsidRPr="00EF3F11">
              <w:rPr>
                <w:rFonts w:ascii="GHEA Grapalat" w:hAnsi="GHEA Grapalat" w:cs="Sylfaen"/>
                <w:i/>
                <w:shd w:val="clear" w:color="auto" w:fill="FFFFFF"/>
                <w:lang w:val="hy-AM"/>
              </w:rPr>
              <w:t xml:space="preserve">: </w:t>
            </w:r>
            <w:r w:rsidRPr="00EF3F11">
              <w:rPr>
                <w:rFonts w:ascii="GHEA Grapalat" w:hAnsi="GHEA Grapalat" w:cs="GHEA Grapalat"/>
                <w:i/>
                <w:shd w:val="clear" w:color="auto" w:fill="FFFFFF"/>
                <w:lang w:val="hy-AM"/>
              </w:rPr>
              <w:t>Դա</w:t>
            </w:r>
            <w:r w:rsidRPr="00EF3F11">
              <w:rPr>
                <w:rFonts w:ascii="GHEA Grapalat" w:hAnsi="GHEA Grapalat" w:cs="Sylfaen"/>
                <w:i/>
                <w:shd w:val="clear" w:color="auto" w:fill="FFFFFF"/>
                <w:lang w:val="hy-AM"/>
              </w:rPr>
              <w:t xml:space="preserve"> </w:t>
            </w:r>
            <w:r w:rsidRPr="00EF3F11">
              <w:rPr>
                <w:rFonts w:ascii="GHEA Grapalat" w:hAnsi="GHEA Grapalat" w:cs="GHEA Grapalat"/>
                <w:i/>
                <w:shd w:val="clear" w:color="auto" w:fill="FFFFFF"/>
                <w:lang w:val="hy-AM"/>
              </w:rPr>
              <w:t>կարող</w:t>
            </w:r>
            <w:r w:rsidRPr="00EF3F11">
              <w:rPr>
                <w:rFonts w:ascii="GHEA Grapalat" w:hAnsi="GHEA Grapalat" w:cs="Sylfaen"/>
                <w:i/>
                <w:shd w:val="clear" w:color="auto" w:fill="FFFFFF"/>
                <w:lang w:val="hy-AM"/>
              </w:rPr>
              <w:t xml:space="preserve"> </w:t>
            </w:r>
            <w:r w:rsidRPr="00EF3F11">
              <w:rPr>
                <w:rFonts w:ascii="GHEA Grapalat" w:hAnsi="GHEA Grapalat" w:cs="GHEA Grapalat"/>
                <w:i/>
                <w:shd w:val="clear" w:color="auto" w:fill="FFFFFF"/>
                <w:lang w:val="hy-AM"/>
              </w:rPr>
              <w:t>է</w:t>
            </w:r>
            <w:r w:rsidRPr="00EF3F11">
              <w:rPr>
                <w:rFonts w:ascii="GHEA Grapalat" w:hAnsi="GHEA Grapalat" w:cs="Sylfaen"/>
                <w:i/>
                <w:shd w:val="clear" w:color="auto" w:fill="FFFFFF"/>
                <w:lang w:val="hy-AM"/>
              </w:rPr>
              <w:t xml:space="preserve"> </w:t>
            </w:r>
            <w:r w:rsidRPr="00EF3F11">
              <w:rPr>
                <w:rFonts w:ascii="GHEA Grapalat" w:hAnsi="GHEA Grapalat" w:cs="GHEA Grapalat"/>
                <w:i/>
                <w:shd w:val="clear" w:color="auto" w:fill="FFFFFF"/>
                <w:lang w:val="hy-AM"/>
              </w:rPr>
              <w:t>իրականացվել</w:t>
            </w:r>
            <w:r w:rsidRPr="00EF3F11">
              <w:rPr>
                <w:rFonts w:ascii="GHEA Grapalat" w:hAnsi="GHEA Grapalat" w:cs="Sylfaen"/>
                <w:i/>
                <w:shd w:val="clear" w:color="auto" w:fill="FFFFFF"/>
                <w:lang w:val="hy-AM"/>
              </w:rPr>
              <w:t xml:space="preserve"> </w:t>
            </w:r>
            <w:r w:rsidRPr="00EF3F11">
              <w:rPr>
                <w:rFonts w:ascii="GHEA Grapalat" w:hAnsi="GHEA Grapalat" w:cs="GHEA Grapalat"/>
                <w:i/>
                <w:shd w:val="clear" w:color="auto" w:fill="FFFFFF"/>
                <w:lang w:val="hy-AM"/>
              </w:rPr>
              <w:t>պատվիրված</w:t>
            </w:r>
            <w:r w:rsidRPr="00EF3F11">
              <w:rPr>
                <w:rFonts w:ascii="GHEA Grapalat" w:hAnsi="GHEA Grapalat" w:cs="Sylfaen"/>
                <w:i/>
                <w:shd w:val="clear" w:color="auto" w:fill="FFFFFF"/>
                <w:lang w:val="hy-AM"/>
              </w:rPr>
              <w:t xml:space="preserve"> </w:t>
            </w:r>
            <w:r w:rsidRPr="00EF3F11">
              <w:rPr>
                <w:rFonts w:ascii="GHEA Grapalat" w:hAnsi="GHEA Grapalat" w:cs="GHEA Grapalat"/>
                <w:i/>
                <w:shd w:val="clear" w:color="auto" w:fill="FFFFFF"/>
                <w:lang w:val="hy-AM"/>
              </w:rPr>
              <w:t>փոստով</w:t>
            </w:r>
            <w:r w:rsidRPr="00EF3F11">
              <w:rPr>
                <w:rFonts w:ascii="GHEA Grapalat" w:hAnsi="GHEA Grapalat" w:cs="Sylfaen"/>
                <w:i/>
                <w:shd w:val="clear" w:color="auto" w:fill="FFFFFF"/>
                <w:lang w:val="hy-AM"/>
              </w:rPr>
              <w:t xml:space="preserve">, </w:t>
            </w:r>
            <w:r w:rsidRPr="00EF3F11">
              <w:rPr>
                <w:rFonts w:ascii="GHEA Grapalat" w:hAnsi="GHEA Grapalat" w:cs="GHEA Grapalat"/>
                <w:i/>
                <w:shd w:val="clear" w:color="auto" w:fill="FFFFFF"/>
                <w:lang w:val="hy-AM"/>
              </w:rPr>
              <w:t>այդ</w:t>
            </w:r>
            <w:r w:rsidRPr="00EF3F11">
              <w:rPr>
                <w:rFonts w:ascii="GHEA Grapalat" w:hAnsi="GHEA Grapalat" w:cs="Sylfaen"/>
                <w:i/>
                <w:shd w:val="clear" w:color="auto" w:fill="FFFFFF"/>
                <w:lang w:val="hy-AM"/>
              </w:rPr>
              <w:t xml:space="preserve"> </w:t>
            </w:r>
            <w:r w:rsidRPr="00EF3F11">
              <w:rPr>
                <w:rFonts w:ascii="GHEA Grapalat" w:hAnsi="GHEA Grapalat" w:cs="GHEA Grapalat"/>
                <w:i/>
                <w:shd w:val="clear" w:color="auto" w:fill="FFFFFF"/>
                <w:lang w:val="hy-AM"/>
              </w:rPr>
              <w:t>թվում</w:t>
            </w:r>
            <w:r w:rsidRPr="00EF3F11">
              <w:rPr>
                <w:rFonts w:ascii="GHEA Grapalat" w:hAnsi="GHEA Grapalat" w:cs="Sylfaen"/>
                <w:i/>
                <w:shd w:val="clear" w:color="auto" w:fill="FFFFFF"/>
                <w:lang w:val="hy-AM"/>
              </w:rPr>
              <w:t xml:space="preserve">` </w:t>
            </w:r>
            <w:r w:rsidRPr="00EF3F11">
              <w:rPr>
                <w:rFonts w:ascii="GHEA Grapalat" w:hAnsi="GHEA Grapalat" w:cs="Sylfaen"/>
                <w:b/>
                <w:i/>
                <w:shd w:val="clear" w:color="auto" w:fill="FFFFFF"/>
                <w:lang w:val="hy-AM"/>
              </w:rPr>
              <w:t>ստանալու մասին ծանուցմամբ</w:t>
            </w:r>
            <w:r w:rsidRPr="00EF3F11">
              <w:rPr>
                <w:rFonts w:ascii="GHEA Grapalat" w:hAnsi="GHEA Grapalat" w:cs="Sylfaen"/>
                <w:i/>
                <w:shd w:val="clear" w:color="auto" w:fill="FFFFFF"/>
                <w:lang w:val="hy-AM"/>
              </w:rPr>
              <w:t xml:space="preserve">, հասցեատիրոջը ստորագրությամբ առձեռն հանձնելու, ինչպես նաև </w:t>
            </w:r>
            <w:r w:rsidRPr="00EF3F11">
              <w:rPr>
                <w:rFonts w:ascii="GHEA Grapalat" w:hAnsi="GHEA Grapalat" w:cs="Sylfaen"/>
                <w:b/>
                <w:i/>
                <w:shd w:val="clear" w:color="auto" w:fill="FFFFFF"/>
                <w:lang w:val="hy-AM"/>
              </w:rPr>
              <w:lastRenderedPageBreak/>
              <w:t xml:space="preserve">հանձնման այնպիսի եղանակներով, որոնք թույլ են տալիս հաստատել հասցեատիրոջ կողմից ակտը ստանալու կամ օրենքով սահմանված դեպքերում պատշաճ </w:t>
            </w:r>
            <w:proofErr w:type="spellStart"/>
            <w:r w:rsidRPr="00EF3F11">
              <w:rPr>
                <w:rFonts w:ascii="GHEA Grapalat" w:hAnsi="GHEA Grapalat" w:cs="Sylfaen"/>
                <w:b/>
                <w:i/>
                <w:shd w:val="clear" w:color="auto" w:fill="FFFFFF"/>
                <w:lang w:val="hy-AM"/>
              </w:rPr>
              <w:t>ծանուցված</w:t>
            </w:r>
            <w:proofErr w:type="spellEnd"/>
            <w:r w:rsidRPr="00EF3F11">
              <w:rPr>
                <w:rFonts w:ascii="GHEA Grapalat" w:hAnsi="GHEA Grapalat" w:cs="Sylfaen"/>
                <w:b/>
                <w:i/>
                <w:shd w:val="clear" w:color="auto" w:fill="FFFFFF"/>
                <w:lang w:val="hy-AM"/>
              </w:rPr>
              <w:t xml:space="preserve"> լինելու փաստը:</w:t>
            </w:r>
          </w:p>
          <w:p w14:paraId="5B2798B1" w14:textId="77777777" w:rsidR="007675C7" w:rsidRPr="00EF3F11" w:rsidRDefault="007675C7" w:rsidP="008E768D">
            <w:pPr>
              <w:pStyle w:val="a3"/>
              <w:shd w:val="clear" w:color="auto" w:fill="FFFFFF"/>
              <w:tabs>
                <w:tab w:val="left" w:pos="0"/>
                <w:tab w:val="left" w:pos="990"/>
              </w:tabs>
              <w:spacing w:before="0" w:beforeAutospacing="0" w:after="0" w:afterAutospacing="0" w:line="276" w:lineRule="auto"/>
              <w:ind w:firstLine="540"/>
              <w:jc w:val="both"/>
              <w:rPr>
                <w:rFonts w:ascii="GHEA Grapalat" w:hAnsi="GHEA Grapalat" w:cs="Sylfaen"/>
                <w:shd w:val="clear" w:color="auto" w:fill="FFFFFF"/>
                <w:lang w:val="hy-AM"/>
              </w:rPr>
            </w:pPr>
            <w:r w:rsidRPr="00EF3F11">
              <w:rPr>
                <w:rFonts w:ascii="GHEA Grapalat" w:hAnsi="GHEA Grapalat" w:cs="Sylfaen"/>
                <w:shd w:val="clear" w:color="auto" w:fill="FFFFFF"/>
                <w:lang w:val="hy-AM"/>
              </w:rPr>
              <w:t xml:space="preserve">Ելնելով </w:t>
            </w:r>
            <w:proofErr w:type="spellStart"/>
            <w:r w:rsidRPr="00EF3F11">
              <w:rPr>
                <w:rFonts w:ascii="GHEA Grapalat" w:hAnsi="GHEA Grapalat" w:cs="Sylfaen"/>
                <w:shd w:val="clear" w:color="auto" w:fill="FFFFFF"/>
                <w:lang w:val="hy-AM"/>
              </w:rPr>
              <w:t>վերոգրյալից</w:t>
            </w:r>
            <w:proofErr w:type="spellEnd"/>
            <w:r w:rsidRPr="00EF3F11">
              <w:rPr>
                <w:rFonts w:ascii="GHEA Grapalat" w:hAnsi="GHEA Grapalat" w:cs="Sylfaen"/>
                <w:shd w:val="clear" w:color="auto" w:fill="FFFFFF"/>
                <w:lang w:val="hy-AM"/>
              </w:rPr>
              <w:t xml:space="preserve">, Հավելվածի 9-րդ </w:t>
            </w:r>
            <w:proofErr w:type="spellStart"/>
            <w:r w:rsidRPr="00EF3F11">
              <w:rPr>
                <w:rFonts w:ascii="GHEA Grapalat" w:hAnsi="GHEA Grapalat" w:cs="Sylfaen"/>
                <w:shd w:val="clear" w:color="auto" w:fill="FFFFFF"/>
                <w:lang w:val="hy-AM"/>
              </w:rPr>
              <w:t>կետում</w:t>
            </w:r>
            <w:proofErr w:type="spellEnd"/>
            <w:r w:rsidRPr="00EF3F11">
              <w:rPr>
                <w:rFonts w:ascii="GHEA Grapalat" w:hAnsi="GHEA Grapalat" w:cs="Sylfaen"/>
                <w:shd w:val="clear" w:color="auto" w:fill="FFFFFF"/>
                <w:lang w:val="hy-AM"/>
              </w:rPr>
              <w:t xml:space="preserve"> ծանուցման վերաբերյալ նշված կարգավորումը ենթակա է խմբագրման: Նույն դիտողությունը վերաբերում է նաև Հավելվածի 12-րդ, 27-րդ կետերին: </w:t>
            </w:r>
          </w:p>
          <w:p w14:paraId="1919B5D0" w14:textId="77777777" w:rsidR="007F7C10" w:rsidRPr="00EF3F11" w:rsidRDefault="007675C7" w:rsidP="008E768D">
            <w:pPr>
              <w:pStyle w:val="a3"/>
              <w:shd w:val="clear" w:color="auto" w:fill="FFFFFF"/>
              <w:tabs>
                <w:tab w:val="left" w:pos="0"/>
                <w:tab w:val="left" w:pos="540"/>
              </w:tabs>
              <w:spacing w:before="0" w:beforeAutospacing="0" w:after="0" w:afterAutospacing="0" w:line="276" w:lineRule="auto"/>
              <w:jc w:val="both"/>
              <w:rPr>
                <w:rFonts w:ascii="GHEA Grapalat" w:hAnsi="GHEA Grapalat" w:cs="Sylfaen"/>
                <w:shd w:val="clear" w:color="auto" w:fill="FFFFFF"/>
                <w:lang w:val="hy-AM"/>
              </w:rPr>
            </w:pPr>
            <w:r w:rsidRPr="00EF3F11">
              <w:rPr>
                <w:rFonts w:ascii="GHEA Grapalat" w:hAnsi="GHEA Grapalat" w:cs="Sylfaen"/>
                <w:shd w:val="clear" w:color="auto" w:fill="FFFFFF"/>
                <w:lang w:val="hy-AM"/>
              </w:rPr>
              <w:tab/>
              <w:t xml:space="preserve">Միաժամանակ, Հավելվածի 9-րդ </w:t>
            </w:r>
            <w:proofErr w:type="spellStart"/>
            <w:r w:rsidRPr="00EF3F11">
              <w:rPr>
                <w:rFonts w:ascii="GHEA Grapalat" w:hAnsi="GHEA Grapalat" w:cs="Sylfaen"/>
                <w:shd w:val="clear" w:color="auto" w:fill="FFFFFF"/>
                <w:lang w:val="hy-AM"/>
              </w:rPr>
              <w:t>կետում</w:t>
            </w:r>
            <w:proofErr w:type="spellEnd"/>
            <w:r w:rsidRPr="00EF3F11">
              <w:rPr>
                <w:rFonts w:ascii="GHEA Grapalat" w:hAnsi="GHEA Grapalat" w:cs="Sylfaen"/>
                <w:shd w:val="clear" w:color="auto" w:fill="FFFFFF"/>
                <w:lang w:val="hy-AM"/>
              </w:rPr>
              <w:t xml:space="preserve"> առաջարկում ենք հստակեցնել բացակայող փաստաթղթերը հայտատուի կողմից ներկայացնելու ժամկետը:</w:t>
            </w:r>
          </w:p>
        </w:tc>
        <w:tc>
          <w:tcPr>
            <w:tcW w:w="6521" w:type="dxa"/>
            <w:gridSpan w:val="2"/>
            <w:shd w:val="clear" w:color="auto" w:fill="auto"/>
          </w:tcPr>
          <w:p w14:paraId="0A60BB8A" w14:textId="77777777" w:rsidR="007F7C10" w:rsidRPr="00EF3F11" w:rsidRDefault="0026470A" w:rsidP="008E768D">
            <w:pPr>
              <w:jc w:val="center"/>
              <w:rPr>
                <w:rFonts w:ascii="GHEA Grapalat" w:hAnsi="GHEA Grapalat"/>
                <w:b/>
                <w:sz w:val="24"/>
                <w:szCs w:val="24"/>
                <w:lang w:val="hy-AM" w:eastAsia="ru-RU"/>
              </w:rPr>
            </w:pPr>
            <w:r w:rsidRPr="00EF3F11">
              <w:rPr>
                <w:rFonts w:ascii="GHEA Grapalat" w:hAnsi="GHEA Grapalat"/>
                <w:b/>
                <w:sz w:val="24"/>
                <w:szCs w:val="24"/>
                <w:lang w:val="hy-AM" w:eastAsia="ru-RU"/>
              </w:rPr>
              <w:lastRenderedPageBreak/>
              <w:t>Ընդունվել է</w:t>
            </w:r>
            <w:r w:rsidR="003A51C0" w:rsidRPr="00EF3F11">
              <w:rPr>
                <w:rFonts w:ascii="GHEA Grapalat" w:hAnsi="GHEA Grapalat"/>
                <w:b/>
                <w:sz w:val="24"/>
                <w:szCs w:val="24"/>
                <w:lang w:val="hy-AM" w:eastAsia="ru-RU"/>
              </w:rPr>
              <w:t xml:space="preserve"> մասնակի</w:t>
            </w:r>
          </w:p>
          <w:p w14:paraId="3C0761D8" w14:textId="77777777" w:rsidR="00872D46" w:rsidRPr="00EF3F11" w:rsidRDefault="00872D46" w:rsidP="008E768D">
            <w:pPr>
              <w:rPr>
                <w:rFonts w:ascii="GHEA Grapalat" w:hAnsi="GHEA Grapalat"/>
                <w:sz w:val="24"/>
                <w:szCs w:val="24"/>
                <w:lang w:val="hy-AM"/>
              </w:rPr>
            </w:pPr>
            <w:r w:rsidRPr="00EF3F11">
              <w:rPr>
                <w:rFonts w:ascii="GHEA Grapalat" w:eastAsia="Times New Roman" w:hAnsi="GHEA Grapalat" w:cs="Sylfaen"/>
                <w:sz w:val="24"/>
                <w:szCs w:val="24"/>
                <w:shd w:val="clear" w:color="auto" w:fill="FFFFFF"/>
                <w:lang w:val="hy-AM" w:eastAsia="ru-RU"/>
              </w:rPr>
              <w:t xml:space="preserve">Հավելվածի 9-րդ </w:t>
            </w:r>
            <w:proofErr w:type="spellStart"/>
            <w:r w:rsidRPr="00EF3F11">
              <w:rPr>
                <w:rFonts w:ascii="GHEA Grapalat" w:eastAsia="Times New Roman" w:hAnsi="GHEA Grapalat" w:cs="Sylfaen"/>
                <w:sz w:val="24"/>
                <w:szCs w:val="24"/>
                <w:shd w:val="clear" w:color="auto" w:fill="FFFFFF"/>
                <w:lang w:val="hy-AM" w:eastAsia="ru-RU"/>
              </w:rPr>
              <w:t>կետում</w:t>
            </w:r>
            <w:proofErr w:type="spellEnd"/>
            <w:r w:rsidRPr="00EF3F11">
              <w:rPr>
                <w:rFonts w:ascii="GHEA Grapalat" w:eastAsia="Times New Roman" w:hAnsi="GHEA Grapalat" w:cs="Sylfaen"/>
                <w:sz w:val="24"/>
                <w:szCs w:val="24"/>
                <w:shd w:val="clear" w:color="auto" w:fill="FFFFFF"/>
                <w:lang w:val="hy-AM" w:eastAsia="ru-RU"/>
              </w:rPr>
              <w:t>՝ բացակայող փաստաթղթերը հայտատուի կողմից ներկայացնելու ժամկետը նշված է՝ 10 աշխատանքային օրվա ընթացքում:</w:t>
            </w:r>
          </w:p>
        </w:tc>
      </w:tr>
      <w:tr w:rsidR="00CC5EEA" w:rsidRPr="00EF3F11" w14:paraId="09BD77EF" w14:textId="77777777" w:rsidTr="00D7431F">
        <w:trPr>
          <w:trHeight w:val="530"/>
        </w:trPr>
        <w:tc>
          <w:tcPr>
            <w:tcW w:w="8647" w:type="dxa"/>
            <w:shd w:val="clear" w:color="auto" w:fill="auto"/>
          </w:tcPr>
          <w:p w14:paraId="21BD2637" w14:textId="77777777" w:rsidR="00D909BC" w:rsidRPr="00EF3F11" w:rsidRDefault="00D909BC" w:rsidP="008E768D">
            <w:pPr>
              <w:pStyle w:val="a3"/>
              <w:shd w:val="clear" w:color="auto" w:fill="FFFFFF"/>
              <w:tabs>
                <w:tab w:val="left" w:pos="0"/>
                <w:tab w:val="left" w:pos="990"/>
              </w:tabs>
              <w:spacing w:before="0" w:beforeAutospacing="0" w:after="0" w:afterAutospacing="0" w:line="276" w:lineRule="auto"/>
              <w:jc w:val="both"/>
              <w:rPr>
                <w:rFonts w:ascii="GHEA Grapalat" w:hAnsi="GHEA Grapalat"/>
                <w:spacing w:val="-6"/>
                <w:shd w:val="clear" w:color="auto" w:fill="FFFFFF"/>
                <w:lang w:val="hy-AM"/>
              </w:rPr>
            </w:pPr>
            <w:r w:rsidRPr="00EF3F11">
              <w:rPr>
                <w:rFonts w:ascii="GHEA Grapalat" w:hAnsi="GHEA Grapalat"/>
                <w:spacing w:val="-6"/>
                <w:shd w:val="clear" w:color="auto" w:fill="FFFFFF"/>
                <w:lang w:val="hy-AM"/>
              </w:rPr>
              <w:t xml:space="preserve">8. Հավելվածի 10-րդ </w:t>
            </w:r>
            <w:proofErr w:type="spellStart"/>
            <w:r w:rsidRPr="00EF3F11">
              <w:rPr>
                <w:rFonts w:ascii="GHEA Grapalat" w:hAnsi="GHEA Grapalat"/>
                <w:spacing w:val="-6"/>
                <w:shd w:val="clear" w:color="auto" w:fill="FFFFFF"/>
                <w:lang w:val="hy-AM"/>
              </w:rPr>
              <w:t>կետում</w:t>
            </w:r>
            <w:proofErr w:type="spellEnd"/>
            <w:r w:rsidRPr="00EF3F11">
              <w:rPr>
                <w:rFonts w:ascii="GHEA Grapalat" w:hAnsi="GHEA Grapalat"/>
                <w:spacing w:val="-6"/>
                <w:shd w:val="clear" w:color="auto" w:fill="FFFFFF"/>
                <w:lang w:val="hy-AM"/>
              </w:rPr>
              <w:t xml:space="preserve"> անհրաժեշտ է հստակեցնել, թե հայտի մերժման հիմքերի առկայության դեպքում </w:t>
            </w:r>
            <w:proofErr w:type="spellStart"/>
            <w:r w:rsidRPr="00EF3F11">
              <w:rPr>
                <w:rFonts w:ascii="GHEA Grapalat" w:hAnsi="GHEA Grapalat"/>
                <w:spacing w:val="-6"/>
                <w:shd w:val="clear" w:color="auto" w:fill="FFFFFF"/>
                <w:lang w:val="hy-AM"/>
              </w:rPr>
              <w:t>ի՞նչ</w:t>
            </w:r>
            <w:proofErr w:type="spellEnd"/>
            <w:r w:rsidRPr="00EF3F11">
              <w:rPr>
                <w:rFonts w:ascii="GHEA Grapalat" w:hAnsi="GHEA Grapalat"/>
                <w:spacing w:val="-6"/>
                <w:shd w:val="clear" w:color="auto" w:fill="FFFFFF"/>
                <w:lang w:val="hy-AM"/>
              </w:rPr>
              <w:t xml:space="preserve"> ժամկետում և եղանակով է հայտատուն ծանուցվում, միաժամանակ, կարգավորումից պարզ չէ՝ հայտը </w:t>
            </w:r>
            <w:proofErr w:type="spellStart"/>
            <w:r w:rsidRPr="00EF3F11">
              <w:rPr>
                <w:rFonts w:ascii="GHEA Grapalat" w:hAnsi="GHEA Grapalat"/>
                <w:spacing w:val="-6"/>
                <w:shd w:val="clear" w:color="auto" w:fill="FFFFFF"/>
                <w:lang w:val="hy-AM"/>
              </w:rPr>
              <w:t>ի՞նչ</w:t>
            </w:r>
            <w:proofErr w:type="spellEnd"/>
            <w:r w:rsidRPr="00EF3F11">
              <w:rPr>
                <w:rFonts w:ascii="GHEA Grapalat" w:hAnsi="GHEA Grapalat"/>
                <w:spacing w:val="-6"/>
                <w:shd w:val="clear" w:color="auto" w:fill="FFFFFF"/>
                <w:lang w:val="hy-AM"/>
              </w:rPr>
              <w:t xml:space="preserve"> </w:t>
            </w:r>
            <w:proofErr w:type="spellStart"/>
            <w:r w:rsidRPr="00EF3F11">
              <w:rPr>
                <w:rFonts w:ascii="GHEA Grapalat" w:hAnsi="GHEA Grapalat"/>
                <w:spacing w:val="-6"/>
                <w:shd w:val="clear" w:color="auto" w:fill="FFFFFF"/>
                <w:lang w:val="hy-AM"/>
              </w:rPr>
              <w:t>ձևով</w:t>
            </w:r>
            <w:proofErr w:type="spellEnd"/>
            <w:r w:rsidRPr="00EF3F11">
              <w:rPr>
                <w:rFonts w:ascii="GHEA Grapalat" w:hAnsi="GHEA Grapalat"/>
                <w:spacing w:val="-6"/>
                <w:shd w:val="clear" w:color="auto" w:fill="FFFFFF"/>
                <w:lang w:val="hy-AM"/>
              </w:rPr>
              <w:t xml:space="preserve"> է մերժվելու (գրավոր որոշու</w:t>
            </w:r>
            <w:r w:rsidR="002E5884" w:rsidRPr="00EF3F11">
              <w:rPr>
                <w:rFonts w:ascii="GHEA Grapalat" w:hAnsi="GHEA Grapalat"/>
                <w:spacing w:val="-6"/>
                <w:shd w:val="clear" w:color="auto" w:fill="FFFFFF"/>
                <w:lang w:val="hy-AM"/>
              </w:rPr>
              <w:t xml:space="preserve">մ է ընդունվելու՞, թե այլ </w:t>
            </w:r>
            <w:proofErr w:type="spellStart"/>
            <w:r w:rsidR="002E5884" w:rsidRPr="00EF3F11">
              <w:rPr>
                <w:rFonts w:ascii="GHEA Grapalat" w:hAnsi="GHEA Grapalat"/>
                <w:spacing w:val="-6"/>
                <w:shd w:val="clear" w:color="auto" w:fill="FFFFFF"/>
                <w:lang w:val="hy-AM"/>
              </w:rPr>
              <w:t>ձևով</w:t>
            </w:r>
            <w:proofErr w:type="spellEnd"/>
            <w:r w:rsidR="002E5884" w:rsidRPr="00EF3F11">
              <w:rPr>
                <w:rFonts w:ascii="GHEA Grapalat" w:hAnsi="GHEA Grapalat"/>
                <w:spacing w:val="-6"/>
                <w:shd w:val="clear" w:color="auto" w:fill="FFFFFF"/>
                <w:lang w:val="hy-AM"/>
              </w:rPr>
              <w:t>):</w:t>
            </w:r>
          </w:p>
        </w:tc>
        <w:tc>
          <w:tcPr>
            <w:tcW w:w="6521" w:type="dxa"/>
            <w:gridSpan w:val="2"/>
            <w:shd w:val="clear" w:color="auto" w:fill="auto"/>
          </w:tcPr>
          <w:p w14:paraId="706FBD48" w14:textId="77777777" w:rsidR="00D909BC" w:rsidRPr="00EF3F11" w:rsidRDefault="006433CF" w:rsidP="008E768D">
            <w:pPr>
              <w:jc w:val="center"/>
              <w:rPr>
                <w:rFonts w:ascii="GHEA Grapalat" w:hAnsi="GHEA Grapalat"/>
                <w:sz w:val="24"/>
                <w:szCs w:val="24"/>
                <w:lang w:val="hy-AM"/>
              </w:rPr>
            </w:pPr>
            <w:r w:rsidRPr="00EF3F11">
              <w:rPr>
                <w:rFonts w:ascii="GHEA Grapalat" w:hAnsi="GHEA Grapalat"/>
                <w:b/>
                <w:sz w:val="24"/>
                <w:szCs w:val="24"/>
                <w:lang w:val="hy-AM" w:eastAsia="ru-RU"/>
              </w:rPr>
              <w:t>Ընդունվել է</w:t>
            </w:r>
          </w:p>
        </w:tc>
      </w:tr>
      <w:tr w:rsidR="00CC5EEA" w:rsidRPr="00EF3F11" w14:paraId="370378C4" w14:textId="77777777" w:rsidTr="00D7431F">
        <w:trPr>
          <w:trHeight w:val="530"/>
        </w:trPr>
        <w:tc>
          <w:tcPr>
            <w:tcW w:w="8647" w:type="dxa"/>
            <w:shd w:val="clear" w:color="auto" w:fill="auto"/>
          </w:tcPr>
          <w:p w14:paraId="44AEBA34" w14:textId="77777777" w:rsidR="00D909BC" w:rsidRPr="00EF3F11" w:rsidRDefault="00D909BC" w:rsidP="008E768D">
            <w:pPr>
              <w:pStyle w:val="a3"/>
              <w:shd w:val="clear" w:color="auto" w:fill="FFFFFF"/>
              <w:tabs>
                <w:tab w:val="left" w:pos="0"/>
                <w:tab w:val="left" w:pos="990"/>
              </w:tabs>
              <w:spacing w:before="0" w:beforeAutospacing="0" w:after="0" w:afterAutospacing="0" w:line="276" w:lineRule="auto"/>
              <w:jc w:val="both"/>
              <w:rPr>
                <w:rFonts w:ascii="GHEA Grapalat" w:hAnsi="GHEA Grapalat"/>
                <w:b/>
                <w:i/>
                <w:spacing w:val="-6"/>
                <w:shd w:val="clear" w:color="auto" w:fill="FFFFFF"/>
                <w:lang w:val="hy-AM"/>
              </w:rPr>
            </w:pPr>
            <w:r w:rsidRPr="00EF3F11">
              <w:rPr>
                <w:rFonts w:ascii="GHEA Grapalat" w:hAnsi="GHEA Grapalat"/>
                <w:shd w:val="clear" w:color="auto" w:fill="FFFFFF"/>
                <w:lang w:val="hy-AM"/>
              </w:rPr>
              <w:t>9. Հավելվածի 13-րդ կետի համաձայն՝ առաջին նախադասության մեջ առաջարկում ենք «Հայտատուները» բառից հետո լրացնել «ծանուցումը ստանալուց հետո» բառերը:</w:t>
            </w:r>
          </w:p>
        </w:tc>
        <w:tc>
          <w:tcPr>
            <w:tcW w:w="6521" w:type="dxa"/>
            <w:gridSpan w:val="2"/>
            <w:shd w:val="clear" w:color="auto" w:fill="auto"/>
          </w:tcPr>
          <w:p w14:paraId="7E2A476F" w14:textId="77777777" w:rsidR="00D909BC" w:rsidRPr="00EF3F11" w:rsidRDefault="005D0D80" w:rsidP="008E768D">
            <w:pPr>
              <w:jc w:val="center"/>
              <w:rPr>
                <w:rFonts w:ascii="GHEA Grapalat" w:hAnsi="GHEA Grapalat"/>
                <w:sz w:val="24"/>
                <w:szCs w:val="24"/>
                <w:lang w:val="hy-AM"/>
              </w:rPr>
            </w:pPr>
            <w:r w:rsidRPr="00EF3F11">
              <w:rPr>
                <w:rFonts w:ascii="GHEA Grapalat" w:hAnsi="GHEA Grapalat"/>
                <w:b/>
                <w:sz w:val="24"/>
                <w:szCs w:val="24"/>
                <w:lang w:val="hy-AM" w:eastAsia="ru-RU"/>
              </w:rPr>
              <w:t>Ընդունվել է</w:t>
            </w:r>
          </w:p>
        </w:tc>
      </w:tr>
      <w:tr w:rsidR="00CC5EEA" w:rsidRPr="00EF3F11" w14:paraId="0E123F8C" w14:textId="77777777" w:rsidTr="00D7431F">
        <w:trPr>
          <w:trHeight w:val="530"/>
        </w:trPr>
        <w:tc>
          <w:tcPr>
            <w:tcW w:w="8647" w:type="dxa"/>
            <w:shd w:val="clear" w:color="auto" w:fill="auto"/>
          </w:tcPr>
          <w:p w14:paraId="1B3CD265" w14:textId="77777777" w:rsidR="00D909BC" w:rsidRPr="00EF3F11" w:rsidRDefault="00D909BC" w:rsidP="008E768D">
            <w:pPr>
              <w:tabs>
                <w:tab w:val="left" w:pos="1080"/>
              </w:tabs>
              <w:spacing w:after="0"/>
              <w:jc w:val="both"/>
              <w:rPr>
                <w:rFonts w:ascii="GHEA Grapalat" w:hAnsi="GHEA Grapalat" w:cs="Sylfaen"/>
                <w:b/>
                <w:sz w:val="24"/>
                <w:szCs w:val="24"/>
                <w:lang w:val="hy-AM"/>
              </w:rPr>
            </w:pPr>
            <w:r w:rsidRPr="00EF3F11">
              <w:rPr>
                <w:rFonts w:ascii="GHEA Grapalat" w:hAnsi="GHEA Grapalat" w:cs="Sylfaen"/>
                <w:sz w:val="24"/>
                <w:szCs w:val="24"/>
                <w:lang w:val="hy-AM"/>
              </w:rPr>
              <w:t xml:space="preserve">10. Հավելվածի 15-րդ </w:t>
            </w:r>
            <w:proofErr w:type="spellStart"/>
            <w:r w:rsidRPr="00EF3F11">
              <w:rPr>
                <w:rFonts w:ascii="GHEA Grapalat" w:hAnsi="GHEA Grapalat" w:cs="Sylfaen"/>
                <w:sz w:val="24"/>
                <w:szCs w:val="24"/>
                <w:lang w:val="hy-AM"/>
              </w:rPr>
              <w:t>կետում</w:t>
            </w:r>
            <w:proofErr w:type="spellEnd"/>
            <w:r w:rsidRPr="00EF3F11">
              <w:rPr>
                <w:rFonts w:ascii="GHEA Grapalat" w:hAnsi="GHEA Grapalat" w:cs="Sylfaen"/>
                <w:sz w:val="24"/>
                <w:szCs w:val="24"/>
                <w:lang w:val="hy-AM"/>
              </w:rPr>
              <w:t xml:space="preserve"> առաջարկում ենք հստակեցնել, թե </w:t>
            </w:r>
            <w:proofErr w:type="spellStart"/>
            <w:r w:rsidRPr="00EF3F11">
              <w:rPr>
                <w:rFonts w:ascii="GHEA Grapalat" w:hAnsi="GHEA Grapalat" w:cs="Sylfaen"/>
                <w:sz w:val="24"/>
                <w:szCs w:val="24"/>
                <w:lang w:val="hy-AM"/>
              </w:rPr>
              <w:t>ի՞նչ</w:t>
            </w:r>
            <w:proofErr w:type="spellEnd"/>
            <w:r w:rsidRPr="00EF3F11">
              <w:rPr>
                <w:rFonts w:ascii="GHEA Grapalat" w:hAnsi="GHEA Grapalat" w:cs="Sylfaen"/>
                <w:sz w:val="24"/>
                <w:szCs w:val="24"/>
                <w:lang w:val="hy-AM"/>
              </w:rPr>
              <w:t xml:space="preserve"> նպատակով է գործում Փորձագիտական խորհուրդը:</w:t>
            </w:r>
          </w:p>
        </w:tc>
        <w:tc>
          <w:tcPr>
            <w:tcW w:w="6521" w:type="dxa"/>
            <w:gridSpan w:val="2"/>
            <w:shd w:val="clear" w:color="auto" w:fill="auto"/>
          </w:tcPr>
          <w:p w14:paraId="07602258" w14:textId="77777777" w:rsidR="00D909BC" w:rsidRPr="00EF3F11" w:rsidRDefault="008D3078" w:rsidP="008D3078">
            <w:pPr>
              <w:jc w:val="center"/>
              <w:rPr>
                <w:rFonts w:ascii="GHEA Grapalat" w:hAnsi="GHEA Grapalat"/>
                <w:sz w:val="24"/>
                <w:szCs w:val="24"/>
                <w:lang w:val="hy-AM"/>
              </w:rPr>
            </w:pPr>
            <w:r w:rsidRPr="00EF3F11">
              <w:rPr>
                <w:rFonts w:ascii="GHEA Grapalat" w:hAnsi="GHEA Grapalat"/>
                <w:b/>
                <w:sz w:val="24"/>
                <w:szCs w:val="24"/>
                <w:lang w:val="hy-AM" w:eastAsia="ru-RU"/>
              </w:rPr>
              <w:t>Ընդունվել է</w:t>
            </w:r>
          </w:p>
        </w:tc>
      </w:tr>
      <w:tr w:rsidR="00CC5EEA" w:rsidRPr="00C04B82" w14:paraId="44CBC50C" w14:textId="77777777" w:rsidTr="00D7431F">
        <w:trPr>
          <w:trHeight w:val="530"/>
        </w:trPr>
        <w:tc>
          <w:tcPr>
            <w:tcW w:w="8647" w:type="dxa"/>
            <w:shd w:val="clear" w:color="auto" w:fill="auto"/>
          </w:tcPr>
          <w:p w14:paraId="6D1C8C76" w14:textId="77777777" w:rsidR="00D909BC" w:rsidRPr="00EF3F11" w:rsidRDefault="00D909BC" w:rsidP="008E768D">
            <w:pPr>
              <w:tabs>
                <w:tab w:val="left" w:pos="1080"/>
              </w:tabs>
              <w:spacing w:after="0"/>
              <w:jc w:val="both"/>
              <w:rPr>
                <w:rFonts w:ascii="GHEA Grapalat" w:hAnsi="GHEA Grapalat" w:cs="Sylfaen"/>
                <w:b/>
                <w:sz w:val="24"/>
                <w:szCs w:val="24"/>
                <w:lang w:val="hy-AM"/>
              </w:rPr>
            </w:pPr>
            <w:r w:rsidRPr="00EF3F11">
              <w:rPr>
                <w:rFonts w:ascii="GHEA Grapalat" w:hAnsi="GHEA Grapalat" w:cs="Sylfaen"/>
                <w:sz w:val="24"/>
                <w:szCs w:val="24"/>
                <w:shd w:val="clear" w:color="auto" w:fill="FFFFFF"/>
                <w:lang w:val="hy-AM"/>
              </w:rPr>
              <w:t>11. Հավելվածի</w:t>
            </w:r>
            <w:r w:rsidRPr="00EF3F11">
              <w:rPr>
                <w:rFonts w:ascii="GHEA Grapalat" w:hAnsi="GHEA Grapalat"/>
                <w:sz w:val="24"/>
                <w:szCs w:val="24"/>
                <w:shd w:val="clear" w:color="auto" w:fill="FFFFFF"/>
                <w:lang w:val="hy-AM"/>
              </w:rPr>
              <w:t xml:space="preserve"> 17-րդ </w:t>
            </w:r>
            <w:proofErr w:type="spellStart"/>
            <w:r w:rsidRPr="00EF3F11">
              <w:rPr>
                <w:rFonts w:ascii="GHEA Grapalat" w:hAnsi="GHEA Grapalat"/>
                <w:sz w:val="24"/>
                <w:szCs w:val="24"/>
                <w:shd w:val="clear" w:color="auto" w:fill="FFFFFF"/>
                <w:lang w:val="hy-AM"/>
              </w:rPr>
              <w:t>կետում</w:t>
            </w:r>
            <w:proofErr w:type="spellEnd"/>
            <w:r w:rsidRPr="00EF3F11">
              <w:rPr>
                <w:rFonts w:ascii="GHEA Grapalat" w:hAnsi="GHEA Grapalat"/>
                <w:sz w:val="24"/>
                <w:szCs w:val="24"/>
                <w:shd w:val="clear" w:color="auto" w:fill="FFFFFF"/>
                <w:lang w:val="hy-AM"/>
              </w:rPr>
              <w:t xml:space="preserve"> առաջարկում ենք խմբագրել «պայմանավորվածության համաձայն» </w:t>
            </w:r>
            <w:proofErr w:type="spellStart"/>
            <w:r w:rsidRPr="00EF3F11">
              <w:rPr>
                <w:rFonts w:ascii="GHEA Grapalat" w:hAnsi="GHEA Grapalat"/>
                <w:sz w:val="24"/>
                <w:szCs w:val="24"/>
                <w:shd w:val="clear" w:color="auto" w:fill="FFFFFF"/>
                <w:lang w:val="hy-AM"/>
              </w:rPr>
              <w:t>ձևակերպումը</w:t>
            </w:r>
            <w:proofErr w:type="spellEnd"/>
            <w:r w:rsidRPr="00EF3F11">
              <w:rPr>
                <w:rFonts w:ascii="GHEA Grapalat" w:hAnsi="GHEA Grapalat"/>
                <w:sz w:val="24"/>
                <w:szCs w:val="24"/>
                <w:shd w:val="clear" w:color="auto" w:fill="FFFFFF"/>
                <w:lang w:val="hy-AM"/>
              </w:rPr>
              <w:t xml:space="preserve">: Նման </w:t>
            </w:r>
            <w:proofErr w:type="spellStart"/>
            <w:r w:rsidRPr="00EF3F11">
              <w:rPr>
                <w:rFonts w:ascii="GHEA Grapalat" w:hAnsi="GHEA Grapalat"/>
                <w:sz w:val="24"/>
                <w:szCs w:val="24"/>
                <w:shd w:val="clear" w:color="auto" w:fill="FFFFFF"/>
                <w:lang w:val="hy-AM"/>
              </w:rPr>
              <w:t>ձևակերպումն</w:t>
            </w:r>
            <w:proofErr w:type="spellEnd"/>
            <w:r w:rsidRPr="00EF3F11">
              <w:rPr>
                <w:rFonts w:ascii="GHEA Grapalat" w:hAnsi="GHEA Grapalat"/>
                <w:sz w:val="24"/>
                <w:szCs w:val="24"/>
                <w:shd w:val="clear" w:color="auto" w:fill="FFFFFF"/>
                <w:lang w:val="hy-AM"/>
              </w:rPr>
              <w:t xml:space="preserve"> անորոշ է, և պարզաբանման կարիք ունի, թե </w:t>
            </w:r>
            <w:r w:rsidRPr="00EF3F11">
              <w:rPr>
                <w:rFonts w:ascii="GHEA Grapalat" w:hAnsi="GHEA Grapalat" w:cs="Sylfaen"/>
                <w:sz w:val="24"/>
                <w:szCs w:val="24"/>
                <w:shd w:val="clear" w:color="auto" w:fill="FFFFFF"/>
                <w:lang w:val="hy-AM"/>
              </w:rPr>
              <w:t>Հավելվածի</w:t>
            </w:r>
            <w:r w:rsidRPr="00EF3F11">
              <w:rPr>
                <w:rFonts w:ascii="GHEA Grapalat" w:hAnsi="GHEA Grapalat"/>
                <w:sz w:val="24"/>
                <w:szCs w:val="24"/>
                <w:shd w:val="clear" w:color="auto" w:fill="FFFFFF"/>
                <w:lang w:val="hy-AM"/>
              </w:rPr>
              <w:t xml:space="preserve"> 17-րդ </w:t>
            </w:r>
            <w:proofErr w:type="spellStart"/>
            <w:r w:rsidRPr="00EF3F11">
              <w:rPr>
                <w:rFonts w:ascii="GHEA Grapalat" w:hAnsi="GHEA Grapalat"/>
                <w:sz w:val="24"/>
                <w:szCs w:val="24"/>
                <w:shd w:val="clear" w:color="auto" w:fill="FFFFFF"/>
                <w:lang w:val="hy-AM"/>
              </w:rPr>
              <w:t>կետում</w:t>
            </w:r>
            <w:proofErr w:type="spellEnd"/>
            <w:r w:rsidRPr="00EF3F11">
              <w:rPr>
                <w:rFonts w:ascii="GHEA Grapalat" w:hAnsi="GHEA Grapalat"/>
                <w:sz w:val="24"/>
                <w:szCs w:val="24"/>
                <w:shd w:val="clear" w:color="auto" w:fill="FFFFFF"/>
                <w:lang w:val="hy-AM"/>
              </w:rPr>
              <w:t xml:space="preserve"> նշված մասնագետները </w:t>
            </w:r>
            <w:proofErr w:type="spellStart"/>
            <w:r w:rsidRPr="00EF3F11">
              <w:rPr>
                <w:rFonts w:ascii="GHEA Grapalat" w:hAnsi="GHEA Grapalat"/>
                <w:sz w:val="24"/>
                <w:szCs w:val="24"/>
                <w:shd w:val="clear" w:color="auto" w:fill="FFFFFF"/>
                <w:lang w:val="hy-AM"/>
              </w:rPr>
              <w:t>ո՞ր</w:t>
            </w:r>
            <w:proofErr w:type="spellEnd"/>
            <w:r w:rsidRPr="00EF3F11">
              <w:rPr>
                <w:rFonts w:ascii="GHEA Grapalat" w:hAnsi="GHEA Grapalat"/>
                <w:sz w:val="24"/>
                <w:szCs w:val="24"/>
                <w:shd w:val="clear" w:color="auto" w:fill="FFFFFF"/>
                <w:lang w:val="hy-AM"/>
              </w:rPr>
              <w:t xml:space="preserve"> դեպքերում են ընդգրկվելու փորձագիտական խորհրդում (օրինակ, կախված ֆիլմի </w:t>
            </w:r>
            <w:proofErr w:type="spellStart"/>
            <w:r w:rsidRPr="00EF3F11">
              <w:rPr>
                <w:rFonts w:ascii="GHEA Grapalat" w:hAnsi="GHEA Grapalat"/>
                <w:sz w:val="24"/>
                <w:szCs w:val="24"/>
                <w:shd w:val="clear" w:color="auto" w:fill="FFFFFF"/>
                <w:lang w:val="hy-AM"/>
              </w:rPr>
              <w:t>ժանրից</w:t>
            </w:r>
            <w:proofErr w:type="spellEnd"/>
            <w:r w:rsidRPr="00EF3F11">
              <w:rPr>
                <w:rFonts w:ascii="GHEA Grapalat" w:hAnsi="GHEA Grapalat"/>
                <w:sz w:val="24"/>
                <w:szCs w:val="24"/>
                <w:shd w:val="clear" w:color="auto" w:fill="FFFFFF"/>
                <w:lang w:val="hy-AM"/>
              </w:rPr>
              <w:t>, դասակարգումից և այլն):</w:t>
            </w:r>
          </w:p>
        </w:tc>
        <w:tc>
          <w:tcPr>
            <w:tcW w:w="6521" w:type="dxa"/>
            <w:gridSpan w:val="2"/>
            <w:shd w:val="clear" w:color="auto" w:fill="auto"/>
          </w:tcPr>
          <w:p w14:paraId="7B458A51" w14:textId="77777777" w:rsidR="00D909BC" w:rsidRPr="00EF3F11" w:rsidRDefault="00DD0A66" w:rsidP="008E768D">
            <w:pPr>
              <w:jc w:val="center"/>
              <w:rPr>
                <w:rFonts w:ascii="GHEA Grapalat" w:hAnsi="GHEA Grapalat" w:cs="Arial"/>
                <w:b/>
                <w:sz w:val="24"/>
                <w:szCs w:val="24"/>
                <w:lang w:val="hy-AM"/>
              </w:rPr>
            </w:pPr>
            <w:r w:rsidRPr="00EF3F11">
              <w:rPr>
                <w:rFonts w:ascii="GHEA Grapalat" w:hAnsi="GHEA Grapalat" w:cs="Arial"/>
                <w:b/>
                <w:sz w:val="24"/>
                <w:szCs w:val="24"/>
                <w:lang w:val="hy-AM"/>
              </w:rPr>
              <w:t>Ընդունվել է մասնակի</w:t>
            </w:r>
          </w:p>
          <w:p w14:paraId="35D84494" w14:textId="77777777" w:rsidR="00DD0A66" w:rsidRPr="00EF3F11" w:rsidRDefault="00DD0A66" w:rsidP="008E768D">
            <w:pPr>
              <w:rPr>
                <w:rFonts w:ascii="GHEA Grapalat" w:hAnsi="GHEA Grapalat" w:cs="Arial"/>
                <w:sz w:val="24"/>
                <w:szCs w:val="24"/>
                <w:lang w:val="hy-AM"/>
              </w:rPr>
            </w:pPr>
            <w:r w:rsidRPr="00EF3F11">
              <w:rPr>
                <w:rFonts w:ascii="GHEA Grapalat" w:hAnsi="GHEA Grapalat" w:cs="Arial"/>
                <w:sz w:val="24"/>
                <w:szCs w:val="24"/>
                <w:lang w:val="hy-AM"/>
              </w:rPr>
              <w:t xml:space="preserve">Հավելվածի 15-րդ կետը </w:t>
            </w:r>
            <w:proofErr w:type="spellStart"/>
            <w:r w:rsidRPr="00EF3F11">
              <w:rPr>
                <w:rFonts w:ascii="GHEA Grapalat" w:hAnsi="GHEA Grapalat" w:cs="Arial"/>
                <w:sz w:val="24"/>
                <w:szCs w:val="24"/>
                <w:lang w:val="hy-AM"/>
              </w:rPr>
              <w:t>խմբագրվել</w:t>
            </w:r>
            <w:proofErr w:type="spellEnd"/>
            <w:r w:rsidRPr="00EF3F11">
              <w:rPr>
                <w:rFonts w:ascii="GHEA Grapalat" w:hAnsi="GHEA Grapalat" w:cs="Arial"/>
                <w:sz w:val="24"/>
                <w:szCs w:val="24"/>
                <w:lang w:val="hy-AM"/>
              </w:rPr>
              <w:t xml:space="preserve"> է, որի արդյունքում կարծում ենք 17-րդ կետը պարզաբանման կարիք չունի:</w:t>
            </w:r>
          </w:p>
        </w:tc>
      </w:tr>
      <w:tr w:rsidR="00CC5EEA" w:rsidRPr="00EF3F11" w14:paraId="5D09772D" w14:textId="77777777" w:rsidTr="00D7431F">
        <w:trPr>
          <w:trHeight w:val="530"/>
        </w:trPr>
        <w:tc>
          <w:tcPr>
            <w:tcW w:w="8647" w:type="dxa"/>
            <w:shd w:val="clear" w:color="auto" w:fill="auto"/>
          </w:tcPr>
          <w:p w14:paraId="58532AAF" w14:textId="77777777" w:rsidR="005577E2" w:rsidRPr="00EF3F11" w:rsidRDefault="005577E2" w:rsidP="008E768D">
            <w:pPr>
              <w:tabs>
                <w:tab w:val="left" w:pos="1080"/>
              </w:tabs>
              <w:spacing w:after="0"/>
              <w:jc w:val="both"/>
              <w:rPr>
                <w:rFonts w:ascii="GHEA Grapalat" w:hAnsi="GHEA Grapalat" w:cs="Sylfaen"/>
                <w:b/>
                <w:sz w:val="24"/>
                <w:szCs w:val="24"/>
                <w:lang w:val="hy-AM"/>
              </w:rPr>
            </w:pPr>
            <w:r w:rsidRPr="00EF3F11">
              <w:rPr>
                <w:rFonts w:ascii="GHEA Grapalat" w:hAnsi="GHEA Grapalat" w:cs="Arial"/>
                <w:sz w:val="24"/>
                <w:szCs w:val="24"/>
                <w:shd w:val="clear" w:color="auto" w:fill="FFFFFF"/>
                <w:lang w:val="hy-AM"/>
              </w:rPr>
              <w:t>12. Հավելվածի</w:t>
            </w:r>
            <w:r w:rsidRPr="00EF3F11">
              <w:rPr>
                <w:rFonts w:ascii="GHEA Grapalat" w:hAnsi="GHEA Grapalat"/>
                <w:sz w:val="24"/>
                <w:szCs w:val="24"/>
                <w:shd w:val="clear" w:color="auto" w:fill="FFFFFF"/>
                <w:lang w:val="hy-AM"/>
              </w:rPr>
              <w:t xml:space="preserve"> 18-րդ </w:t>
            </w:r>
            <w:proofErr w:type="spellStart"/>
            <w:r w:rsidRPr="00EF3F11">
              <w:rPr>
                <w:rFonts w:ascii="GHEA Grapalat" w:hAnsi="GHEA Grapalat"/>
                <w:sz w:val="24"/>
                <w:szCs w:val="24"/>
                <w:shd w:val="clear" w:color="auto" w:fill="FFFFFF"/>
                <w:lang w:val="hy-AM"/>
              </w:rPr>
              <w:t>կետում</w:t>
            </w:r>
            <w:proofErr w:type="spellEnd"/>
            <w:r w:rsidRPr="00EF3F11">
              <w:rPr>
                <w:rFonts w:ascii="GHEA Grapalat" w:hAnsi="GHEA Grapalat"/>
                <w:sz w:val="24"/>
                <w:szCs w:val="24"/>
                <w:shd w:val="clear" w:color="auto" w:fill="FFFFFF"/>
                <w:lang w:val="hy-AM"/>
              </w:rPr>
              <w:t xml:space="preserve"> անհրաժեշտ է «դրա» բառը փոխարինել «դրանց» բառով:</w:t>
            </w:r>
          </w:p>
        </w:tc>
        <w:tc>
          <w:tcPr>
            <w:tcW w:w="6521" w:type="dxa"/>
            <w:gridSpan w:val="2"/>
            <w:shd w:val="clear" w:color="auto" w:fill="auto"/>
          </w:tcPr>
          <w:p w14:paraId="099966CD" w14:textId="77777777" w:rsidR="005577E2" w:rsidRPr="00EF3F11" w:rsidRDefault="00030866" w:rsidP="008E768D">
            <w:pPr>
              <w:jc w:val="center"/>
              <w:rPr>
                <w:rFonts w:ascii="GHEA Grapalat" w:hAnsi="GHEA Grapalat"/>
                <w:sz w:val="24"/>
                <w:szCs w:val="24"/>
                <w:lang w:val="hy-AM"/>
              </w:rPr>
            </w:pPr>
            <w:r w:rsidRPr="00EF3F11">
              <w:rPr>
                <w:rFonts w:ascii="GHEA Grapalat" w:hAnsi="GHEA Grapalat"/>
                <w:b/>
                <w:sz w:val="24"/>
                <w:szCs w:val="24"/>
                <w:lang w:val="hy-AM" w:eastAsia="ru-RU"/>
              </w:rPr>
              <w:t>Ընդունվել է</w:t>
            </w:r>
          </w:p>
        </w:tc>
      </w:tr>
      <w:tr w:rsidR="00CC5EEA" w:rsidRPr="00EF3F11" w14:paraId="6FC2826E" w14:textId="77777777" w:rsidTr="00D7431F">
        <w:trPr>
          <w:trHeight w:val="530"/>
        </w:trPr>
        <w:tc>
          <w:tcPr>
            <w:tcW w:w="8647" w:type="dxa"/>
            <w:shd w:val="clear" w:color="auto" w:fill="auto"/>
          </w:tcPr>
          <w:p w14:paraId="4F2DD5BC" w14:textId="77777777" w:rsidR="005577E2" w:rsidRPr="00EF3F11" w:rsidRDefault="005577E2" w:rsidP="008E768D">
            <w:pPr>
              <w:tabs>
                <w:tab w:val="left" w:pos="1080"/>
              </w:tabs>
              <w:spacing w:after="0"/>
              <w:jc w:val="both"/>
              <w:rPr>
                <w:rFonts w:ascii="GHEA Grapalat" w:hAnsi="GHEA Grapalat" w:cs="Sylfaen"/>
                <w:b/>
                <w:sz w:val="24"/>
                <w:szCs w:val="24"/>
                <w:lang w:val="hy-AM"/>
              </w:rPr>
            </w:pPr>
            <w:r w:rsidRPr="00EF3F11">
              <w:rPr>
                <w:rFonts w:ascii="GHEA Grapalat" w:hAnsi="GHEA Grapalat" w:cs="Arial"/>
                <w:sz w:val="24"/>
                <w:szCs w:val="24"/>
                <w:shd w:val="clear" w:color="auto" w:fill="FFFFFF"/>
                <w:lang w:val="hy-AM"/>
              </w:rPr>
              <w:t>13. Հավելվածի</w:t>
            </w:r>
            <w:r w:rsidRPr="00EF3F11">
              <w:rPr>
                <w:rFonts w:ascii="GHEA Grapalat" w:hAnsi="GHEA Grapalat"/>
                <w:sz w:val="24"/>
                <w:szCs w:val="24"/>
                <w:shd w:val="clear" w:color="auto" w:fill="FFFFFF"/>
                <w:lang w:val="hy-AM"/>
              </w:rPr>
              <w:t xml:space="preserve"> 19-րդ </w:t>
            </w:r>
            <w:proofErr w:type="spellStart"/>
            <w:r w:rsidRPr="00EF3F11">
              <w:rPr>
                <w:rFonts w:ascii="GHEA Grapalat" w:hAnsi="GHEA Grapalat"/>
                <w:sz w:val="24"/>
                <w:szCs w:val="24"/>
                <w:shd w:val="clear" w:color="auto" w:fill="FFFFFF"/>
                <w:lang w:val="hy-AM"/>
              </w:rPr>
              <w:t>կետում</w:t>
            </w:r>
            <w:proofErr w:type="spellEnd"/>
            <w:r w:rsidRPr="00EF3F11">
              <w:rPr>
                <w:rFonts w:ascii="GHEA Grapalat" w:hAnsi="GHEA Grapalat"/>
                <w:sz w:val="24"/>
                <w:szCs w:val="24"/>
                <w:shd w:val="clear" w:color="auto" w:fill="FFFFFF"/>
                <w:lang w:val="hy-AM"/>
              </w:rPr>
              <w:t xml:space="preserve"> առաջարկում ենք </w:t>
            </w:r>
            <w:r w:rsidRPr="00EF3F11">
              <w:rPr>
                <w:rFonts w:ascii="GHEA Grapalat" w:hAnsi="GHEA Grapalat"/>
                <w:i/>
                <w:sz w:val="24"/>
                <w:szCs w:val="24"/>
                <w:shd w:val="clear" w:color="auto" w:fill="FFFFFF"/>
                <w:lang w:val="hy-AM"/>
              </w:rPr>
              <w:t>«եթե»</w:t>
            </w:r>
            <w:r w:rsidRPr="00EF3F11">
              <w:rPr>
                <w:rFonts w:ascii="GHEA Grapalat" w:hAnsi="GHEA Grapalat"/>
                <w:sz w:val="24"/>
                <w:szCs w:val="24"/>
                <w:shd w:val="clear" w:color="auto" w:fill="FFFFFF"/>
                <w:lang w:val="hy-AM"/>
              </w:rPr>
              <w:t xml:space="preserve"> բառից հետո լրացնել </w:t>
            </w:r>
            <w:r w:rsidRPr="00EF3F11">
              <w:rPr>
                <w:rFonts w:ascii="GHEA Grapalat" w:hAnsi="GHEA Grapalat"/>
                <w:i/>
                <w:sz w:val="24"/>
                <w:szCs w:val="24"/>
                <w:shd w:val="clear" w:color="auto" w:fill="FFFFFF"/>
                <w:lang w:val="hy-AM"/>
              </w:rPr>
              <w:t xml:space="preserve">«ֆիլմը բավարարում է </w:t>
            </w:r>
            <w:proofErr w:type="spellStart"/>
            <w:r w:rsidRPr="00EF3F11">
              <w:rPr>
                <w:rFonts w:ascii="GHEA Grapalat" w:hAnsi="GHEA Grapalat"/>
                <w:i/>
                <w:sz w:val="24"/>
                <w:szCs w:val="24"/>
                <w:shd w:val="clear" w:color="auto" w:fill="FFFFFF"/>
                <w:lang w:val="hy-AM"/>
              </w:rPr>
              <w:t>հետևյալ</w:t>
            </w:r>
            <w:proofErr w:type="spellEnd"/>
            <w:r w:rsidRPr="00EF3F11">
              <w:rPr>
                <w:rFonts w:ascii="GHEA Grapalat" w:hAnsi="GHEA Grapalat"/>
                <w:i/>
                <w:sz w:val="24"/>
                <w:szCs w:val="24"/>
                <w:shd w:val="clear" w:color="auto" w:fill="FFFFFF"/>
                <w:lang w:val="hy-AM"/>
              </w:rPr>
              <w:t xml:space="preserve"> պայմանները.»</w:t>
            </w:r>
            <w:r w:rsidRPr="00EF3F11">
              <w:rPr>
                <w:rFonts w:ascii="GHEA Grapalat" w:hAnsi="GHEA Grapalat"/>
                <w:sz w:val="24"/>
                <w:szCs w:val="24"/>
                <w:shd w:val="clear" w:color="auto" w:fill="FFFFFF"/>
                <w:lang w:val="hy-AM"/>
              </w:rPr>
              <w:t xml:space="preserve"> բառերը՝ նկատի ունենալով Օրենքի 16-րդ հոդվածի 2-րդ մասի դրույթը: Այլապես, Հավելվածի 19-րդ կետի </w:t>
            </w:r>
            <w:proofErr w:type="spellStart"/>
            <w:r w:rsidRPr="00EF3F11">
              <w:rPr>
                <w:rFonts w:ascii="GHEA Grapalat" w:hAnsi="GHEA Grapalat"/>
                <w:sz w:val="24"/>
                <w:szCs w:val="24"/>
                <w:shd w:val="clear" w:color="auto" w:fill="FFFFFF"/>
                <w:lang w:val="hy-AM"/>
              </w:rPr>
              <w:t>ձևակերպումից</w:t>
            </w:r>
            <w:proofErr w:type="spellEnd"/>
            <w:r w:rsidRPr="00EF3F11">
              <w:rPr>
                <w:rFonts w:ascii="GHEA Grapalat" w:hAnsi="GHEA Grapalat"/>
                <w:sz w:val="24"/>
                <w:szCs w:val="24"/>
                <w:shd w:val="clear" w:color="auto" w:fill="FFFFFF"/>
                <w:lang w:val="hy-AM"/>
              </w:rPr>
              <w:t xml:space="preserve"> կստացվի, որ </w:t>
            </w:r>
            <w:proofErr w:type="spellStart"/>
            <w:r w:rsidRPr="00EF3F11">
              <w:rPr>
                <w:rFonts w:ascii="GHEA Grapalat" w:hAnsi="GHEA Grapalat"/>
                <w:sz w:val="24"/>
                <w:szCs w:val="24"/>
                <w:shd w:val="clear" w:color="auto" w:fill="FFFFFF"/>
                <w:lang w:val="hy-AM"/>
              </w:rPr>
              <w:t>վարձութային</w:t>
            </w:r>
            <w:proofErr w:type="spellEnd"/>
            <w:r w:rsidRPr="00EF3F11">
              <w:rPr>
                <w:rFonts w:ascii="GHEA Grapalat" w:hAnsi="GHEA Grapalat"/>
                <w:sz w:val="24"/>
                <w:szCs w:val="24"/>
                <w:shd w:val="clear" w:color="auto" w:fill="FFFFFF"/>
                <w:lang w:val="hy-AM"/>
              </w:rPr>
              <w:t xml:space="preserve"> վկայականի տրամադրման համար բավարար է միայն 1-ին և 2-րդ ենթակետերով </w:t>
            </w:r>
            <w:r w:rsidRPr="00EF3F11">
              <w:rPr>
                <w:rFonts w:ascii="GHEA Grapalat" w:hAnsi="GHEA Grapalat"/>
                <w:sz w:val="24"/>
                <w:szCs w:val="24"/>
                <w:shd w:val="clear" w:color="auto" w:fill="FFFFFF"/>
                <w:lang w:val="hy-AM"/>
              </w:rPr>
              <w:lastRenderedPageBreak/>
              <w:t>սահմանված պայմանների առկայությունը</w:t>
            </w:r>
            <w:r w:rsidR="00DA535F" w:rsidRPr="00EF3F11">
              <w:rPr>
                <w:rFonts w:ascii="GHEA Grapalat" w:hAnsi="GHEA Grapalat"/>
                <w:sz w:val="24"/>
                <w:szCs w:val="24"/>
                <w:shd w:val="clear" w:color="auto" w:fill="FFFFFF"/>
                <w:lang w:val="hy-AM"/>
              </w:rPr>
              <w:t>:</w:t>
            </w:r>
          </w:p>
          <w:p w14:paraId="2C6D65B7" w14:textId="77777777" w:rsidR="005577E2" w:rsidRPr="00EF3F11" w:rsidRDefault="005577E2" w:rsidP="008E768D">
            <w:pPr>
              <w:pStyle w:val="a6"/>
              <w:tabs>
                <w:tab w:val="left" w:pos="1080"/>
              </w:tabs>
              <w:spacing w:after="0"/>
              <w:ind w:left="0" w:firstLine="540"/>
              <w:jc w:val="both"/>
              <w:rPr>
                <w:rFonts w:ascii="GHEA Grapalat" w:hAnsi="GHEA Grapalat" w:cs="Sylfaen"/>
                <w:b/>
                <w:sz w:val="24"/>
                <w:szCs w:val="24"/>
                <w:lang w:val="hy-AM"/>
              </w:rPr>
            </w:pPr>
            <w:r w:rsidRPr="00EF3F11">
              <w:rPr>
                <w:rFonts w:ascii="GHEA Grapalat" w:hAnsi="GHEA Grapalat"/>
                <w:sz w:val="24"/>
                <w:szCs w:val="24"/>
                <w:shd w:val="clear" w:color="auto" w:fill="FFFFFF"/>
                <w:lang w:val="hy-AM"/>
              </w:rPr>
              <w:t xml:space="preserve">Միաժամանակ, առաջարկում ենք նախատեսել նաև, թե հայտի հաստատումից և փորձագիտական խորհրդի որոշումը ստանալուց հետո </w:t>
            </w:r>
            <w:proofErr w:type="spellStart"/>
            <w:r w:rsidRPr="00EF3F11">
              <w:rPr>
                <w:rFonts w:ascii="GHEA Grapalat" w:hAnsi="GHEA Grapalat"/>
                <w:sz w:val="24"/>
                <w:szCs w:val="24"/>
                <w:shd w:val="clear" w:color="auto" w:fill="FFFFFF"/>
                <w:lang w:val="hy-AM"/>
              </w:rPr>
              <w:t>ի՞նչ</w:t>
            </w:r>
            <w:proofErr w:type="spellEnd"/>
            <w:r w:rsidRPr="00EF3F11">
              <w:rPr>
                <w:rFonts w:ascii="GHEA Grapalat" w:hAnsi="GHEA Grapalat"/>
                <w:sz w:val="24"/>
                <w:szCs w:val="24"/>
                <w:shd w:val="clear" w:color="auto" w:fill="FFFFFF"/>
                <w:lang w:val="hy-AM"/>
              </w:rPr>
              <w:t xml:space="preserve"> ժամկետում է տրամադրվում </w:t>
            </w:r>
            <w:proofErr w:type="spellStart"/>
            <w:r w:rsidRPr="00EF3F11">
              <w:rPr>
                <w:rFonts w:ascii="GHEA Grapalat" w:hAnsi="GHEA Grapalat"/>
                <w:sz w:val="24"/>
                <w:szCs w:val="24"/>
                <w:shd w:val="clear" w:color="auto" w:fill="FFFFFF"/>
                <w:lang w:val="hy-AM"/>
              </w:rPr>
              <w:t>վարձութային</w:t>
            </w:r>
            <w:proofErr w:type="spellEnd"/>
            <w:r w:rsidRPr="00EF3F11">
              <w:rPr>
                <w:rFonts w:ascii="GHEA Grapalat" w:hAnsi="GHEA Grapalat"/>
                <w:sz w:val="24"/>
                <w:szCs w:val="24"/>
                <w:shd w:val="clear" w:color="auto" w:fill="FFFFFF"/>
                <w:lang w:val="hy-AM"/>
              </w:rPr>
              <w:t xml:space="preserve"> վկայականը կամ մերժվում վերջինիս տրամադրումը:</w:t>
            </w:r>
          </w:p>
        </w:tc>
        <w:tc>
          <w:tcPr>
            <w:tcW w:w="6521" w:type="dxa"/>
            <w:gridSpan w:val="2"/>
            <w:shd w:val="clear" w:color="auto" w:fill="auto"/>
          </w:tcPr>
          <w:p w14:paraId="7BE3DDD7" w14:textId="77777777" w:rsidR="005577E2" w:rsidRPr="00EF3F11" w:rsidRDefault="0014391F" w:rsidP="008E768D">
            <w:pPr>
              <w:jc w:val="center"/>
              <w:rPr>
                <w:rFonts w:ascii="GHEA Grapalat" w:hAnsi="GHEA Grapalat"/>
                <w:sz w:val="24"/>
                <w:szCs w:val="24"/>
                <w:lang w:val="hy-AM"/>
              </w:rPr>
            </w:pPr>
            <w:r w:rsidRPr="00EF3F11">
              <w:rPr>
                <w:rFonts w:ascii="GHEA Grapalat" w:hAnsi="GHEA Grapalat"/>
                <w:b/>
                <w:sz w:val="24"/>
                <w:szCs w:val="24"/>
                <w:lang w:val="hy-AM" w:eastAsia="ru-RU"/>
              </w:rPr>
              <w:lastRenderedPageBreak/>
              <w:t>Ընդունվել է</w:t>
            </w:r>
          </w:p>
        </w:tc>
      </w:tr>
      <w:tr w:rsidR="00CC5EEA" w:rsidRPr="00EF3F11" w14:paraId="31D25207" w14:textId="77777777" w:rsidTr="00D7431F">
        <w:trPr>
          <w:trHeight w:val="530"/>
        </w:trPr>
        <w:tc>
          <w:tcPr>
            <w:tcW w:w="8647" w:type="dxa"/>
            <w:shd w:val="clear" w:color="auto" w:fill="auto"/>
          </w:tcPr>
          <w:p w14:paraId="1412A396" w14:textId="77777777" w:rsidR="005577E2" w:rsidRPr="00EF3F11" w:rsidRDefault="005577E2" w:rsidP="008E768D">
            <w:pPr>
              <w:tabs>
                <w:tab w:val="left" w:pos="1080"/>
              </w:tabs>
              <w:spacing w:after="0"/>
              <w:jc w:val="both"/>
              <w:rPr>
                <w:rFonts w:ascii="GHEA Grapalat" w:hAnsi="GHEA Grapalat" w:cs="Sylfaen"/>
                <w:b/>
                <w:sz w:val="24"/>
                <w:szCs w:val="24"/>
                <w:lang w:val="hy-AM"/>
              </w:rPr>
            </w:pPr>
            <w:r w:rsidRPr="00EF3F11">
              <w:rPr>
                <w:rFonts w:ascii="GHEA Grapalat" w:hAnsi="GHEA Grapalat" w:cs="Arial"/>
                <w:sz w:val="24"/>
                <w:szCs w:val="24"/>
                <w:shd w:val="clear" w:color="auto" w:fill="FFFFFF"/>
                <w:lang w:val="hy-AM"/>
              </w:rPr>
              <w:t>14. Հավելվածի</w:t>
            </w:r>
            <w:r w:rsidRPr="00EF3F11">
              <w:rPr>
                <w:rFonts w:ascii="GHEA Grapalat" w:hAnsi="GHEA Grapalat"/>
                <w:sz w:val="24"/>
                <w:szCs w:val="24"/>
                <w:shd w:val="clear" w:color="auto" w:fill="FFFFFF"/>
                <w:lang w:val="hy-AM"/>
              </w:rPr>
              <w:t xml:space="preserve"> 21-րդ </w:t>
            </w:r>
            <w:proofErr w:type="spellStart"/>
            <w:r w:rsidRPr="00EF3F11">
              <w:rPr>
                <w:rFonts w:ascii="GHEA Grapalat" w:hAnsi="GHEA Grapalat"/>
                <w:sz w:val="24"/>
                <w:szCs w:val="24"/>
                <w:shd w:val="clear" w:color="auto" w:fill="FFFFFF"/>
                <w:lang w:val="hy-AM"/>
              </w:rPr>
              <w:t>կետում</w:t>
            </w:r>
            <w:proofErr w:type="spellEnd"/>
            <w:r w:rsidRPr="00EF3F11">
              <w:rPr>
                <w:rFonts w:ascii="GHEA Grapalat" w:hAnsi="GHEA Grapalat"/>
                <w:sz w:val="24"/>
                <w:szCs w:val="24"/>
                <w:shd w:val="clear" w:color="auto" w:fill="FFFFFF"/>
                <w:lang w:val="hy-AM"/>
              </w:rPr>
              <w:t xml:space="preserve"> անհրաժեշտ է հստակեցնել, թե </w:t>
            </w:r>
            <w:proofErr w:type="spellStart"/>
            <w:r w:rsidRPr="00EF3F11">
              <w:rPr>
                <w:rFonts w:ascii="GHEA Grapalat" w:hAnsi="GHEA Grapalat"/>
                <w:sz w:val="24"/>
                <w:szCs w:val="24"/>
                <w:shd w:val="clear" w:color="auto" w:fill="FFFFFF"/>
                <w:lang w:val="hy-AM"/>
              </w:rPr>
              <w:t>ու՞մ</w:t>
            </w:r>
            <w:proofErr w:type="spellEnd"/>
            <w:r w:rsidRPr="00EF3F11">
              <w:rPr>
                <w:rFonts w:ascii="GHEA Grapalat" w:hAnsi="GHEA Grapalat"/>
                <w:sz w:val="24"/>
                <w:szCs w:val="24"/>
                <w:shd w:val="clear" w:color="auto" w:fill="FFFFFF"/>
                <w:lang w:val="hy-AM"/>
              </w:rPr>
              <w:t xml:space="preserve"> կողմից հաստատված </w:t>
            </w:r>
            <w:proofErr w:type="spellStart"/>
            <w:r w:rsidRPr="00EF3F11">
              <w:rPr>
                <w:rFonts w:ascii="GHEA Grapalat" w:hAnsi="GHEA Grapalat"/>
                <w:sz w:val="24"/>
                <w:szCs w:val="24"/>
                <w:shd w:val="clear" w:color="auto" w:fill="FFFFFF"/>
                <w:lang w:val="hy-AM"/>
              </w:rPr>
              <w:t>ձևաթղթով</w:t>
            </w:r>
            <w:proofErr w:type="spellEnd"/>
            <w:r w:rsidRPr="00EF3F11">
              <w:rPr>
                <w:rFonts w:ascii="GHEA Grapalat" w:hAnsi="GHEA Grapalat"/>
                <w:sz w:val="24"/>
                <w:szCs w:val="24"/>
                <w:shd w:val="clear" w:color="auto" w:fill="FFFFFF"/>
                <w:lang w:val="hy-AM"/>
              </w:rPr>
              <w:t xml:space="preserve"> է տրամադրվում </w:t>
            </w:r>
            <w:proofErr w:type="spellStart"/>
            <w:r w:rsidRPr="00EF3F11">
              <w:rPr>
                <w:rFonts w:ascii="GHEA Grapalat" w:hAnsi="GHEA Grapalat"/>
                <w:sz w:val="24"/>
                <w:szCs w:val="24"/>
                <w:shd w:val="clear" w:color="auto" w:fill="FFFFFF"/>
                <w:lang w:val="hy-AM"/>
              </w:rPr>
              <w:t>վարձութային</w:t>
            </w:r>
            <w:proofErr w:type="spellEnd"/>
            <w:r w:rsidRPr="00EF3F11">
              <w:rPr>
                <w:rFonts w:ascii="GHEA Grapalat" w:hAnsi="GHEA Grapalat"/>
                <w:sz w:val="24"/>
                <w:szCs w:val="24"/>
                <w:shd w:val="clear" w:color="auto" w:fill="FFFFFF"/>
                <w:lang w:val="hy-AM"/>
              </w:rPr>
              <w:t xml:space="preserve"> վկայականը:</w:t>
            </w:r>
          </w:p>
          <w:p w14:paraId="2A1A5B14" w14:textId="77777777" w:rsidR="005577E2" w:rsidRPr="00EF3F11" w:rsidRDefault="005577E2" w:rsidP="008E768D">
            <w:pPr>
              <w:pStyle w:val="a6"/>
              <w:tabs>
                <w:tab w:val="left" w:pos="1080"/>
              </w:tabs>
              <w:spacing w:after="0"/>
              <w:ind w:left="0" w:firstLine="540"/>
              <w:jc w:val="both"/>
              <w:rPr>
                <w:rFonts w:ascii="GHEA Grapalat" w:hAnsi="GHEA Grapalat" w:cs="Sylfaen"/>
                <w:b/>
                <w:sz w:val="24"/>
                <w:szCs w:val="24"/>
                <w:lang w:val="hy-AM"/>
              </w:rPr>
            </w:pPr>
            <w:r w:rsidRPr="00EF3F11">
              <w:rPr>
                <w:rFonts w:ascii="GHEA Grapalat" w:hAnsi="GHEA Grapalat"/>
                <w:sz w:val="24"/>
                <w:szCs w:val="24"/>
                <w:shd w:val="clear" w:color="auto" w:fill="FFFFFF"/>
                <w:lang w:val="hy-AM"/>
              </w:rPr>
              <w:t xml:space="preserve">Նույն </w:t>
            </w:r>
            <w:proofErr w:type="spellStart"/>
            <w:r w:rsidRPr="00EF3F11">
              <w:rPr>
                <w:rFonts w:ascii="GHEA Grapalat" w:hAnsi="GHEA Grapalat"/>
                <w:sz w:val="24"/>
                <w:szCs w:val="24"/>
                <w:shd w:val="clear" w:color="auto" w:fill="FFFFFF"/>
                <w:lang w:val="hy-AM"/>
              </w:rPr>
              <w:t>կետում</w:t>
            </w:r>
            <w:proofErr w:type="spellEnd"/>
            <w:r w:rsidRPr="00EF3F11">
              <w:rPr>
                <w:rFonts w:ascii="GHEA Grapalat" w:hAnsi="GHEA Grapalat"/>
                <w:sz w:val="24"/>
                <w:szCs w:val="24"/>
                <w:shd w:val="clear" w:color="auto" w:fill="FFFFFF"/>
                <w:lang w:val="hy-AM"/>
              </w:rPr>
              <w:t xml:space="preserve"> </w:t>
            </w:r>
            <w:r w:rsidRPr="00EF3F11">
              <w:rPr>
                <w:rFonts w:ascii="GHEA Grapalat" w:hAnsi="GHEA Grapalat"/>
                <w:i/>
                <w:sz w:val="24"/>
                <w:szCs w:val="24"/>
                <w:shd w:val="clear" w:color="auto" w:fill="FFFFFF"/>
                <w:lang w:val="hy-AM"/>
              </w:rPr>
              <w:t>«</w:t>
            </w:r>
            <w:r w:rsidRPr="00EF3F11">
              <w:rPr>
                <w:rFonts w:ascii="GHEA Grapalat" w:hAnsi="GHEA Grapalat"/>
                <w:i/>
                <w:sz w:val="24"/>
                <w:szCs w:val="24"/>
                <w:lang w:val="hy-AM"/>
              </w:rPr>
              <w:t>սույն կարգի 6-րդ կետի 6-րդ ենթակետի</w:t>
            </w:r>
            <w:r w:rsidRPr="00EF3F11">
              <w:rPr>
                <w:rFonts w:ascii="GHEA Grapalat" w:hAnsi="GHEA Grapalat"/>
                <w:i/>
                <w:sz w:val="24"/>
                <w:szCs w:val="24"/>
                <w:shd w:val="clear" w:color="auto" w:fill="FFFFFF"/>
                <w:lang w:val="hy-AM"/>
              </w:rPr>
              <w:t>»</w:t>
            </w:r>
            <w:r w:rsidRPr="00EF3F11">
              <w:rPr>
                <w:rFonts w:ascii="GHEA Grapalat" w:hAnsi="GHEA Grapalat"/>
                <w:sz w:val="24"/>
                <w:szCs w:val="24"/>
                <w:shd w:val="clear" w:color="auto" w:fill="FFFFFF"/>
                <w:lang w:val="hy-AM"/>
              </w:rPr>
              <w:t xml:space="preserve"> </w:t>
            </w:r>
            <w:proofErr w:type="spellStart"/>
            <w:r w:rsidRPr="00EF3F11">
              <w:rPr>
                <w:rFonts w:ascii="GHEA Grapalat" w:hAnsi="GHEA Grapalat"/>
                <w:sz w:val="24"/>
                <w:szCs w:val="24"/>
                <w:shd w:val="clear" w:color="auto" w:fill="FFFFFF"/>
                <w:lang w:val="hy-AM"/>
              </w:rPr>
              <w:t>հղումն</w:t>
            </w:r>
            <w:proofErr w:type="spellEnd"/>
            <w:r w:rsidRPr="00EF3F11">
              <w:rPr>
                <w:rFonts w:ascii="GHEA Grapalat" w:hAnsi="GHEA Grapalat"/>
                <w:sz w:val="24"/>
                <w:szCs w:val="24"/>
                <w:shd w:val="clear" w:color="auto" w:fill="FFFFFF"/>
                <w:lang w:val="hy-AM"/>
              </w:rPr>
              <w:t xml:space="preserve"> անհրաժեշտ է վերանայել, քանի որ Հավելվածի 6-րդ կետը բաղկացած է թվով 4 ենթակետերից:</w:t>
            </w:r>
          </w:p>
        </w:tc>
        <w:tc>
          <w:tcPr>
            <w:tcW w:w="6521" w:type="dxa"/>
            <w:gridSpan w:val="2"/>
            <w:shd w:val="clear" w:color="auto" w:fill="auto"/>
          </w:tcPr>
          <w:p w14:paraId="5024E0D6" w14:textId="77777777" w:rsidR="005577E2" w:rsidRPr="00EF3F11" w:rsidRDefault="00B3119F" w:rsidP="008E768D">
            <w:pPr>
              <w:jc w:val="center"/>
              <w:rPr>
                <w:rFonts w:ascii="GHEA Grapalat" w:hAnsi="GHEA Grapalat"/>
                <w:sz w:val="24"/>
                <w:szCs w:val="24"/>
                <w:lang w:val="hy-AM"/>
              </w:rPr>
            </w:pPr>
            <w:r w:rsidRPr="00EF3F11">
              <w:rPr>
                <w:rFonts w:ascii="GHEA Grapalat" w:hAnsi="GHEA Grapalat"/>
                <w:b/>
                <w:sz w:val="24"/>
                <w:szCs w:val="24"/>
                <w:lang w:val="hy-AM" w:eastAsia="ru-RU"/>
              </w:rPr>
              <w:t>Ընդունվել է</w:t>
            </w:r>
          </w:p>
        </w:tc>
      </w:tr>
      <w:tr w:rsidR="00CC5EEA" w:rsidRPr="00992DC1" w14:paraId="0F01D436" w14:textId="77777777" w:rsidTr="00D7431F">
        <w:trPr>
          <w:trHeight w:val="530"/>
        </w:trPr>
        <w:tc>
          <w:tcPr>
            <w:tcW w:w="8647" w:type="dxa"/>
            <w:shd w:val="clear" w:color="auto" w:fill="auto"/>
          </w:tcPr>
          <w:p w14:paraId="6CA199AD" w14:textId="77777777" w:rsidR="005577E2" w:rsidRPr="00EF3F11" w:rsidRDefault="005577E2" w:rsidP="008E768D">
            <w:pPr>
              <w:tabs>
                <w:tab w:val="left" w:pos="900"/>
              </w:tabs>
              <w:spacing w:after="0"/>
              <w:jc w:val="both"/>
              <w:rPr>
                <w:rFonts w:ascii="GHEA Grapalat" w:hAnsi="GHEA Grapalat"/>
                <w:b/>
                <w:i/>
                <w:sz w:val="24"/>
                <w:szCs w:val="24"/>
                <w:lang w:val="hy-AM"/>
              </w:rPr>
            </w:pPr>
            <w:r w:rsidRPr="00EF3F11">
              <w:rPr>
                <w:rFonts w:ascii="GHEA Grapalat" w:hAnsi="GHEA Grapalat" w:cs="Arial"/>
                <w:sz w:val="24"/>
                <w:szCs w:val="24"/>
                <w:shd w:val="clear" w:color="auto" w:fill="FFFFFF"/>
                <w:lang w:val="hy-AM"/>
              </w:rPr>
              <w:t>15. Հավելվածի</w:t>
            </w:r>
            <w:r w:rsidRPr="00EF3F11">
              <w:rPr>
                <w:rFonts w:ascii="GHEA Grapalat" w:hAnsi="GHEA Grapalat"/>
                <w:sz w:val="24"/>
                <w:szCs w:val="24"/>
                <w:shd w:val="clear" w:color="auto" w:fill="FFFFFF"/>
                <w:lang w:val="hy-AM"/>
              </w:rPr>
              <w:t xml:space="preserve"> 25-րդ կետի 5-րդ ենթակետի համաձայն՝ </w:t>
            </w:r>
            <w:proofErr w:type="spellStart"/>
            <w:r w:rsidRPr="00EF3F11">
              <w:rPr>
                <w:rFonts w:ascii="GHEA Grapalat" w:hAnsi="GHEA Grapalat"/>
                <w:i/>
                <w:sz w:val="24"/>
                <w:szCs w:val="24"/>
                <w:lang w:val="hy-AM"/>
              </w:rPr>
              <w:t>վարձութային</w:t>
            </w:r>
            <w:proofErr w:type="spellEnd"/>
            <w:r w:rsidRPr="00EF3F11">
              <w:rPr>
                <w:rFonts w:ascii="GHEA Grapalat" w:hAnsi="GHEA Grapalat"/>
                <w:i/>
                <w:sz w:val="24"/>
                <w:szCs w:val="24"/>
                <w:lang w:val="hy-AM"/>
              </w:rPr>
              <w:t xml:space="preserve"> վկայականի գործողությունը դադարեցնելու համար հիմք է հանդիսանում</w:t>
            </w:r>
            <w:r w:rsidRPr="00EF3F11">
              <w:rPr>
                <w:rFonts w:ascii="GHEA Grapalat" w:hAnsi="GHEA Grapalat" w:cs="Sylfaen"/>
                <w:i/>
                <w:sz w:val="24"/>
                <w:szCs w:val="24"/>
                <w:lang w:val="hy-AM"/>
              </w:rPr>
              <w:t xml:space="preserve"> </w:t>
            </w:r>
            <w:r w:rsidRPr="00EF3F11">
              <w:rPr>
                <w:rFonts w:ascii="GHEA Grapalat" w:hAnsi="GHEA Grapalat"/>
                <w:b/>
                <w:i/>
                <w:sz w:val="24"/>
                <w:szCs w:val="24"/>
                <w:lang w:val="hy-AM"/>
              </w:rPr>
              <w:t xml:space="preserve">ֆիլմի վարձույթի մեկնարկի մասին Ազգային մարմնի կողմից ստացված հայտը, որի մեկնարկի ամսաթիվը համընկնում է ավելի վաղ տրամադրված </w:t>
            </w:r>
            <w:proofErr w:type="spellStart"/>
            <w:r w:rsidRPr="00EF3F11">
              <w:rPr>
                <w:rFonts w:ascii="GHEA Grapalat" w:hAnsi="GHEA Grapalat"/>
                <w:b/>
                <w:i/>
                <w:sz w:val="24"/>
                <w:szCs w:val="24"/>
                <w:lang w:val="hy-AM"/>
              </w:rPr>
              <w:t>վարձութային</w:t>
            </w:r>
            <w:proofErr w:type="spellEnd"/>
            <w:r w:rsidRPr="00EF3F11">
              <w:rPr>
                <w:rFonts w:ascii="GHEA Grapalat" w:hAnsi="GHEA Grapalat"/>
                <w:b/>
                <w:i/>
                <w:sz w:val="24"/>
                <w:szCs w:val="24"/>
                <w:lang w:val="hy-AM"/>
              </w:rPr>
              <w:t xml:space="preserve"> վկայականով՝ մեկ այլ ֆիլմի վարձույթի մեկնարկի ամսաթվի հետ.</w:t>
            </w:r>
          </w:p>
          <w:p w14:paraId="0E917876" w14:textId="77777777" w:rsidR="005577E2" w:rsidRPr="00EF3F11" w:rsidRDefault="005577E2" w:rsidP="008E768D">
            <w:pPr>
              <w:pStyle w:val="a6"/>
              <w:tabs>
                <w:tab w:val="left" w:pos="1080"/>
              </w:tabs>
              <w:spacing w:after="0"/>
              <w:ind w:left="0" w:firstLine="540"/>
              <w:jc w:val="both"/>
              <w:rPr>
                <w:rFonts w:ascii="GHEA Grapalat" w:hAnsi="GHEA Grapalat" w:cs="Sylfaen"/>
                <w:sz w:val="24"/>
                <w:szCs w:val="24"/>
                <w:lang w:val="hy-AM"/>
              </w:rPr>
            </w:pPr>
            <w:r w:rsidRPr="00EF3F11">
              <w:rPr>
                <w:rFonts w:ascii="GHEA Grapalat" w:hAnsi="GHEA Grapalat" w:cs="Sylfaen"/>
                <w:sz w:val="24"/>
                <w:szCs w:val="24"/>
                <w:lang w:val="hy-AM"/>
              </w:rPr>
              <w:t xml:space="preserve">Նշված </w:t>
            </w:r>
            <w:proofErr w:type="spellStart"/>
            <w:r w:rsidRPr="00EF3F11">
              <w:rPr>
                <w:rFonts w:ascii="GHEA Grapalat" w:hAnsi="GHEA Grapalat" w:cs="Sylfaen"/>
                <w:sz w:val="24"/>
                <w:szCs w:val="24"/>
                <w:lang w:val="hy-AM"/>
              </w:rPr>
              <w:t>ձևակերպումից</w:t>
            </w:r>
            <w:proofErr w:type="spellEnd"/>
            <w:r w:rsidRPr="00EF3F11">
              <w:rPr>
                <w:rFonts w:ascii="GHEA Grapalat" w:hAnsi="GHEA Grapalat" w:cs="Sylfaen"/>
                <w:sz w:val="24"/>
                <w:szCs w:val="24"/>
                <w:lang w:val="hy-AM"/>
              </w:rPr>
              <w:t xml:space="preserve"> անհասկանալի է՝ խոսքը նույն հայտատուին ավելի վաղ տրամադրված </w:t>
            </w:r>
            <w:proofErr w:type="spellStart"/>
            <w:r w:rsidRPr="00EF3F11">
              <w:rPr>
                <w:rFonts w:ascii="GHEA Grapalat" w:hAnsi="GHEA Grapalat" w:cs="Sylfaen"/>
                <w:sz w:val="24"/>
                <w:szCs w:val="24"/>
                <w:lang w:val="hy-AM"/>
              </w:rPr>
              <w:t>վարձութային</w:t>
            </w:r>
            <w:proofErr w:type="spellEnd"/>
            <w:r w:rsidRPr="00EF3F11">
              <w:rPr>
                <w:rFonts w:ascii="GHEA Grapalat" w:hAnsi="GHEA Grapalat" w:cs="Sylfaen"/>
                <w:sz w:val="24"/>
                <w:szCs w:val="24"/>
                <w:lang w:val="hy-AM"/>
              </w:rPr>
              <w:t xml:space="preserve"> վկայականի </w:t>
            </w:r>
            <w:proofErr w:type="spellStart"/>
            <w:r w:rsidRPr="00EF3F11">
              <w:rPr>
                <w:rFonts w:ascii="GHEA Grapalat" w:hAnsi="GHEA Grapalat" w:cs="Sylfaen"/>
                <w:sz w:val="24"/>
                <w:szCs w:val="24"/>
                <w:lang w:val="hy-AM"/>
              </w:rPr>
              <w:t>մասի՞ն</w:t>
            </w:r>
            <w:proofErr w:type="spellEnd"/>
            <w:r w:rsidRPr="00EF3F11">
              <w:rPr>
                <w:rFonts w:ascii="GHEA Grapalat" w:hAnsi="GHEA Grapalat" w:cs="Sylfaen"/>
                <w:sz w:val="24"/>
                <w:szCs w:val="24"/>
                <w:lang w:val="hy-AM"/>
              </w:rPr>
              <w:t xml:space="preserve"> է, թե՞ ոչ: Միաժամանակ, նշված կարգավորումը </w:t>
            </w:r>
            <w:proofErr w:type="spellStart"/>
            <w:r w:rsidRPr="00EF3F11">
              <w:rPr>
                <w:rFonts w:ascii="GHEA Grapalat" w:hAnsi="GHEA Grapalat" w:cs="Sylfaen"/>
                <w:sz w:val="24"/>
                <w:szCs w:val="24"/>
                <w:lang w:val="hy-AM"/>
              </w:rPr>
              <w:t>խնդրահարույց</w:t>
            </w:r>
            <w:proofErr w:type="spellEnd"/>
            <w:r w:rsidRPr="00EF3F11">
              <w:rPr>
                <w:rFonts w:ascii="GHEA Grapalat" w:hAnsi="GHEA Grapalat" w:cs="Sylfaen"/>
                <w:sz w:val="24"/>
                <w:szCs w:val="24"/>
                <w:lang w:val="hy-AM"/>
              </w:rPr>
              <w:t xml:space="preserve"> է, քանի որ տվյալ դեպքում ստացվում է, որ նախկինում տրամադրված </w:t>
            </w:r>
            <w:proofErr w:type="spellStart"/>
            <w:r w:rsidRPr="00EF3F11">
              <w:rPr>
                <w:rFonts w:ascii="GHEA Grapalat" w:hAnsi="GHEA Grapalat" w:cs="Sylfaen"/>
                <w:sz w:val="24"/>
                <w:szCs w:val="24"/>
                <w:lang w:val="hy-AM"/>
              </w:rPr>
              <w:t>վարձութային</w:t>
            </w:r>
            <w:proofErr w:type="spellEnd"/>
            <w:r w:rsidRPr="00EF3F11">
              <w:rPr>
                <w:rFonts w:ascii="GHEA Grapalat" w:hAnsi="GHEA Grapalat" w:cs="Sylfaen"/>
                <w:sz w:val="24"/>
                <w:szCs w:val="24"/>
                <w:lang w:val="hy-AM"/>
              </w:rPr>
              <w:t xml:space="preserve"> </w:t>
            </w:r>
            <w:proofErr w:type="spellStart"/>
            <w:r w:rsidRPr="00EF3F11">
              <w:rPr>
                <w:rFonts w:ascii="GHEA Grapalat" w:hAnsi="GHEA Grapalat" w:cs="Sylfaen"/>
                <w:sz w:val="24"/>
                <w:szCs w:val="24"/>
                <w:lang w:val="hy-AM"/>
              </w:rPr>
              <w:t>վկայանի</w:t>
            </w:r>
            <w:proofErr w:type="spellEnd"/>
            <w:r w:rsidRPr="00EF3F11">
              <w:rPr>
                <w:rFonts w:ascii="GHEA Grapalat" w:hAnsi="GHEA Grapalat" w:cs="Sylfaen"/>
                <w:sz w:val="24"/>
                <w:szCs w:val="24"/>
                <w:lang w:val="hy-AM"/>
              </w:rPr>
              <w:t xml:space="preserve"> գործողությունը դադարեցվելու է միայն այն պատճառով, որ Ազգային մարմինը ստացել է նոր հայտ, որի վարձույթի մեկնարկի ամսաթիվը համընկնում է </w:t>
            </w:r>
            <w:r w:rsidRPr="00EF3F11">
              <w:rPr>
                <w:rFonts w:ascii="GHEA Grapalat" w:hAnsi="GHEA Grapalat"/>
                <w:sz w:val="24"/>
                <w:szCs w:val="24"/>
                <w:lang w:val="hy-AM"/>
              </w:rPr>
              <w:t xml:space="preserve">ավելի վաղ տրամադրված </w:t>
            </w:r>
            <w:proofErr w:type="spellStart"/>
            <w:r w:rsidRPr="00EF3F11">
              <w:rPr>
                <w:rFonts w:ascii="GHEA Grapalat" w:hAnsi="GHEA Grapalat"/>
                <w:sz w:val="24"/>
                <w:szCs w:val="24"/>
                <w:lang w:val="hy-AM"/>
              </w:rPr>
              <w:t>վարձութային</w:t>
            </w:r>
            <w:proofErr w:type="spellEnd"/>
            <w:r w:rsidRPr="00EF3F11">
              <w:rPr>
                <w:rFonts w:ascii="GHEA Grapalat" w:hAnsi="GHEA Grapalat"/>
                <w:sz w:val="24"/>
                <w:szCs w:val="24"/>
                <w:lang w:val="hy-AM"/>
              </w:rPr>
              <w:t xml:space="preserve"> վկայականով՝ մեկ այլ ֆիլմի վարձույթի մեկնարկի ամսաթվի հետ</w:t>
            </w:r>
            <w:r w:rsidRPr="00EF3F11">
              <w:rPr>
                <w:rFonts w:ascii="GHEA Grapalat" w:hAnsi="GHEA Grapalat" w:cs="Sylfaen"/>
                <w:sz w:val="24"/>
                <w:szCs w:val="24"/>
                <w:lang w:val="hy-AM"/>
              </w:rPr>
              <w:t>:</w:t>
            </w:r>
          </w:p>
          <w:p w14:paraId="7DC70F05" w14:textId="77777777" w:rsidR="005577E2" w:rsidRPr="00EF3F11" w:rsidRDefault="005577E2" w:rsidP="008E768D">
            <w:pPr>
              <w:pStyle w:val="a6"/>
              <w:tabs>
                <w:tab w:val="left" w:pos="1080"/>
              </w:tabs>
              <w:spacing w:after="0"/>
              <w:ind w:left="0" w:firstLine="540"/>
              <w:jc w:val="both"/>
              <w:rPr>
                <w:rFonts w:ascii="GHEA Grapalat" w:hAnsi="GHEA Grapalat"/>
                <w:sz w:val="24"/>
                <w:szCs w:val="24"/>
                <w:shd w:val="clear" w:color="auto" w:fill="FFFFFF"/>
                <w:lang w:val="hy-AM"/>
              </w:rPr>
            </w:pPr>
            <w:r w:rsidRPr="00EF3F11">
              <w:rPr>
                <w:rFonts w:ascii="GHEA Grapalat" w:hAnsi="GHEA Grapalat" w:cs="Sylfaen"/>
                <w:sz w:val="24"/>
                <w:szCs w:val="24"/>
                <w:lang w:val="hy-AM"/>
              </w:rPr>
              <w:t xml:space="preserve"> Ելնելով </w:t>
            </w:r>
            <w:proofErr w:type="spellStart"/>
            <w:r w:rsidRPr="00EF3F11">
              <w:rPr>
                <w:rFonts w:ascii="GHEA Grapalat" w:hAnsi="GHEA Grapalat" w:cs="Sylfaen"/>
                <w:sz w:val="24"/>
                <w:szCs w:val="24"/>
                <w:lang w:val="hy-AM"/>
              </w:rPr>
              <w:t>վերոգրյալից</w:t>
            </w:r>
            <w:proofErr w:type="spellEnd"/>
            <w:r w:rsidRPr="00EF3F11">
              <w:rPr>
                <w:rFonts w:ascii="GHEA Grapalat" w:hAnsi="GHEA Grapalat" w:cs="Sylfaen"/>
                <w:sz w:val="24"/>
                <w:szCs w:val="24"/>
                <w:lang w:val="hy-AM"/>
              </w:rPr>
              <w:t>՝ անհրաժեշտ է վերանայել և խմբագրել</w:t>
            </w:r>
            <w:r w:rsidRPr="00EF3F11">
              <w:rPr>
                <w:rFonts w:ascii="GHEA Grapalat" w:hAnsi="GHEA Grapalat"/>
                <w:sz w:val="24"/>
                <w:szCs w:val="24"/>
                <w:shd w:val="clear" w:color="auto" w:fill="FFFFFF"/>
                <w:lang w:val="hy-AM"/>
              </w:rPr>
              <w:t xml:space="preserve">  Հավելվածի 25-րդ կետի 5-րդ ենթակետով առաջարկվող դրույթը:</w:t>
            </w:r>
          </w:p>
          <w:p w14:paraId="58982FF2" w14:textId="77777777" w:rsidR="005577E2" w:rsidRPr="00EF3F11" w:rsidRDefault="005577E2" w:rsidP="008E768D">
            <w:pPr>
              <w:pStyle w:val="a6"/>
              <w:tabs>
                <w:tab w:val="left" w:pos="1080"/>
              </w:tabs>
              <w:spacing w:after="0"/>
              <w:ind w:left="0" w:firstLine="540"/>
              <w:jc w:val="both"/>
              <w:rPr>
                <w:rFonts w:ascii="GHEA Grapalat" w:hAnsi="GHEA Grapalat" w:cs="Sylfaen"/>
                <w:b/>
                <w:i/>
                <w:sz w:val="24"/>
                <w:szCs w:val="24"/>
                <w:lang w:val="hy-AM"/>
              </w:rPr>
            </w:pPr>
            <w:r w:rsidRPr="00EF3F11">
              <w:rPr>
                <w:rFonts w:ascii="GHEA Grapalat" w:hAnsi="GHEA Grapalat"/>
                <w:sz w:val="24"/>
                <w:szCs w:val="24"/>
                <w:shd w:val="clear" w:color="auto" w:fill="FFFFFF"/>
                <w:lang w:val="hy-AM"/>
              </w:rPr>
              <w:t xml:space="preserve">Անդրադառնալով </w:t>
            </w:r>
            <w:r w:rsidRPr="00EF3F11">
              <w:rPr>
                <w:rFonts w:ascii="GHEA Grapalat" w:hAnsi="GHEA Grapalat" w:cs="Sylfaen"/>
                <w:sz w:val="24"/>
                <w:szCs w:val="24"/>
                <w:lang w:val="hy-AM"/>
              </w:rPr>
              <w:t xml:space="preserve">Հավելվածի 25-րդ կետի 1-6-րդ ենթակետերով նախատեսվող </w:t>
            </w:r>
            <w:proofErr w:type="spellStart"/>
            <w:r w:rsidRPr="00EF3F11">
              <w:rPr>
                <w:rFonts w:ascii="GHEA Grapalat" w:hAnsi="GHEA Grapalat" w:cs="Sylfaen"/>
                <w:sz w:val="24"/>
                <w:szCs w:val="24"/>
                <w:lang w:val="hy-AM"/>
              </w:rPr>
              <w:t>վարձութային</w:t>
            </w:r>
            <w:proofErr w:type="spellEnd"/>
            <w:r w:rsidRPr="00EF3F11">
              <w:rPr>
                <w:rFonts w:ascii="GHEA Grapalat" w:hAnsi="GHEA Grapalat" w:cs="Sylfaen"/>
                <w:sz w:val="24"/>
                <w:szCs w:val="24"/>
                <w:lang w:val="hy-AM"/>
              </w:rPr>
              <w:t xml:space="preserve"> վկայականի գործողությունը դադարեցնելու հիմքերին, հարկ է նշել, որ Օրենքի 20-րդ հոդվածի 3-րդ մասի 1-ին և 2-րդ կետերի համաձայն՝ </w:t>
            </w:r>
            <w:proofErr w:type="spellStart"/>
            <w:r w:rsidRPr="00EF3F11">
              <w:rPr>
                <w:rFonts w:ascii="GHEA Grapalat" w:hAnsi="GHEA Grapalat" w:cs="Sylfaen"/>
                <w:b/>
                <w:i/>
                <w:sz w:val="24"/>
                <w:szCs w:val="24"/>
                <w:lang w:val="hy-AM"/>
              </w:rPr>
              <w:t>վարձութային</w:t>
            </w:r>
            <w:proofErr w:type="spellEnd"/>
            <w:r w:rsidRPr="00EF3F11">
              <w:rPr>
                <w:rFonts w:ascii="GHEA Grapalat" w:hAnsi="GHEA Grapalat" w:cs="Sylfaen"/>
                <w:b/>
                <w:i/>
                <w:sz w:val="24"/>
                <w:szCs w:val="24"/>
                <w:lang w:val="hy-AM"/>
              </w:rPr>
              <w:t xml:space="preserve"> վկայականի գործողությունը </w:t>
            </w:r>
            <w:r w:rsidRPr="00EF3F11">
              <w:rPr>
                <w:rFonts w:ascii="GHEA Grapalat" w:hAnsi="GHEA Grapalat" w:cs="Sylfaen"/>
                <w:b/>
                <w:i/>
                <w:sz w:val="24"/>
                <w:szCs w:val="24"/>
                <w:lang w:val="hy-AM"/>
              </w:rPr>
              <w:lastRenderedPageBreak/>
              <w:t>դադարեցվում է, եթե` ներկայացվել են ոչ հավաստի տեղեկատվություն կամ կեղծ փաստաթղթեր, խախտվել են սույն օրենքի կամ այլ նորմատիվ իրավական ակտերի պահանջները:</w:t>
            </w:r>
          </w:p>
          <w:p w14:paraId="61743DF0" w14:textId="77777777" w:rsidR="005577E2" w:rsidRPr="00EF3F11" w:rsidRDefault="005577E2" w:rsidP="008E768D">
            <w:pPr>
              <w:pStyle w:val="a6"/>
              <w:tabs>
                <w:tab w:val="left" w:pos="1080"/>
              </w:tabs>
              <w:spacing w:after="0"/>
              <w:ind w:left="0" w:firstLine="540"/>
              <w:jc w:val="both"/>
              <w:rPr>
                <w:rFonts w:ascii="GHEA Grapalat" w:hAnsi="GHEA Grapalat" w:cs="Sylfaen"/>
                <w:sz w:val="24"/>
                <w:szCs w:val="24"/>
                <w:lang w:val="hy-AM"/>
              </w:rPr>
            </w:pPr>
            <w:r w:rsidRPr="00EF3F11">
              <w:rPr>
                <w:rFonts w:ascii="GHEA Grapalat" w:hAnsi="GHEA Grapalat" w:cs="Sylfaen"/>
                <w:sz w:val="24"/>
                <w:szCs w:val="24"/>
                <w:lang w:val="hy-AM"/>
              </w:rPr>
              <w:t xml:space="preserve">Այսինքն, </w:t>
            </w:r>
            <w:proofErr w:type="spellStart"/>
            <w:r w:rsidRPr="00EF3F11">
              <w:rPr>
                <w:rFonts w:ascii="GHEA Grapalat" w:hAnsi="GHEA Grapalat" w:cs="Sylfaen"/>
                <w:sz w:val="24"/>
                <w:szCs w:val="24"/>
                <w:lang w:val="hy-AM"/>
              </w:rPr>
              <w:t>վարձութային</w:t>
            </w:r>
            <w:proofErr w:type="spellEnd"/>
            <w:r w:rsidRPr="00EF3F11">
              <w:rPr>
                <w:rFonts w:ascii="GHEA Grapalat" w:hAnsi="GHEA Grapalat" w:cs="Sylfaen"/>
                <w:sz w:val="24"/>
                <w:szCs w:val="24"/>
                <w:lang w:val="hy-AM"/>
              </w:rPr>
              <w:t xml:space="preserve"> վկայականի գործողությունը դադարեցնելու հիմքերը հստակ սահմանված են Օրենքով, մինչդեռ, Հավելվածի 25-րդ կետով նախատեսվում է սահմանել </w:t>
            </w:r>
            <w:proofErr w:type="spellStart"/>
            <w:r w:rsidRPr="00EF3F11">
              <w:rPr>
                <w:rFonts w:ascii="GHEA Grapalat" w:hAnsi="GHEA Grapalat" w:cs="Sylfaen"/>
                <w:sz w:val="24"/>
                <w:szCs w:val="24"/>
                <w:lang w:val="hy-AM"/>
              </w:rPr>
              <w:t>վարձութային</w:t>
            </w:r>
            <w:proofErr w:type="spellEnd"/>
            <w:r w:rsidRPr="00EF3F11">
              <w:rPr>
                <w:rFonts w:ascii="GHEA Grapalat" w:hAnsi="GHEA Grapalat" w:cs="Sylfaen"/>
                <w:sz w:val="24"/>
                <w:szCs w:val="24"/>
                <w:lang w:val="hy-AM"/>
              </w:rPr>
              <w:t xml:space="preserve"> վկայականի գործողությունը դադարեցնելու նոր հիմքեր, ինչը չի բխում Օրենքի 20-րդ հոդվածի 3-րդ մասի </w:t>
            </w:r>
            <w:proofErr w:type="spellStart"/>
            <w:r w:rsidRPr="00EF3F11">
              <w:rPr>
                <w:rFonts w:ascii="GHEA Grapalat" w:hAnsi="GHEA Grapalat" w:cs="Sylfaen"/>
                <w:sz w:val="24"/>
                <w:szCs w:val="24"/>
                <w:lang w:val="hy-AM"/>
              </w:rPr>
              <w:t>կարգավորումներից</w:t>
            </w:r>
            <w:proofErr w:type="spellEnd"/>
            <w:r w:rsidRPr="00EF3F11">
              <w:rPr>
                <w:rFonts w:ascii="GHEA Grapalat" w:hAnsi="GHEA Grapalat" w:cs="Sylfaen"/>
                <w:sz w:val="24"/>
                <w:szCs w:val="24"/>
                <w:lang w:val="hy-AM"/>
              </w:rPr>
              <w:t>:</w:t>
            </w:r>
          </w:p>
          <w:p w14:paraId="43791706" w14:textId="77777777" w:rsidR="005577E2" w:rsidRPr="00EF3F11" w:rsidRDefault="005577E2" w:rsidP="008E768D">
            <w:pPr>
              <w:pStyle w:val="a6"/>
              <w:tabs>
                <w:tab w:val="left" w:pos="1080"/>
              </w:tabs>
              <w:spacing w:after="0"/>
              <w:ind w:left="0" w:firstLine="540"/>
              <w:jc w:val="both"/>
              <w:rPr>
                <w:rFonts w:ascii="GHEA Grapalat" w:hAnsi="GHEA Grapalat" w:cs="Sylfaen"/>
                <w:b/>
                <w:sz w:val="24"/>
                <w:szCs w:val="24"/>
                <w:lang w:val="hy-AM"/>
              </w:rPr>
            </w:pPr>
            <w:r w:rsidRPr="00EF3F11">
              <w:rPr>
                <w:rFonts w:ascii="GHEA Grapalat" w:hAnsi="GHEA Grapalat" w:cs="Sylfaen"/>
                <w:sz w:val="24"/>
                <w:szCs w:val="24"/>
                <w:lang w:val="hy-AM"/>
              </w:rPr>
              <w:t xml:space="preserve">Ելնելով </w:t>
            </w:r>
            <w:proofErr w:type="spellStart"/>
            <w:r w:rsidRPr="00EF3F11">
              <w:rPr>
                <w:rFonts w:ascii="GHEA Grapalat" w:hAnsi="GHEA Grapalat" w:cs="Sylfaen"/>
                <w:sz w:val="24"/>
                <w:szCs w:val="24"/>
                <w:lang w:val="hy-AM"/>
              </w:rPr>
              <w:t>վերոգրյալից</w:t>
            </w:r>
            <w:proofErr w:type="spellEnd"/>
            <w:r w:rsidRPr="00EF3F11">
              <w:rPr>
                <w:rFonts w:ascii="GHEA Grapalat" w:hAnsi="GHEA Grapalat" w:cs="Sylfaen"/>
                <w:sz w:val="24"/>
                <w:szCs w:val="24"/>
                <w:lang w:val="hy-AM"/>
              </w:rPr>
              <w:t xml:space="preserve">, անհրաժեշտ է Հավելվածի 25-րդ կետի դրույթները համապատասխանեցնել Օրենքի 20-րդ հոդվածի 3-րդ մասի բովանդակությանը՝ նկատի ունենալով </w:t>
            </w:r>
            <w:r w:rsidRPr="00EF3F11">
              <w:rPr>
                <w:rFonts w:ascii="GHEA Grapalat" w:hAnsi="GHEA Grapalat"/>
                <w:sz w:val="24"/>
                <w:szCs w:val="24"/>
                <w:shd w:val="clear" w:color="auto" w:fill="FFFFFF"/>
                <w:lang w:val="hy-AM"/>
              </w:rPr>
              <w:t>«</w:t>
            </w:r>
            <w:r w:rsidRPr="00EF3F11">
              <w:rPr>
                <w:rFonts w:ascii="GHEA Grapalat" w:hAnsi="GHEA Grapalat"/>
                <w:sz w:val="24"/>
                <w:szCs w:val="24"/>
                <w:lang w:val="hy-AM"/>
              </w:rPr>
              <w:t>Նորմատիվ իրավական ակտերի մասին</w:t>
            </w:r>
            <w:r w:rsidRPr="00EF3F11">
              <w:rPr>
                <w:rFonts w:ascii="GHEA Grapalat" w:hAnsi="GHEA Grapalat"/>
                <w:sz w:val="24"/>
                <w:szCs w:val="24"/>
                <w:shd w:val="clear" w:color="auto" w:fill="FFFFFF"/>
                <w:lang w:val="hy-AM"/>
              </w:rPr>
              <w:t xml:space="preserve">» օրենքի 9-րդ հոդվածի 2-րդ մասի կարգավորումը, որի համաձայն՝ </w:t>
            </w:r>
            <w:r w:rsidRPr="00EF3F11">
              <w:rPr>
                <w:rFonts w:ascii="GHEA Grapalat" w:hAnsi="GHEA Grapalat"/>
                <w:b/>
                <w:i/>
                <w:sz w:val="24"/>
                <w:szCs w:val="24"/>
                <w:lang w:val="hy-AM"/>
              </w:rPr>
              <w:t xml:space="preserve">նորմատիվ իրավական ակտը չպետք է հակասի </w:t>
            </w:r>
            <w:r w:rsidRPr="00EF3F11">
              <w:rPr>
                <w:rFonts w:ascii="GHEA Grapalat" w:hAnsi="GHEA Grapalat"/>
                <w:i/>
                <w:sz w:val="24"/>
                <w:szCs w:val="24"/>
                <w:lang w:val="hy-AM"/>
              </w:rPr>
              <w:t xml:space="preserve">հավասար կամ </w:t>
            </w:r>
            <w:r w:rsidRPr="00EF3F11">
              <w:rPr>
                <w:rFonts w:ascii="GHEA Grapalat" w:hAnsi="GHEA Grapalat"/>
                <w:b/>
                <w:i/>
                <w:sz w:val="24"/>
                <w:szCs w:val="24"/>
                <w:lang w:val="hy-AM"/>
              </w:rPr>
              <w:t>ավելի բարձր իրավաբանական ուժ ունեցող նորմատիվ իրավական ակտերին:</w:t>
            </w:r>
            <w:r w:rsidRPr="00EF3F11">
              <w:rPr>
                <w:rFonts w:ascii="GHEA Grapalat" w:hAnsi="GHEA Grapalat" w:cs="Sylfaen"/>
                <w:b/>
                <w:sz w:val="24"/>
                <w:szCs w:val="24"/>
                <w:lang w:val="hy-AM"/>
              </w:rPr>
              <w:t xml:space="preserve">  </w:t>
            </w:r>
          </w:p>
        </w:tc>
        <w:tc>
          <w:tcPr>
            <w:tcW w:w="6521" w:type="dxa"/>
            <w:gridSpan w:val="2"/>
            <w:shd w:val="clear" w:color="auto" w:fill="auto"/>
          </w:tcPr>
          <w:p w14:paraId="17751E2B" w14:textId="6EE988F0" w:rsidR="005577E2" w:rsidRPr="00EF3F11" w:rsidRDefault="00037149" w:rsidP="008E768D">
            <w:pPr>
              <w:jc w:val="center"/>
              <w:rPr>
                <w:rFonts w:ascii="GHEA Grapalat" w:hAnsi="GHEA Grapalat"/>
                <w:b/>
                <w:sz w:val="24"/>
                <w:szCs w:val="24"/>
                <w:lang w:val="hy-AM" w:eastAsia="ru-RU"/>
              </w:rPr>
            </w:pPr>
            <w:r w:rsidRPr="00EF3F11">
              <w:rPr>
                <w:rFonts w:ascii="GHEA Grapalat" w:hAnsi="GHEA Grapalat"/>
                <w:b/>
                <w:sz w:val="24"/>
                <w:szCs w:val="24"/>
                <w:lang w:val="hy-AM" w:eastAsia="ru-RU"/>
              </w:rPr>
              <w:lastRenderedPageBreak/>
              <w:t xml:space="preserve">Ընդունվել է </w:t>
            </w:r>
          </w:p>
          <w:p w14:paraId="03131B10" w14:textId="10376397" w:rsidR="00037149" w:rsidRPr="00EF3F11" w:rsidRDefault="00037149" w:rsidP="008E768D">
            <w:pPr>
              <w:rPr>
                <w:rFonts w:ascii="GHEA Grapalat" w:hAnsi="GHEA Grapalat" w:cs="Arial"/>
                <w:sz w:val="24"/>
                <w:szCs w:val="24"/>
                <w:lang w:val="hy-AM"/>
              </w:rPr>
            </w:pPr>
          </w:p>
        </w:tc>
      </w:tr>
      <w:tr w:rsidR="00CC5EEA" w:rsidRPr="00EF3F11" w14:paraId="11A83EA8" w14:textId="77777777" w:rsidTr="00D7431F">
        <w:trPr>
          <w:trHeight w:val="530"/>
        </w:trPr>
        <w:tc>
          <w:tcPr>
            <w:tcW w:w="8647" w:type="dxa"/>
            <w:shd w:val="clear" w:color="auto" w:fill="auto"/>
          </w:tcPr>
          <w:p w14:paraId="5436D337" w14:textId="77777777" w:rsidR="00BC6430" w:rsidRPr="00EF3F11" w:rsidRDefault="00BC6430" w:rsidP="008E768D">
            <w:pPr>
              <w:tabs>
                <w:tab w:val="left" w:pos="990"/>
              </w:tabs>
              <w:spacing w:after="0"/>
              <w:jc w:val="both"/>
              <w:rPr>
                <w:rFonts w:ascii="GHEA Grapalat" w:hAnsi="GHEA Grapalat" w:cs="Sylfaen"/>
                <w:sz w:val="24"/>
                <w:szCs w:val="24"/>
                <w:lang w:val="hy-AM"/>
              </w:rPr>
            </w:pPr>
            <w:r w:rsidRPr="00EF3F11">
              <w:rPr>
                <w:rFonts w:ascii="GHEA Grapalat" w:hAnsi="GHEA Grapalat" w:cs="Sylfaen"/>
                <w:sz w:val="24"/>
                <w:szCs w:val="24"/>
                <w:lang w:val="hy-AM"/>
              </w:rPr>
              <w:t xml:space="preserve">16. Հավելվածի 26-րդ կետն առաջարկում ենք միացնել 24-րդ կետին, քանի որ 24-րդ կետով արդեն իսկ նախատեսվում է </w:t>
            </w:r>
            <w:proofErr w:type="spellStart"/>
            <w:r w:rsidRPr="00EF3F11">
              <w:rPr>
                <w:rFonts w:ascii="GHEA Grapalat" w:hAnsi="GHEA Grapalat" w:cs="Sylfaen"/>
                <w:sz w:val="24"/>
                <w:szCs w:val="24"/>
                <w:lang w:val="hy-AM"/>
              </w:rPr>
              <w:t>վարձութային</w:t>
            </w:r>
            <w:proofErr w:type="spellEnd"/>
            <w:r w:rsidRPr="00EF3F11">
              <w:rPr>
                <w:rFonts w:ascii="GHEA Grapalat" w:hAnsi="GHEA Grapalat" w:cs="Sylfaen"/>
                <w:sz w:val="24"/>
                <w:szCs w:val="24"/>
                <w:lang w:val="hy-AM"/>
              </w:rPr>
              <w:t xml:space="preserve"> վկայականի գործողությունը դադարեցնելու մասին որոշումը հայտատուին ծանուցելու վերաբերյալ կարգավորում: Ընդ որում, անհրաժեշտ է նկատի ունենալ, որ նշված 2 կետերում առկա է նաև հակասություն, մասնավորապես, 24-րդ կետի համաձայն՝ նույն որոշումը հայտատուին ուղարկվում է պատվիրված փոստով, իսկ 26-րդ կետի համաձայն՝ պատվիրված նամակով կամ էլեկտրոնային եղանակով:</w:t>
            </w:r>
          </w:p>
          <w:p w14:paraId="5651CD48" w14:textId="77777777" w:rsidR="00CF0046" w:rsidRPr="00EF3F11" w:rsidRDefault="00BC6430" w:rsidP="008E768D">
            <w:pPr>
              <w:pStyle w:val="a6"/>
              <w:tabs>
                <w:tab w:val="left" w:pos="990"/>
              </w:tabs>
              <w:spacing w:after="0"/>
              <w:ind w:left="0" w:firstLine="540"/>
              <w:jc w:val="both"/>
              <w:rPr>
                <w:rFonts w:ascii="GHEA Grapalat" w:hAnsi="GHEA Grapalat"/>
                <w:b/>
                <w:i/>
                <w:sz w:val="24"/>
                <w:szCs w:val="24"/>
                <w:shd w:val="clear" w:color="auto" w:fill="FFFFFF"/>
                <w:lang w:val="hy-AM"/>
              </w:rPr>
            </w:pPr>
            <w:r w:rsidRPr="00EF3F11">
              <w:rPr>
                <w:rFonts w:ascii="GHEA Grapalat" w:hAnsi="GHEA Grapalat" w:cs="Sylfaen"/>
                <w:sz w:val="24"/>
                <w:szCs w:val="24"/>
                <w:lang w:val="hy-AM"/>
              </w:rPr>
              <w:t xml:space="preserve">Այս առումով անհրաժեշտ է նկատի ունենալ </w:t>
            </w:r>
            <w:r w:rsidRPr="00EF3F11">
              <w:rPr>
                <w:rFonts w:ascii="GHEA Grapalat" w:hAnsi="GHEA Grapalat"/>
                <w:sz w:val="24"/>
                <w:szCs w:val="24"/>
                <w:shd w:val="clear" w:color="auto" w:fill="FFFFFF"/>
                <w:lang w:val="hy-AM"/>
              </w:rPr>
              <w:t>«</w:t>
            </w:r>
            <w:r w:rsidRPr="00EF3F11">
              <w:rPr>
                <w:rFonts w:ascii="GHEA Grapalat" w:hAnsi="GHEA Grapalat"/>
                <w:sz w:val="24"/>
                <w:szCs w:val="24"/>
                <w:lang w:val="hy-AM"/>
              </w:rPr>
              <w:t>Նորմատիվ իրավական ակտերի մասին</w:t>
            </w:r>
            <w:r w:rsidRPr="00EF3F11">
              <w:rPr>
                <w:rFonts w:ascii="GHEA Grapalat" w:hAnsi="GHEA Grapalat"/>
                <w:sz w:val="24"/>
                <w:szCs w:val="24"/>
                <w:shd w:val="clear" w:color="auto" w:fill="FFFFFF"/>
                <w:lang w:val="hy-AM"/>
              </w:rPr>
              <w:t xml:space="preserve">» օրենքի 13-րդ հոդվածի 8-րդ մասի կարգավորումը, որի համաձայն՝ </w:t>
            </w:r>
            <w:r w:rsidRPr="00EF3F11">
              <w:rPr>
                <w:rFonts w:ascii="GHEA Grapalat" w:hAnsi="GHEA Grapalat"/>
                <w:b/>
                <w:i/>
                <w:sz w:val="24"/>
                <w:szCs w:val="24"/>
                <w:shd w:val="clear" w:color="auto" w:fill="FFFFFF"/>
                <w:lang w:val="hy-AM"/>
              </w:rPr>
              <w:t>նորմատիվ իրավական ակտերում բացառվում են</w:t>
            </w:r>
            <w:r w:rsidRPr="00EF3F11">
              <w:rPr>
                <w:rFonts w:ascii="GHEA Grapalat" w:hAnsi="GHEA Grapalat"/>
                <w:i/>
                <w:sz w:val="24"/>
                <w:szCs w:val="24"/>
                <w:shd w:val="clear" w:color="auto" w:fill="FFFFFF"/>
                <w:lang w:val="hy-AM"/>
              </w:rPr>
              <w:t xml:space="preserve"> իրավական նորմերի անհիմն </w:t>
            </w:r>
            <w:proofErr w:type="spellStart"/>
            <w:r w:rsidRPr="00EF3F11">
              <w:rPr>
                <w:rFonts w:ascii="GHEA Grapalat" w:hAnsi="GHEA Grapalat"/>
                <w:i/>
                <w:sz w:val="24"/>
                <w:szCs w:val="24"/>
                <w:shd w:val="clear" w:color="auto" w:fill="FFFFFF"/>
                <w:lang w:val="hy-AM"/>
              </w:rPr>
              <w:t>կրկնությունները</w:t>
            </w:r>
            <w:proofErr w:type="spellEnd"/>
            <w:r w:rsidRPr="00EF3F11">
              <w:rPr>
                <w:rFonts w:ascii="GHEA Grapalat" w:hAnsi="GHEA Grapalat"/>
                <w:i/>
                <w:sz w:val="24"/>
                <w:szCs w:val="24"/>
                <w:shd w:val="clear" w:color="auto" w:fill="FFFFFF"/>
                <w:lang w:val="hy-AM"/>
              </w:rPr>
              <w:t xml:space="preserve"> և </w:t>
            </w:r>
            <w:r w:rsidRPr="00EF3F11">
              <w:rPr>
                <w:rFonts w:ascii="GHEA Grapalat" w:hAnsi="GHEA Grapalat"/>
                <w:b/>
                <w:i/>
                <w:sz w:val="24"/>
                <w:szCs w:val="24"/>
                <w:shd w:val="clear" w:color="auto" w:fill="FFFFFF"/>
                <w:lang w:val="hy-AM"/>
              </w:rPr>
              <w:t>ներքին հակասությունները:</w:t>
            </w:r>
          </w:p>
        </w:tc>
        <w:tc>
          <w:tcPr>
            <w:tcW w:w="6521" w:type="dxa"/>
            <w:gridSpan w:val="2"/>
            <w:shd w:val="clear" w:color="auto" w:fill="auto"/>
          </w:tcPr>
          <w:p w14:paraId="1B3D1701" w14:textId="77777777" w:rsidR="00CF0046" w:rsidRPr="00EF3F11" w:rsidRDefault="005527FE" w:rsidP="008E768D">
            <w:pPr>
              <w:jc w:val="center"/>
              <w:rPr>
                <w:rFonts w:ascii="GHEA Grapalat" w:hAnsi="GHEA Grapalat"/>
                <w:sz w:val="24"/>
                <w:szCs w:val="24"/>
                <w:lang w:val="hy-AM"/>
              </w:rPr>
            </w:pPr>
            <w:r w:rsidRPr="00EF3F11">
              <w:rPr>
                <w:rFonts w:ascii="GHEA Grapalat" w:hAnsi="GHEA Grapalat"/>
                <w:b/>
                <w:sz w:val="24"/>
                <w:szCs w:val="24"/>
                <w:lang w:val="hy-AM" w:eastAsia="ru-RU"/>
              </w:rPr>
              <w:t>Ընդունվել է</w:t>
            </w:r>
          </w:p>
        </w:tc>
      </w:tr>
      <w:tr w:rsidR="00CC5EEA" w:rsidRPr="00EF3F11" w14:paraId="41C69F5E" w14:textId="77777777" w:rsidTr="00D7431F">
        <w:trPr>
          <w:trHeight w:val="530"/>
        </w:trPr>
        <w:tc>
          <w:tcPr>
            <w:tcW w:w="8647" w:type="dxa"/>
            <w:shd w:val="clear" w:color="auto" w:fill="auto"/>
          </w:tcPr>
          <w:p w14:paraId="7E787CD5" w14:textId="77777777" w:rsidR="00BC6430" w:rsidRPr="00EF3F11" w:rsidRDefault="00BC6430" w:rsidP="008E768D">
            <w:pPr>
              <w:tabs>
                <w:tab w:val="left" w:pos="990"/>
              </w:tabs>
              <w:spacing w:after="0"/>
              <w:jc w:val="both"/>
              <w:rPr>
                <w:rFonts w:ascii="GHEA Grapalat" w:hAnsi="GHEA Grapalat"/>
                <w:sz w:val="24"/>
                <w:szCs w:val="24"/>
                <w:lang w:val="hy-AM"/>
              </w:rPr>
            </w:pPr>
            <w:r w:rsidRPr="00EF3F11">
              <w:rPr>
                <w:rFonts w:ascii="GHEA Grapalat" w:hAnsi="GHEA Grapalat" w:cs="Arial"/>
                <w:sz w:val="24"/>
                <w:szCs w:val="24"/>
                <w:shd w:val="clear" w:color="auto" w:fill="FFFFFF"/>
                <w:lang w:val="hy-AM"/>
              </w:rPr>
              <w:t>17. Հավելվածի</w:t>
            </w:r>
            <w:r w:rsidRPr="00EF3F11">
              <w:rPr>
                <w:rFonts w:ascii="GHEA Grapalat" w:hAnsi="GHEA Grapalat"/>
                <w:sz w:val="24"/>
                <w:szCs w:val="24"/>
                <w:shd w:val="clear" w:color="auto" w:fill="FFFFFF"/>
                <w:lang w:val="hy-AM"/>
              </w:rPr>
              <w:t xml:space="preserve"> 27-րդ </w:t>
            </w:r>
            <w:proofErr w:type="spellStart"/>
            <w:r w:rsidRPr="00EF3F11">
              <w:rPr>
                <w:rFonts w:ascii="GHEA Grapalat" w:hAnsi="GHEA Grapalat"/>
                <w:sz w:val="24"/>
                <w:szCs w:val="24"/>
                <w:shd w:val="clear" w:color="auto" w:fill="FFFFFF"/>
                <w:lang w:val="hy-AM"/>
              </w:rPr>
              <w:t>կետում</w:t>
            </w:r>
            <w:proofErr w:type="spellEnd"/>
            <w:r w:rsidRPr="00EF3F11">
              <w:rPr>
                <w:rFonts w:ascii="GHEA Grapalat" w:hAnsi="GHEA Grapalat"/>
                <w:sz w:val="24"/>
                <w:szCs w:val="24"/>
                <w:lang w:val="hy-AM"/>
              </w:rPr>
              <w:t xml:space="preserve"> առաջարկում ենք </w:t>
            </w:r>
            <w:r w:rsidRPr="00EF3F11">
              <w:rPr>
                <w:rFonts w:ascii="GHEA Grapalat" w:hAnsi="GHEA Grapalat"/>
                <w:sz w:val="24"/>
                <w:szCs w:val="24"/>
                <w:shd w:val="clear" w:color="auto" w:fill="FFFFFF"/>
                <w:lang w:val="hy-AM"/>
              </w:rPr>
              <w:t>«անձնապես» բառը փոխարինել «առձեռն» բառով՝ նկատի ունենալով, որ կազմակերպությունը չի կարող «անձնապես» հանդես գալ:</w:t>
            </w:r>
          </w:p>
          <w:p w14:paraId="6F59F45B" w14:textId="77777777" w:rsidR="00BC6430" w:rsidRPr="00EF3F11" w:rsidRDefault="00BC6430" w:rsidP="008E768D">
            <w:pPr>
              <w:pStyle w:val="a6"/>
              <w:tabs>
                <w:tab w:val="left" w:pos="990"/>
              </w:tabs>
              <w:spacing w:after="0"/>
              <w:ind w:left="0" w:firstLine="540"/>
              <w:jc w:val="both"/>
              <w:rPr>
                <w:rFonts w:ascii="GHEA Grapalat" w:hAnsi="GHEA Grapalat"/>
                <w:i/>
                <w:sz w:val="24"/>
                <w:szCs w:val="24"/>
                <w:lang w:val="hy-AM"/>
              </w:rPr>
            </w:pPr>
            <w:r w:rsidRPr="00EF3F11">
              <w:rPr>
                <w:rFonts w:ascii="GHEA Grapalat" w:hAnsi="GHEA Grapalat"/>
                <w:sz w:val="24"/>
                <w:szCs w:val="24"/>
                <w:shd w:val="clear" w:color="auto" w:fill="FFFFFF"/>
                <w:lang w:val="hy-AM"/>
              </w:rPr>
              <w:t xml:space="preserve">Միաժամանակ, հարկ ենք համարում նշել, որ </w:t>
            </w:r>
            <w:proofErr w:type="spellStart"/>
            <w:r w:rsidRPr="00EF3F11">
              <w:rPr>
                <w:rFonts w:ascii="GHEA Grapalat" w:hAnsi="GHEA Grapalat"/>
                <w:sz w:val="24"/>
                <w:szCs w:val="24"/>
                <w:shd w:val="clear" w:color="auto" w:fill="FFFFFF"/>
                <w:lang w:val="hy-AM"/>
              </w:rPr>
              <w:t>միևնույն</w:t>
            </w:r>
            <w:proofErr w:type="spellEnd"/>
            <w:r w:rsidRPr="00EF3F11">
              <w:rPr>
                <w:rFonts w:ascii="GHEA Grapalat" w:hAnsi="GHEA Grapalat"/>
                <w:sz w:val="24"/>
                <w:szCs w:val="24"/>
                <w:shd w:val="clear" w:color="auto" w:fill="FFFFFF"/>
                <w:lang w:val="hy-AM"/>
              </w:rPr>
              <w:t xml:space="preserve"> միտքը </w:t>
            </w:r>
            <w:r w:rsidRPr="00EF3F11">
              <w:rPr>
                <w:rFonts w:ascii="GHEA Grapalat" w:hAnsi="GHEA Grapalat"/>
                <w:sz w:val="24"/>
                <w:szCs w:val="24"/>
                <w:shd w:val="clear" w:color="auto" w:fill="FFFFFF"/>
                <w:lang w:val="hy-AM"/>
              </w:rPr>
              <w:lastRenderedPageBreak/>
              <w:t xml:space="preserve">Հավելվածում կիրառվել է տարբեր բառերով: Մասնավորապես, 24-րդ և 26-րդ կետերում կիրառված է «հայտատու» բառը, իսկ 27-րդ </w:t>
            </w:r>
            <w:proofErr w:type="spellStart"/>
            <w:r w:rsidRPr="00EF3F11">
              <w:rPr>
                <w:rFonts w:ascii="GHEA Grapalat" w:hAnsi="GHEA Grapalat"/>
                <w:sz w:val="24"/>
                <w:szCs w:val="24"/>
                <w:shd w:val="clear" w:color="auto" w:fill="FFFFFF"/>
                <w:lang w:val="hy-AM"/>
              </w:rPr>
              <w:t>կետում</w:t>
            </w:r>
            <w:proofErr w:type="spellEnd"/>
            <w:r w:rsidRPr="00EF3F11">
              <w:rPr>
                <w:rFonts w:ascii="GHEA Grapalat" w:hAnsi="GHEA Grapalat"/>
                <w:sz w:val="24"/>
                <w:szCs w:val="24"/>
                <w:shd w:val="clear" w:color="auto" w:fill="FFFFFF"/>
                <w:lang w:val="hy-AM"/>
              </w:rPr>
              <w:t>՝ «կազմակերպություն» բառը: Այս առումով անհրաժեշտ է նկատի ունենալ «</w:t>
            </w:r>
            <w:r w:rsidRPr="00EF3F11">
              <w:rPr>
                <w:rFonts w:ascii="GHEA Grapalat" w:hAnsi="GHEA Grapalat"/>
                <w:sz w:val="24"/>
                <w:szCs w:val="24"/>
                <w:lang w:val="hy-AM"/>
              </w:rPr>
              <w:t>Նորմատիվ իրավական ակտերի մասին</w:t>
            </w:r>
            <w:r w:rsidRPr="00EF3F11">
              <w:rPr>
                <w:rFonts w:ascii="GHEA Grapalat" w:hAnsi="GHEA Grapalat"/>
                <w:sz w:val="24"/>
                <w:szCs w:val="24"/>
                <w:shd w:val="clear" w:color="auto" w:fill="FFFFFF"/>
                <w:lang w:val="hy-AM"/>
              </w:rPr>
              <w:t xml:space="preserve">» օրենքի 15-րդ հոդվածի 2-րդ մասի կարգավորումը, որի համաձայն՝ </w:t>
            </w:r>
            <w:r w:rsidRPr="00EF3F11">
              <w:rPr>
                <w:rFonts w:ascii="GHEA Grapalat" w:hAnsi="GHEA Grapalat"/>
                <w:i/>
                <w:sz w:val="24"/>
                <w:szCs w:val="24"/>
                <w:lang w:val="hy-AM"/>
              </w:rPr>
              <w:t xml:space="preserve">նորմատիվ իրավական ակտում </w:t>
            </w:r>
            <w:proofErr w:type="spellStart"/>
            <w:r w:rsidRPr="00EF3F11">
              <w:rPr>
                <w:rFonts w:ascii="GHEA Grapalat" w:hAnsi="GHEA Grapalat"/>
                <w:i/>
                <w:sz w:val="24"/>
                <w:szCs w:val="24"/>
                <w:lang w:val="hy-AM"/>
              </w:rPr>
              <w:t>միևնույն</w:t>
            </w:r>
            <w:proofErr w:type="spellEnd"/>
            <w:r w:rsidRPr="00EF3F11">
              <w:rPr>
                <w:rFonts w:ascii="GHEA Grapalat" w:hAnsi="GHEA Grapalat"/>
                <w:i/>
                <w:sz w:val="24"/>
                <w:szCs w:val="24"/>
                <w:lang w:val="hy-AM"/>
              </w:rPr>
              <w:t xml:space="preserve"> միտքն արտահայտելիս կիրառվում են </w:t>
            </w:r>
            <w:proofErr w:type="spellStart"/>
            <w:r w:rsidRPr="00EF3F11">
              <w:rPr>
                <w:rFonts w:ascii="GHEA Grapalat" w:hAnsi="GHEA Grapalat"/>
                <w:i/>
                <w:sz w:val="24"/>
                <w:szCs w:val="24"/>
                <w:lang w:val="hy-AM"/>
              </w:rPr>
              <w:t>միևնույն</w:t>
            </w:r>
            <w:proofErr w:type="spellEnd"/>
            <w:r w:rsidRPr="00EF3F11">
              <w:rPr>
                <w:rFonts w:ascii="GHEA Grapalat" w:hAnsi="GHEA Grapalat"/>
                <w:i/>
                <w:sz w:val="24"/>
                <w:szCs w:val="24"/>
                <w:lang w:val="hy-AM"/>
              </w:rPr>
              <w:t xml:space="preserve"> բառերը, տերմինները կամ բառակապակցությունները` որոշակի հերթականությամբ:</w:t>
            </w:r>
          </w:p>
          <w:p w14:paraId="6900465C" w14:textId="77777777" w:rsidR="00BC6430" w:rsidRPr="00EF3F11" w:rsidRDefault="00BC6430" w:rsidP="008E768D">
            <w:pPr>
              <w:spacing w:after="0"/>
              <w:ind w:firstLine="540"/>
              <w:jc w:val="both"/>
              <w:rPr>
                <w:rFonts w:ascii="GHEA Grapalat" w:hAnsi="GHEA Grapalat"/>
                <w:b/>
                <w:i/>
                <w:sz w:val="24"/>
                <w:szCs w:val="24"/>
                <w:shd w:val="clear" w:color="auto" w:fill="FFFFFF"/>
                <w:lang w:val="hy-AM"/>
              </w:rPr>
            </w:pPr>
            <w:r w:rsidRPr="00EF3F11">
              <w:rPr>
                <w:rFonts w:ascii="GHEA Grapalat" w:hAnsi="GHEA Grapalat" w:cs="Sylfaen"/>
                <w:sz w:val="24"/>
                <w:szCs w:val="24"/>
                <w:lang w:val="hy-AM"/>
              </w:rPr>
              <w:t>Հա</w:t>
            </w:r>
            <w:r w:rsidRPr="00EF3F11">
              <w:rPr>
                <w:rFonts w:ascii="GHEA Grapalat" w:hAnsi="GHEA Grapalat"/>
                <w:sz w:val="24"/>
                <w:szCs w:val="24"/>
                <w:lang w:val="hy-AM"/>
              </w:rPr>
              <w:t xml:space="preserve">վելվածի 27-րդ կետի վերջին նախադասության համաձայն՝ </w:t>
            </w:r>
            <w:proofErr w:type="spellStart"/>
            <w:r w:rsidRPr="00EF3F11">
              <w:rPr>
                <w:rFonts w:ascii="GHEA Grapalat" w:hAnsi="GHEA Grapalat"/>
                <w:i/>
                <w:sz w:val="24"/>
                <w:szCs w:val="24"/>
                <w:lang w:val="hy-AM"/>
              </w:rPr>
              <w:t>վարձութային</w:t>
            </w:r>
            <w:proofErr w:type="spellEnd"/>
            <w:r w:rsidRPr="00EF3F11">
              <w:rPr>
                <w:rFonts w:ascii="GHEA Grapalat" w:hAnsi="GHEA Grapalat"/>
                <w:i/>
                <w:sz w:val="24"/>
                <w:szCs w:val="24"/>
                <w:lang w:val="hy-AM"/>
              </w:rPr>
              <w:t xml:space="preserve"> վկայականը չվերադարձնելու դեպքում կազմակերպությունը վճարում է տույժ՝ </w:t>
            </w:r>
            <w:proofErr w:type="spellStart"/>
            <w:r w:rsidRPr="00EF3F11">
              <w:rPr>
                <w:rFonts w:ascii="GHEA Grapalat" w:hAnsi="GHEA Grapalat"/>
                <w:b/>
                <w:i/>
                <w:sz w:val="24"/>
                <w:szCs w:val="24"/>
                <w:lang w:val="hy-AM"/>
              </w:rPr>
              <w:t>վարձութային</w:t>
            </w:r>
            <w:proofErr w:type="spellEnd"/>
            <w:r w:rsidRPr="00EF3F11">
              <w:rPr>
                <w:rFonts w:ascii="GHEA Grapalat" w:hAnsi="GHEA Grapalat"/>
                <w:b/>
                <w:i/>
                <w:sz w:val="24"/>
                <w:szCs w:val="24"/>
                <w:lang w:val="hy-AM"/>
              </w:rPr>
              <w:t xml:space="preserve"> վկայական ստանալու համար վճարած </w:t>
            </w:r>
            <w:r w:rsidRPr="00EF3F11">
              <w:rPr>
                <w:rFonts w:ascii="GHEA Grapalat" w:hAnsi="GHEA Grapalat" w:cs="Sylfaen"/>
                <w:b/>
                <w:i/>
                <w:sz w:val="24"/>
                <w:szCs w:val="24"/>
                <w:shd w:val="clear" w:color="auto" w:fill="FFFFFF"/>
                <w:lang w:val="hy-AM"/>
              </w:rPr>
              <w:t>պետական</w:t>
            </w:r>
            <w:r w:rsidRPr="00EF3F11">
              <w:rPr>
                <w:rFonts w:ascii="GHEA Grapalat" w:hAnsi="GHEA Grapalat"/>
                <w:b/>
                <w:i/>
                <w:sz w:val="24"/>
                <w:szCs w:val="24"/>
                <w:shd w:val="clear" w:color="auto" w:fill="FFFFFF"/>
                <w:lang w:val="hy-AM"/>
              </w:rPr>
              <w:t xml:space="preserve"> </w:t>
            </w:r>
            <w:r w:rsidRPr="00EF3F11">
              <w:rPr>
                <w:rFonts w:ascii="Cambria Math" w:hAnsi="Cambria Math" w:cs="Cambria Math"/>
                <w:b/>
                <w:i/>
                <w:sz w:val="24"/>
                <w:szCs w:val="24"/>
                <w:shd w:val="clear" w:color="auto" w:fill="FFFFFF"/>
                <w:lang w:val="hy-AM"/>
              </w:rPr>
              <w:t>​​</w:t>
            </w:r>
            <w:r w:rsidRPr="00EF3F11">
              <w:rPr>
                <w:rFonts w:ascii="GHEA Grapalat" w:hAnsi="GHEA Grapalat"/>
                <w:b/>
                <w:i/>
                <w:sz w:val="24"/>
                <w:szCs w:val="24"/>
                <w:shd w:val="clear" w:color="auto" w:fill="FFFFFF"/>
                <w:lang w:val="hy-AM"/>
              </w:rPr>
              <w:t>տուրքի տասնապատիկի չափով:</w:t>
            </w:r>
          </w:p>
          <w:p w14:paraId="4A9828A3" w14:textId="77777777" w:rsidR="00BC6430" w:rsidRPr="00EF3F11" w:rsidRDefault="00BC6430" w:rsidP="008E768D">
            <w:pPr>
              <w:pStyle w:val="a3"/>
              <w:shd w:val="clear" w:color="auto" w:fill="FFFFFF"/>
              <w:tabs>
                <w:tab w:val="left" w:pos="0"/>
                <w:tab w:val="left" w:pos="990"/>
              </w:tabs>
              <w:spacing w:before="0" w:beforeAutospacing="0" w:after="0" w:afterAutospacing="0" w:line="276" w:lineRule="auto"/>
              <w:ind w:firstLine="720"/>
              <w:jc w:val="both"/>
              <w:rPr>
                <w:rFonts w:ascii="GHEA Grapalat" w:hAnsi="GHEA Grapalat"/>
                <w:shd w:val="clear" w:color="auto" w:fill="FFFFFF"/>
                <w:lang w:val="hy-AM"/>
              </w:rPr>
            </w:pPr>
            <w:r w:rsidRPr="00EF3F11">
              <w:rPr>
                <w:rFonts w:ascii="GHEA Grapalat" w:hAnsi="GHEA Grapalat"/>
                <w:shd w:val="clear" w:color="auto" w:fill="FFFFFF"/>
                <w:lang w:val="hy-AM"/>
              </w:rPr>
              <w:t xml:space="preserve">Ինչպես արդեն նշել ենք սույն եզրակացության 5-րդ </w:t>
            </w:r>
            <w:proofErr w:type="spellStart"/>
            <w:r w:rsidRPr="00EF3F11">
              <w:rPr>
                <w:rFonts w:ascii="GHEA Grapalat" w:hAnsi="GHEA Grapalat"/>
                <w:shd w:val="clear" w:color="auto" w:fill="FFFFFF"/>
                <w:lang w:val="hy-AM"/>
              </w:rPr>
              <w:t>կետում</w:t>
            </w:r>
            <w:proofErr w:type="spellEnd"/>
            <w:r w:rsidRPr="00EF3F11">
              <w:rPr>
                <w:rFonts w:ascii="GHEA Grapalat" w:hAnsi="GHEA Grapalat"/>
                <w:shd w:val="clear" w:color="auto" w:fill="FFFFFF"/>
                <w:lang w:val="hy-AM"/>
              </w:rPr>
              <w:t xml:space="preserve">, </w:t>
            </w:r>
            <w:proofErr w:type="spellStart"/>
            <w:r w:rsidRPr="00EF3F11">
              <w:rPr>
                <w:rFonts w:ascii="GHEA Grapalat" w:hAnsi="GHEA Grapalat"/>
                <w:shd w:val="clear" w:color="auto" w:fill="FFFFFF"/>
                <w:lang w:val="hy-AM"/>
              </w:rPr>
              <w:t>վարձութային</w:t>
            </w:r>
            <w:proofErr w:type="spellEnd"/>
            <w:r w:rsidRPr="00EF3F11">
              <w:rPr>
                <w:rFonts w:ascii="GHEA Grapalat" w:hAnsi="GHEA Grapalat"/>
                <w:shd w:val="clear" w:color="auto" w:fill="FFFFFF"/>
                <w:lang w:val="hy-AM"/>
              </w:rPr>
              <w:t xml:space="preserve"> վկայական ստանալու համար օրենքով պետական տուրք վճարելու պարտականություն սահմանված չէ: </w:t>
            </w:r>
            <w:proofErr w:type="spellStart"/>
            <w:r w:rsidRPr="00EF3F11">
              <w:rPr>
                <w:rFonts w:ascii="GHEA Grapalat" w:hAnsi="GHEA Grapalat"/>
                <w:shd w:val="clear" w:color="auto" w:fill="FFFFFF"/>
                <w:lang w:val="hy-AM"/>
              </w:rPr>
              <w:t>Հետևաբար</w:t>
            </w:r>
            <w:proofErr w:type="spellEnd"/>
            <w:r w:rsidRPr="00EF3F11">
              <w:rPr>
                <w:rFonts w:ascii="GHEA Grapalat" w:hAnsi="GHEA Grapalat"/>
                <w:shd w:val="clear" w:color="auto" w:fill="FFFFFF"/>
                <w:lang w:val="hy-AM"/>
              </w:rPr>
              <w:t xml:space="preserve">, Հավելվածի 27-րդ կետի նշված </w:t>
            </w:r>
            <w:proofErr w:type="spellStart"/>
            <w:r w:rsidRPr="00EF3F11">
              <w:rPr>
                <w:rFonts w:ascii="GHEA Grapalat" w:hAnsi="GHEA Grapalat"/>
                <w:shd w:val="clear" w:color="auto" w:fill="FFFFFF"/>
                <w:lang w:val="hy-AM"/>
              </w:rPr>
              <w:t>դրույթում</w:t>
            </w:r>
            <w:proofErr w:type="spellEnd"/>
            <w:r w:rsidRPr="00EF3F11">
              <w:rPr>
                <w:rFonts w:ascii="GHEA Grapalat" w:hAnsi="GHEA Grapalat"/>
                <w:shd w:val="clear" w:color="auto" w:fill="FFFFFF"/>
                <w:lang w:val="hy-AM"/>
              </w:rPr>
              <w:t xml:space="preserve"> տույժի վճարման չափն անհրաժեշտ է վերանայել և խմբագրել:  </w:t>
            </w:r>
          </w:p>
        </w:tc>
        <w:tc>
          <w:tcPr>
            <w:tcW w:w="6521" w:type="dxa"/>
            <w:gridSpan w:val="2"/>
            <w:shd w:val="clear" w:color="auto" w:fill="auto"/>
          </w:tcPr>
          <w:p w14:paraId="4A5BE0A9" w14:textId="77777777" w:rsidR="00BC6430" w:rsidRPr="00EF3F11" w:rsidRDefault="002F0F17" w:rsidP="008E768D">
            <w:pPr>
              <w:jc w:val="center"/>
              <w:rPr>
                <w:rFonts w:ascii="GHEA Grapalat" w:hAnsi="GHEA Grapalat"/>
                <w:sz w:val="24"/>
                <w:szCs w:val="24"/>
                <w:lang w:val="hy-AM"/>
              </w:rPr>
            </w:pPr>
            <w:r w:rsidRPr="00EF3F11">
              <w:rPr>
                <w:rFonts w:ascii="GHEA Grapalat" w:hAnsi="GHEA Grapalat"/>
                <w:b/>
                <w:sz w:val="24"/>
                <w:szCs w:val="24"/>
                <w:lang w:val="hy-AM" w:eastAsia="ru-RU"/>
              </w:rPr>
              <w:lastRenderedPageBreak/>
              <w:t>Ընդունվել է</w:t>
            </w:r>
          </w:p>
        </w:tc>
      </w:tr>
      <w:tr w:rsidR="00CC5EEA" w:rsidRPr="00EF3F11" w14:paraId="2B9E6ECD" w14:textId="77777777" w:rsidTr="00D7431F">
        <w:trPr>
          <w:trHeight w:val="530"/>
        </w:trPr>
        <w:tc>
          <w:tcPr>
            <w:tcW w:w="8647" w:type="dxa"/>
            <w:shd w:val="clear" w:color="auto" w:fill="auto"/>
          </w:tcPr>
          <w:p w14:paraId="7BDCA92B" w14:textId="77777777" w:rsidR="00BC6430" w:rsidRPr="00EF3F11" w:rsidRDefault="00BC6430" w:rsidP="008E768D">
            <w:pPr>
              <w:pStyle w:val="a3"/>
              <w:shd w:val="clear" w:color="auto" w:fill="FFFFFF"/>
              <w:tabs>
                <w:tab w:val="left" w:pos="0"/>
                <w:tab w:val="left" w:pos="990"/>
              </w:tabs>
              <w:spacing w:before="0" w:beforeAutospacing="0" w:after="0" w:afterAutospacing="0" w:line="276" w:lineRule="auto"/>
              <w:jc w:val="both"/>
              <w:rPr>
                <w:rFonts w:ascii="GHEA Grapalat" w:hAnsi="GHEA Grapalat"/>
                <w:lang w:val="hy-AM"/>
              </w:rPr>
            </w:pPr>
            <w:r w:rsidRPr="00EF3F11">
              <w:rPr>
                <w:rFonts w:ascii="GHEA Grapalat" w:hAnsi="GHEA Grapalat"/>
                <w:shd w:val="clear" w:color="auto" w:fill="FFFFFF"/>
                <w:lang w:val="hy-AM"/>
              </w:rPr>
              <w:t xml:space="preserve">18. Հավելվածի 28-րդ </w:t>
            </w:r>
            <w:proofErr w:type="spellStart"/>
            <w:r w:rsidRPr="00EF3F11">
              <w:rPr>
                <w:rFonts w:ascii="GHEA Grapalat" w:hAnsi="GHEA Grapalat"/>
                <w:shd w:val="clear" w:color="auto" w:fill="FFFFFF"/>
                <w:lang w:val="hy-AM"/>
              </w:rPr>
              <w:t>կետում</w:t>
            </w:r>
            <w:proofErr w:type="spellEnd"/>
            <w:r w:rsidRPr="00EF3F11">
              <w:rPr>
                <w:rFonts w:ascii="GHEA Grapalat" w:hAnsi="GHEA Grapalat"/>
                <w:shd w:val="clear" w:color="auto" w:fill="FFFFFF"/>
                <w:lang w:val="hy-AM"/>
              </w:rPr>
              <w:t xml:space="preserve"> </w:t>
            </w:r>
            <w:r w:rsidRPr="00EF3F11">
              <w:rPr>
                <w:rFonts w:ascii="GHEA Grapalat" w:hAnsi="GHEA Grapalat"/>
                <w:i/>
                <w:shd w:val="clear" w:color="auto" w:fill="FFFFFF"/>
                <w:lang w:val="hy-AM"/>
              </w:rPr>
              <w:t>«</w:t>
            </w:r>
            <w:proofErr w:type="spellStart"/>
            <w:r w:rsidRPr="00EF3F11">
              <w:rPr>
                <w:rFonts w:ascii="GHEA Grapalat" w:hAnsi="GHEA Grapalat"/>
                <w:i/>
                <w:shd w:val="clear" w:color="auto" w:fill="FFFFFF"/>
                <w:lang w:val="hy-AM"/>
              </w:rPr>
              <w:t>վարձութային</w:t>
            </w:r>
            <w:proofErr w:type="spellEnd"/>
            <w:r w:rsidRPr="00EF3F11">
              <w:rPr>
                <w:rFonts w:ascii="GHEA Grapalat" w:hAnsi="GHEA Grapalat"/>
                <w:i/>
                <w:shd w:val="clear" w:color="auto" w:fill="FFFFFF"/>
                <w:lang w:val="hy-AM"/>
              </w:rPr>
              <w:t xml:space="preserve"> վկայականը դադարեցնելու»</w:t>
            </w:r>
            <w:r w:rsidRPr="00EF3F11">
              <w:rPr>
                <w:rFonts w:ascii="GHEA Grapalat" w:hAnsi="GHEA Grapalat"/>
                <w:shd w:val="clear" w:color="auto" w:fill="FFFFFF"/>
                <w:lang w:val="hy-AM"/>
              </w:rPr>
              <w:t xml:space="preserve"> բառերն անհրաժեշտ է փոխարինել </w:t>
            </w:r>
            <w:r w:rsidRPr="00EF3F11">
              <w:rPr>
                <w:rFonts w:ascii="GHEA Grapalat" w:hAnsi="GHEA Grapalat"/>
                <w:i/>
                <w:shd w:val="clear" w:color="auto" w:fill="FFFFFF"/>
                <w:lang w:val="hy-AM"/>
              </w:rPr>
              <w:t>«</w:t>
            </w:r>
            <w:proofErr w:type="spellStart"/>
            <w:r w:rsidRPr="00EF3F11">
              <w:rPr>
                <w:rFonts w:ascii="GHEA Grapalat" w:hAnsi="GHEA Grapalat"/>
                <w:i/>
                <w:shd w:val="clear" w:color="auto" w:fill="FFFFFF"/>
                <w:lang w:val="hy-AM"/>
              </w:rPr>
              <w:t>վարձութային</w:t>
            </w:r>
            <w:proofErr w:type="spellEnd"/>
            <w:r w:rsidRPr="00EF3F11">
              <w:rPr>
                <w:rFonts w:ascii="GHEA Grapalat" w:hAnsi="GHEA Grapalat"/>
                <w:i/>
                <w:shd w:val="clear" w:color="auto" w:fill="FFFFFF"/>
                <w:lang w:val="hy-AM"/>
              </w:rPr>
              <w:t xml:space="preserve"> վկայականի գործողությունը դադարեցնելու»</w:t>
            </w:r>
            <w:r w:rsidRPr="00EF3F11">
              <w:rPr>
                <w:rFonts w:ascii="GHEA Grapalat" w:hAnsi="GHEA Grapalat"/>
                <w:shd w:val="clear" w:color="auto" w:fill="FFFFFF"/>
                <w:lang w:val="hy-AM"/>
              </w:rPr>
              <w:t xml:space="preserve"> բառերով՝ հաշվի առնելով Օրենքի 20-րդ հոդվածի վերնագիրը և 3-րդ մասի կարգավորումը, ինչպես նաև Նախագծի և Հավելվածի վերնագրերը: Այս առումով անհրաժեշտ է նկատի ունենալ «</w:t>
            </w:r>
            <w:r w:rsidRPr="00EF3F11">
              <w:rPr>
                <w:rFonts w:ascii="GHEA Grapalat" w:hAnsi="GHEA Grapalat"/>
                <w:lang w:val="hy-AM"/>
              </w:rPr>
              <w:t>Նորմատիվ իրավական ակտերի մասին</w:t>
            </w:r>
            <w:r w:rsidRPr="00EF3F11">
              <w:rPr>
                <w:rFonts w:ascii="GHEA Grapalat" w:hAnsi="GHEA Grapalat"/>
                <w:shd w:val="clear" w:color="auto" w:fill="FFFFFF"/>
                <w:lang w:val="hy-AM"/>
              </w:rPr>
              <w:t>» օրենքի 12-րդ հոդվածի 1-ին մասի կարգավորումը:</w:t>
            </w:r>
          </w:p>
          <w:p w14:paraId="5B52D686" w14:textId="77777777" w:rsidR="00BC6430" w:rsidRPr="00EF3F11" w:rsidRDefault="00BC6430" w:rsidP="008E768D">
            <w:pPr>
              <w:pStyle w:val="a3"/>
              <w:shd w:val="clear" w:color="auto" w:fill="FFFFFF"/>
              <w:tabs>
                <w:tab w:val="left" w:pos="0"/>
                <w:tab w:val="left" w:pos="990"/>
              </w:tabs>
              <w:spacing w:before="0" w:beforeAutospacing="0" w:after="0" w:afterAutospacing="0" w:line="276" w:lineRule="auto"/>
              <w:ind w:firstLine="360"/>
              <w:jc w:val="both"/>
              <w:rPr>
                <w:rFonts w:ascii="GHEA Grapalat" w:hAnsi="GHEA Grapalat"/>
                <w:lang w:val="hy-AM"/>
              </w:rPr>
            </w:pPr>
            <w:r w:rsidRPr="00EF3F11">
              <w:rPr>
                <w:rFonts w:ascii="GHEA Grapalat" w:hAnsi="GHEA Grapalat"/>
                <w:shd w:val="clear" w:color="auto" w:fill="FFFFFF"/>
                <w:lang w:val="hy-AM"/>
              </w:rPr>
              <w:t xml:space="preserve">Միաժամանակ, Հավելվածի 28-րդ </w:t>
            </w:r>
            <w:proofErr w:type="spellStart"/>
            <w:r w:rsidRPr="00EF3F11">
              <w:rPr>
                <w:rFonts w:ascii="GHEA Grapalat" w:hAnsi="GHEA Grapalat"/>
                <w:shd w:val="clear" w:color="auto" w:fill="FFFFFF"/>
                <w:lang w:val="hy-AM"/>
              </w:rPr>
              <w:t>կետում</w:t>
            </w:r>
            <w:proofErr w:type="spellEnd"/>
            <w:r w:rsidRPr="00EF3F11">
              <w:rPr>
                <w:rFonts w:ascii="GHEA Grapalat" w:hAnsi="GHEA Grapalat"/>
                <w:shd w:val="clear" w:color="auto" w:fill="FFFFFF"/>
                <w:lang w:val="hy-AM"/>
              </w:rPr>
              <w:t xml:space="preserve"> առաջարկում ենք </w:t>
            </w:r>
            <w:r w:rsidRPr="00EF3F11">
              <w:rPr>
                <w:rFonts w:ascii="GHEA Grapalat" w:hAnsi="GHEA Grapalat"/>
                <w:i/>
                <w:shd w:val="clear" w:color="auto" w:fill="FFFFFF"/>
                <w:lang w:val="hy-AM"/>
              </w:rPr>
              <w:t xml:space="preserve">«պետական </w:t>
            </w:r>
            <w:proofErr w:type="spellStart"/>
            <w:r w:rsidRPr="00EF3F11">
              <w:rPr>
                <w:rFonts w:ascii="GHEA Grapalat" w:hAnsi="GHEA Grapalat"/>
                <w:i/>
                <w:shd w:val="clear" w:color="auto" w:fill="FFFFFF"/>
                <w:lang w:val="hy-AM"/>
              </w:rPr>
              <w:t>կինոռեեստրում</w:t>
            </w:r>
            <w:proofErr w:type="spellEnd"/>
            <w:r w:rsidRPr="00EF3F11">
              <w:rPr>
                <w:rFonts w:ascii="GHEA Grapalat" w:hAnsi="GHEA Grapalat"/>
                <w:i/>
                <w:shd w:val="clear" w:color="auto" w:fill="FFFFFF"/>
                <w:lang w:val="hy-AM"/>
              </w:rPr>
              <w:t>»</w:t>
            </w:r>
            <w:r w:rsidRPr="00EF3F11">
              <w:rPr>
                <w:rFonts w:ascii="GHEA Grapalat" w:hAnsi="GHEA Grapalat"/>
                <w:shd w:val="clear" w:color="auto" w:fill="FFFFFF"/>
                <w:lang w:val="hy-AM"/>
              </w:rPr>
              <w:t xml:space="preserve"> բառերը փոխարինել </w:t>
            </w:r>
            <w:r w:rsidRPr="00EF3F11">
              <w:rPr>
                <w:rFonts w:ascii="GHEA Grapalat" w:hAnsi="GHEA Grapalat"/>
                <w:i/>
                <w:shd w:val="clear" w:color="auto" w:fill="FFFFFF"/>
                <w:lang w:val="hy-AM"/>
              </w:rPr>
              <w:t>«</w:t>
            </w:r>
            <w:proofErr w:type="spellStart"/>
            <w:r w:rsidRPr="00EF3F11">
              <w:rPr>
                <w:rFonts w:ascii="GHEA Grapalat" w:hAnsi="GHEA Grapalat"/>
                <w:i/>
                <w:shd w:val="clear" w:color="auto" w:fill="FFFFFF"/>
                <w:lang w:val="hy-AM"/>
              </w:rPr>
              <w:t>կինոռեեստրում</w:t>
            </w:r>
            <w:proofErr w:type="spellEnd"/>
            <w:r w:rsidRPr="00EF3F11">
              <w:rPr>
                <w:rFonts w:ascii="GHEA Grapalat" w:hAnsi="GHEA Grapalat"/>
                <w:i/>
                <w:shd w:val="clear" w:color="auto" w:fill="FFFFFF"/>
                <w:lang w:val="hy-AM"/>
              </w:rPr>
              <w:t>»</w:t>
            </w:r>
            <w:r w:rsidRPr="00EF3F11">
              <w:rPr>
                <w:rFonts w:ascii="GHEA Grapalat" w:hAnsi="GHEA Grapalat"/>
                <w:shd w:val="clear" w:color="auto" w:fill="FFFFFF"/>
                <w:lang w:val="hy-AM"/>
              </w:rPr>
              <w:t xml:space="preserve"> բառով՝ նկատի ունենալով, որ Օրենքի 3-րդ հոդվածի 1-ին մասի 11-րդ կետով սահմանված է </w:t>
            </w:r>
            <w:r w:rsidRPr="00EF3F11">
              <w:rPr>
                <w:rFonts w:ascii="GHEA Grapalat" w:hAnsi="GHEA Grapalat"/>
                <w:b/>
                <w:i/>
                <w:shd w:val="clear" w:color="auto" w:fill="FFFFFF"/>
                <w:lang w:val="hy-AM"/>
              </w:rPr>
              <w:t>«</w:t>
            </w:r>
            <w:proofErr w:type="spellStart"/>
            <w:r w:rsidRPr="00EF3F11">
              <w:rPr>
                <w:rFonts w:ascii="GHEA Grapalat" w:hAnsi="GHEA Grapalat"/>
                <w:b/>
                <w:i/>
                <w:shd w:val="clear" w:color="auto" w:fill="FFFFFF"/>
                <w:lang w:val="hy-AM"/>
              </w:rPr>
              <w:t>կինոռեեստր</w:t>
            </w:r>
            <w:proofErr w:type="spellEnd"/>
            <w:r w:rsidRPr="00EF3F11">
              <w:rPr>
                <w:rFonts w:ascii="GHEA Grapalat" w:hAnsi="GHEA Grapalat"/>
                <w:b/>
                <w:i/>
                <w:shd w:val="clear" w:color="auto" w:fill="FFFFFF"/>
                <w:lang w:val="hy-AM"/>
              </w:rPr>
              <w:t>»</w:t>
            </w:r>
            <w:r w:rsidRPr="00EF3F11">
              <w:rPr>
                <w:rFonts w:ascii="GHEA Grapalat" w:hAnsi="GHEA Grapalat"/>
                <w:shd w:val="clear" w:color="auto" w:fill="FFFFFF"/>
                <w:lang w:val="hy-AM"/>
              </w:rPr>
              <w:t xml:space="preserve"> հասկացությունը, որը և կիրառված է Օրենքի մյուս </w:t>
            </w:r>
            <w:proofErr w:type="spellStart"/>
            <w:r w:rsidRPr="00EF3F11">
              <w:rPr>
                <w:rFonts w:ascii="GHEA Grapalat" w:hAnsi="GHEA Grapalat"/>
                <w:shd w:val="clear" w:color="auto" w:fill="FFFFFF"/>
                <w:lang w:val="hy-AM"/>
              </w:rPr>
              <w:t>դրույթներում</w:t>
            </w:r>
            <w:proofErr w:type="spellEnd"/>
            <w:r w:rsidRPr="00EF3F11">
              <w:rPr>
                <w:rFonts w:ascii="GHEA Grapalat" w:hAnsi="GHEA Grapalat"/>
                <w:shd w:val="clear" w:color="auto" w:fill="FFFFFF"/>
                <w:lang w:val="hy-AM"/>
              </w:rPr>
              <w:t xml:space="preserve">: </w:t>
            </w:r>
          </w:p>
        </w:tc>
        <w:tc>
          <w:tcPr>
            <w:tcW w:w="6521" w:type="dxa"/>
            <w:gridSpan w:val="2"/>
            <w:shd w:val="clear" w:color="auto" w:fill="auto"/>
          </w:tcPr>
          <w:p w14:paraId="13FCAEEB" w14:textId="77777777" w:rsidR="00BC6430" w:rsidRPr="00EF3F11" w:rsidRDefault="00416B1B" w:rsidP="008E768D">
            <w:pPr>
              <w:jc w:val="center"/>
              <w:rPr>
                <w:rFonts w:ascii="GHEA Grapalat" w:hAnsi="GHEA Grapalat"/>
                <w:b/>
                <w:sz w:val="24"/>
                <w:szCs w:val="24"/>
                <w:lang w:val="hy-AM" w:eastAsia="ru-RU"/>
              </w:rPr>
            </w:pPr>
            <w:r w:rsidRPr="00EF3F11">
              <w:rPr>
                <w:rFonts w:ascii="GHEA Grapalat" w:hAnsi="GHEA Grapalat"/>
                <w:b/>
                <w:sz w:val="24"/>
                <w:szCs w:val="24"/>
                <w:lang w:val="hy-AM" w:eastAsia="ru-RU"/>
              </w:rPr>
              <w:t>Ընդունվել է</w:t>
            </w:r>
          </w:p>
          <w:p w14:paraId="5FCF37D9" w14:textId="77777777" w:rsidR="00416B1B" w:rsidRPr="00EF3F11" w:rsidRDefault="00416B1B" w:rsidP="008E768D">
            <w:pPr>
              <w:rPr>
                <w:rFonts w:ascii="GHEA Grapalat" w:hAnsi="GHEA Grapalat"/>
                <w:sz w:val="24"/>
                <w:szCs w:val="24"/>
                <w:lang w:val="hy-AM"/>
              </w:rPr>
            </w:pPr>
          </w:p>
        </w:tc>
      </w:tr>
      <w:tr w:rsidR="00CC5EEA" w:rsidRPr="00EF3F11" w14:paraId="6B5FD60B" w14:textId="77777777" w:rsidTr="00D7431F">
        <w:trPr>
          <w:trHeight w:val="530"/>
        </w:trPr>
        <w:tc>
          <w:tcPr>
            <w:tcW w:w="8647" w:type="dxa"/>
            <w:shd w:val="clear" w:color="auto" w:fill="auto"/>
          </w:tcPr>
          <w:p w14:paraId="780D88AF" w14:textId="77777777" w:rsidR="00BC6430" w:rsidRPr="00EF3F11" w:rsidRDefault="00BC6430" w:rsidP="008E768D">
            <w:pPr>
              <w:tabs>
                <w:tab w:val="left" w:pos="990"/>
              </w:tabs>
              <w:spacing w:after="0"/>
              <w:jc w:val="both"/>
              <w:rPr>
                <w:rFonts w:ascii="GHEA Grapalat" w:hAnsi="GHEA Grapalat"/>
                <w:i/>
                <w:sz w:val="24"/>
                <w:szCs w:val="24"/>
                <w:lang w:val="hy-AM"/>
              </w:rPr>
            </w:pPr>
            <w:r w:rsidRPr="00EF3F11">
              <w:rPr>
                <w:rFonts w:ascii="GHEA Grapalat" w:hAnsi="GHEA Grapalat" w:cs="Arial"/>
                <w:sz w:val="24"/>
                <w:szCs w:val="24"/>
                <w:lang w:val="hy-AM"/>
              </w:rPr>
              <w:t>19. Հավելվածի</w:t>
            </w:r>
            <w:r w:rsidRPr="00EF3F11">
              <w:rPr>
                <w:rFonts w:ascii="GHEA Grapalat" w:hAnsi="GHEA Grapalat"/>
                <w:sz w:val="24"/>
                <w:szCs w:val="24"/>
                <w:lang w:val="hy-AM"/>
              </w:rPr>
              <w:t xml:space="preserve"> 3-րդ գլխի վերնագիրն անհրաժեշտ է համապատասխանեցնել ինչպես 3-րդ գլխի բովանդակությանը, այնպես էլ </w:t>
            </w:r>
            <w:r w:rsidRPr="00EF3F11">
              <w:rPr>
                <w:rFonts w:ascii="GHEA Grapalat" w:hAnsi="GHEA Grapalat"/>
                <w:sz w:val="24"/>
                <w:szCs w:val="24"/>
                <w:lang w:val="hy-AM"/>
              </w:rPr>
              <w:lastRenderedPageBreak/>
              <w:t xml:space="preserve">Նախագծի </w:t>
            </w:r>
            <w:proofErr w:type="spellStart"/>
            <w:r w:rsidRPr="00EF3F11">
              <w:rPr>
                <w:rFonts w:ascii="GHEA Grapalat" w:hAnsi="GHEA Grapalat"/>
                <w:sz w:val="24"/>
                <w:szCs w:val="24"/>
                <w:lang w:val="hy-AM"/>
              </w:rPr>
              <w:t>վերնագրին</w:t>
            </w:r>
            <w:proofErr w:type="spellEnd"/>
            <w:r w:rsidRPr="00EF3F11">
              <w:rPr>
                <w:rFonts w:ascii="GHEA Grapalat" w:hAnsi="GHEA Grapalat"/>
                <w:sz w:val="24"/>
                <w:szCs w:val="24"/>
                <w:lang w:val="hy-AM"/>
              </w:rPr>
              <w:t xml:space="preserve"> և 1-ին կետին՝ նկատի ունենալով </w:t>
            </w:r>
            <w:r w:rsidRPr="00EF3F11">
              <w:rPr>
                <w:rFonts w:ascii="GHEA Grapalat" w:hAnsi="GHEA Grapalat"/>
                <w:sz w:val="24"/>
                <w:szCs w:val="24"/>
                <w:shd w:val="clear" w:color="auto" w:fill="FFFFFF"/>
                <w:lang w:val="hy-AM"/>
              </w:rPr>
              <w:t>«</w:t>
            </w:r>
            <w:r w:rsidRPr="00EF3F11">
              <w:rPr>
                <w:rFonts w:ascii="GHEA Grapalat" w:hAnsi="GHEA Grapalat"/>
                <w:sz w:val="24"/>
                <w:szCs w:val="24"/>
                <w:lang w:val="hy-AM"/>
              </w:rPr>
              <w:t>Նորմատիվ իրավական ակտերի մասին</w:t>
            </w:r>
            <w:r w:rsidRPr="00EF3F11">
              <w:rPr>
                <w:rFonts w:ascii="GHEA Grapalat" w:hAnsi="GHEA Grapalat"/>
                <w:sz w:val="24"/>
                <w:szCs w:val="24"/>
                <w:shd w:val="clear" w:color="auto" w:fill="FFFFFF"/>
                <w:lang w:val="hy-AM"/>
              </w:rPr>
              <w:t xml:space="preserve">» օրենքի 14-րդ հոդվածի 10-րդ մասի դրույթները, որոնց համաձայն՝ </w:t>
            </w:r>
            <w:r w:rsidRPr="00EF3F11">
              <w:rPr>
                <w:rFonts w:ascii="GHEA Grapalat" w:hAnsi="GHEA Grapalat"/>
                <w:i/>
                <w:sz w:val="24"/>
                <w:szCs w:val="24"/>
                <w:shd w:val="clear" w:color="auto" w:fill="FFFFFF"/>
                <w:lang w:val="hy-AM"/>
              </w:rPr>
              <w:t xml:space="preserve">նորմատիվ իրավական ակտի </w:t>
            </w:r>
            <w:proofErr w:type="spellStart"/>
            <w:r w:rsidRPr="00EF3F11">
              <w:rPr>
                <w:rFonts w:ascii="GHEA Grapalat" w:hAnsi="GHEA Grapalat"/>
                <w:i/>
                <w:sz w:val="24"/>
                <w:szCs w:val="24"/>
                <w:shd w:val="clear" w:color="auto" w:fill="FFFFFF"/>
                <w:lang w:val="hy-AM"/>
              </w:rPr>
              <w:t>բաժիններն</w:t>
            </w:r>
            <w:proofErr w:type="spellEnd"/>
            <w:r w:rsidRPr="00EF3F11">
              <w:rPr>
                <w:rFonts w:ascii="GHEA Grapalat" w:hAnsi="GHEA Grapalat"/>
                <w:i/>
                <w:sz w:val="24"/>
                <w:szCs w:val="24"/>
                <w:shd w:val="clear" w:color="auto" w:fill="FFFFFF"/>
                <w:lang w:val="hy-AM"/>
              </w:rPr>
              <w:t xml:space="preserve"> ու գլուխները ունենում են վերնագրեր, որոնք պետք է համապատասխանեն դրանց բովանդակությանը:</w:t>
            </w:r>
          </w:p>
        </w:tc>
        <w:tc>
          <w:tcPr>
            <w:tcW w:w="6521" w:type="dxa"/>
            <w:gridSpan w:val="2"/>
            <w:shd w:val="clear" w:color="auto" w:fill="auto"/>
          </w:tcPr>
          <w:p w14:paraId="3A419617" w14:textId="77777777" w:rsidR="00E42BBD" w:rsidRPr="00EF3F11" w:rsidRDefault="00E42BBD" w:rsidP="008E768D">
            <w:pPr>
              <w:jc w:val="center"/>
              <w:rPr>
                <w:rFonts w:ascii="GHEA Grapalat" w:hAnsi="GHEA Grapalat"/>
                <w:b/>
                <w:sz w:val="24"/>
                <w:szCs w:val="24"/>
                <w:lang w:val="hy-AM" w:eastAsia="ru-RU"/>
              </w:rPr>
            </w:pPr>
            <w:r w:rsidRPr="00EF3F11">
              <w:rPr>
                <w:rFonts w:ascii="GHEA Grapalat" w:hAnsi="GHEA Grapalat"/>
                <w:b/>
                <w:sz w:val="24"/>
                <w:szCs w:val="24"/>
                <w:lang w:val="hy-AM" w:eastAsia="ru-RU"/>
              </w:rPr>
              <w:lastRenderedPageBreak/>
              <w:t>Ընդունվել է</w:t>
            </w:r>
          </w:p>
          <w:p w14:paraId="0127B538" w14:textId="77777777" w:rsidR="00BC6430" w:rsidRPr="00EF3F11" w:rsidRDefault="00BC6430" w:rsidP="008E768D">
            <w:pPr>
              <w:rPr>
                <w:rFonts w:ascii="GHEA Grapalat" w:hAnsi="GHEA Grapalat"/>
                <w:sz w:val="24"/>
                <w:szCs w:val="24"/>
                <w:lang w:val="hy-AM"/>
              </w:rPr>
            </w:pPr>
          </w:p>
        </w:tc>
      </w:tr>
      <w:tr w:rsidR="00CC5EEA" w:rsidRPr="00C04B82" w14:paraId="3ED6753C" w14:textId="77777777" w:rsidTr="00D7431F">
        <w:trPr>
          <w:trHeight w:val="530"/>
        </w:trPr>
        <w:tc>
          <w:tcPr>
            <w:tcW w:w="8647" w:type="dxa"/>
            <w:shd w:val="clear" w:color="auto" w:fill="auto"/>
          </w:tcPr>
          <w:p w14:paraId="56A366BF" w14:textId="77777777" w:rsidR="00BC6430" w:rsidRPr="00EF3F11" w:rsidRDefault="00BC6430" w:rsidP="008E768D">
            <w:pPr>
              <w:tabs>
                <w:tab w:val="left" w:pos="990"/>
              </w:tabs>
              <w:spacing w:after="0"/>
              <w:jc w:val="both"/>
              <w:rPr>
                <w:rFonts w:ascii="GHEA Grapalat" w:hAnsi="GHEA Grapalat"/>
                <w:sz w:val="24"/>
                <w:szCs w:val="24"/>
                <w:lang w:val="hy-AM"/>
              </w:rPr>
            </w:pPr>
            <w:r w:rsidRPr="00EF3F11">
              <w:rPr>
                <w:rFonts w:ascii="GHEA Grapalat" w:hAnsi="GHEA Grapalat" w:cs="Arial"/>
                <w:sz w:val="24"/>
                <w:szCs w:val="24"/>
                <w:lang w:val="hy-AM"/>
              </w:rPr>
              <w:lastRenderedPageBreak/>
              <w:t>20. Հավելվածի</w:t>
            </w:r>
            <w:r w:rsidRPr="00EF3F11">
              <w:rPr>
                <w:rFonts w:ascii="GHEA Grapalat" w:hAnsi="GHEA Grapalat"/>
                <w:sz w:val="24"/>
                <w:szCs w:val="24"/>
                <w:lang w:val="hy-AM"/>
              </w:rPr>
              <w:t xml:space="preserve"> 31-րդ </w:t>
            </w:r>
            <w:proofErr w:type="spellStart"/>
            <w:r w:rsidRPr="00EF3F11">
              <w:rPr>
                <w:rFonts w:ascii="GHEA Grapalat" w:hAnsi="GHEA Grapalat"/>
                <w:sz w:val="24"/>
                <w:szCs w:val="24"/>
                <w:lang w:val="hy-AM"/>
              </w:rPr>
              <w:t>կետում</w:t>
            </w:r>
            <w:proofErr w:type="spellEnd"/>
            <w:r w:rsidRPr="00EF3F11">
              <w:rPr>
                <w:rFonts w:ascii="GHEA Grapalat" w:hAnsi="GHEA Grapalat"/>
                <w:sz w:val="24"/>
                <w:szCs w:val="24"/>
                <w:lang w:val="hy-AM"/>
              </w:rPr>
              <w:t xml:space="preserve"> անհրաժեշտ է հանել </w:t>
            </w:r>
            <w:r w:rsidRPr="00EF3F11">
              <w:rPr>
                <w:rFonts w:ascii="GHEA Grapalat" w:hAnsi="GHEA Grapalat"/>
                <w:i/>
                <w:sz w:val="24"/>
                <w:szCs w:val="24"/>
                <w:shd w:val="clear" w:color="auto" w:fill="FFFFFF"/>
                <w:lang w:val="hy-AM"/>
              </w:rPr>
              <w:t>«</w:t>
            </w:r>
            <w:r w:rsidRPr="00EF3F11">
              <w:rPr>
                <w:rFonts w:ascii="GHEA Grapalat" w:hAnsi="GHEA Grapalat"/>
                <w:i/>
                <w:sz w:val="24"/>
                <w:szCs w:val="24"/>
                <w:lang w:val="hy-AM"/>
              </w:rPr>
              <w:t>Հայաստանի Հանրապետության</w:t>
            </w:r>
            <w:r w:rsidRPr="00EF3F11">
              <w:rPr>
                <w:rFonts w:ascii="GHEA Grapalat" w:hAnsi="GHEA Grapalat"/>
                <w:i/>
                <w:sz w:val="24"/>
                <w:szCs w:val="24"/>
                <w:shd w:val="clear" w:color="auto" w:fill="FFFFFF"/>
                <w:lang w:val="hy-AM"/>
              </w:rPr>
              <w:t>»</w:t>
            </w:r>
            <w:r w:rsidRPr="00EF3F11">
              <w:rPr>
                <w:rFonts w:ascii="GHEA Grapalat" w:hAnsi="GHEA Grapalat"/>
                <w:sz w:val="24"/>
                <w:szCs w:val="24"/>
                <w:shd w:val="clear" w:color="auto" w:fill="FFFFFF"/>
                <w:lang w:val="hy-AM"/>
              </w:rPr>
              <w:t xml:space="preserve"> բառերը՝ նկատի ունենալով «</w:t>
            </w:r>
            <w:r w:rsidRPr="00EF3F11">
              <w:rPr>
                <w:rFonts w:ascii="GHEA Grapalat" w:hAnsi="GHEA Grapalat"/>
                <w:sz w:val="24"/>
                <w:szCs w:val="24"/>
                <w:lang w:val="hy-AM"/>
              </w:rPr>
              <w:t>Նորմատիվ իրավական ակտերի մասին</w:t>
            </w:r>
            <w:r w:rsidRPr="00EF3F11">
              <w:rPr>
                <w:rFonts w:ascii="GHEA Grapalat" w:hAnsi="GHEA Grapalat"/>
                <w:sz w:val="24"/>
                <w:szCs w:val="24"/>
                <w:shd w:val="clear" w:color="auto" w:fill="FFFFFF"/>
                <w:lang w:val="hy-AM"/>
              </w:rPr>
              <w:t xml:space="preserve">» օրենքի 18-րդ հոդվածի 3-րդ մասի կարգավորումը: Նույն դիտողությունը վերաբերում է նաև Հավելվածի 36-րդ կետին: </w:t>
            </w:r>
          </w:p>
          <w:p w14:paraId="55A9916A" w14:textId="77777777" w:rsidR="00BC6430" w:rsidRPr="00EF3F11" w:rsidRDefault="00BC6430" w:rsidP="008E768D">
            <w:pPr>
              <w:pStyle w:val="a6"/>
              <w:tabs>
                <w:tab w:val="left" w:pos="990"/>
              </w:tabs>
              <w:spacing w:after="0"/>
              <w:ind w:left="0" w:firstLine="450"/>
              <w:jc w:val="both"/>
              <w:rPr>
                <w:rFonts w:ascii="GHEA Grapalat" w:hAnsi="GHEA Grapalat"/>
                <w:sz w:val="24"/>
                <w:szCs w:val="24"/>
                <w:lang w:val="hy-AM"/>
              </w:rPr>
            </w:pPr>
            <w:r w:rsidRPr="00EF3F11">
              <w:rPr>
                <w:rFonts w:ascii="GHEA Grapalat" w:hAnsi="GHEA Grapalat"/>
                <w:sz w:val="24"/>
                <w:szCs w:val="24"/>
                <w:shd w:val="clear" w:color="auto" w:fill="FFFFFF"/>
                <w:lang w:val="hy-AM"/>
              </w:rPr>
              <w:t xml:space="preserve">Միաժամանակ, </w:t>
            </w:r>
            <w:r w:rsidRPr="00EF3F11">
              <w:rPr>
                <w:rFonts w:ascii="GHEA Grapalat" w:hAnsi="GHEA Grapalat"/>
                <w:i/>
                <w:sz w:val="24"/>
                <w:szCs w:val="24"/>
                <w:shd w:val="clear" w:color="auto" w:fill="FFFFFF"/>
                <w:lang w:val="hy-AM"/>
              </w:rPr>
              <w:t>«</w:t>
            </w:r>
            <w:r w:rsidRPr="00EF3F11">
              <w:rPr>
                <w:rFonts w:ascii="GHEA Grapalat" w:hAnsi="GHEA Grapalat"/>
                <w:i/>
                <w:sz w:val="24"/>
                <w:szCs w:val="24"/>
                <w:lang w:val="hy-AM"/>
              </w:rPr>
              <w:t>«Երեխաների իրավունքների մասին» օրենքի</w:t>
            </w:r>
            <w:r w:rsidRPr="00EF3F11">
              <w:rPr>
                <w:rFonts w:ascii="GHEA Grapalat" w:hAnsi="GHEA Grapalat"/>
                <w:i/>
                <w:sz w:val="24"/>
                <w:szCs w:val="24"/>
                <w:shd w:val="clear" w:color="auto" w:fill="FFFFFF"/>
                <w:lang w:val="hy-AM"/>
              </w:rPr>
              <w:t>»</w:t>
            </w:r>
            <w:r w:rsidRPr="00EF3F11">
              <w:rPr>
                <w:rFonts w:ascii="GHEA Grapalat" w:hAnsi="GHEA Grapalat"/>
                <w:sz w:val="24"/>
                <w:szCs w:val="24"/>
                <w:shd w:val="clear" w:color="auto" w:fill="FFFFFF"/>
                <w:lang w:val="hy-AM"/>
              </w:rPr>
              <w:t xml:space="preserve"> բառերն անհրաժեշտ է փոխարինել </w:t>
            </w:r>
            <w:r w:rsidRPr="00EF3F11">
              <w:rPr>
                <w:rFonts w:ascii="GHEA Grapalat" w:hAnsi="GHEA Grapalat"/>
                <w:i/>
                <w:sz w:val="24"/>
                <w:szCs w:val="24"/>
                <w:shd w:val="clear" w:color="auto" w:fill="FFFFFF"/>
                <w:lang w:val="hy-AM"/>
              </w:rPr>
              <w:t>«</w:t>
            </w:r>
            <w:r w:rsidRPr="00EF3F11">
              <w:rPr>
                <w:rFonts w:ascii="GHEA Grapalat" w:hAnsi="GHEA Grapalat"/>
                <w:i/>
                <w:sz w:val="24"/>
                <w:szCs w:val="24"/>
                <w:lang w:val="hy-AM"/>
              </w:rPr>
              <w:t>«</w:t>
            </w:r>
            <w:r w:rsidRPr="00EF3F11">
              <w:rPr>
                <w:rFonts w:ascii="GHEA Grapalat" w:hAnsi="GHEA Grapalat"/>
                <w:b/>
                <w:i/>
                <w:sz w:val="24"/>
                <w:szCs w:val="24"/>
                <w:lang w:val="hy-AM"/>
              </w:rPr>
              <w:t>Երեխայի</w:t>
            </w:r>
            <w:r w:rsidRPr="00EF3F11">
              <w:rPr>
                <w:rFonts w:ascii="GHEA Grapalat" w:hAnsi="GHEA Grapalat"/>
                <w:i/>
                <w:sz w:val="24"/>
                <w:szCs w:val="24"/>
                <w:lang w:val="hy-AM"/>
              </w:rPr>
              <w:t xml:space="preserve"> իրավունքների մասին» օրենքի</w:t>
            </w:r>
            <w:r w:rsidRPr="00EF3F11">
              <w:rPr>
                <w:rFonts w:ascii="GHEA Grapalat" w:hAnsi="GHEA Grapalat"/>
                <w:i/>
                <w:sz w:val="24"/>
                <w:szCs w:val="24"/>
                <w:shd w:val="clear" w:color="auto" w:fill="FFFFFF"/>
                <w:lang w:val="hy-AM"/>
              </w:rPr>
              <w:t>»</w:t>
            </w:r>
            <w:r w:rsidRPr="00EF3F11">
              <w:rPr>
                <w:rFonts w:ascii="GHEA Grapalat" w:hAnsi="GHEA Grapalat"/>
                <w:sz w:val="24"/>
                <w:szCs w:val="24"/>
                <w:shd w:val="clear" w:color="auto" w:fill="FFFFFF"/>
                <w:lang w:val="hy-AM"/>
              </w:rPr>
              <w:t xml:space="preserve"> բառերով</w:t>
            </w:r>
            <w:r w:rsidR="00C5114A" w:rsidRPr="00EF3F11">
              <w:rPr>
                <w:rFonts w:ascii="GHEA Grapalat" w:hAnsi="GHEA Grapalat"/>
                <w:sz w:val="24"/>
                <w:szCs w:val="24"/>
                <w:shd w:val="clear" w:color="auto" w:fill="FFFFFF"/>
                <w:lang w:val="hy-AM"/>
              </w:rPr>
              <w:t>:</w:t>
            </w:r>
          </w:p>
          <w:p w14:paraId="653C7C27" w14:textId="77777777" w:rsidR="00BC6430" w:rsidRPr="00EF3F11" w:rsidRDefault="00BC6430" w:rsidP="008E768D">
            <w:pPr>
              <w:pStyle w:val="a6"/>
              <w:tabs>
                <w:tab w:val="left" w:pos="990"/>
              </w:tabs>
              <w:spacing w:after="0"/>
              <w:ind w:left="0" w:firstLine="360"/>
              <w:jc w:val="both"/>
              <w:rPr>
                <w:rFonts w:ascii="GHEA Grapalat" w:hAnsi="GHEA Grapalat"/>
                <w:sz w:val="24"/>
                <w:szCs w:val="24"/>
                <w:shd w:val="clear" w:color="auto" w:fill="FFFFFF"/>
                <w:lang w:val="hy-AM"/>
              </w:rPr>
            </w:pPr>
            <w:r w:rsidRPr="00EF3F11">
              <w:rPr>
                <w:rFonts w:ascii="GHEA Grapalat" w:hAnsi="GHEA Grapalat"/>
                <w:sz w:val="24"/>
                <w:szCs w:val="24"/>
                <w:lang w:val="hy-AM"/>
              </w:rPr>
              <w:t xml:space="preserve">Հավելվածի 31-րդ կետի ենթակետերում առաջարկում ենք հստակեցնել նաև ֆիլմի </w:t>
            </w:r>
            <w:r w:rsidRPr="00EF3F11">
              <w:rPr>
                <w:rFonts w:ascii="GHEA Grapalat" w:hAnsi="GHEA Grapalat"/>
                <w:sz w:val="24"/>
                <w:szCs w:val="24"/>
                <w:shd w:val="clear" w:color="auto" w:fill="FFFFFF"/>
                <w:lang w:val="hy-AM"/>
              </w:rPr>
              <w:t>«</w:t>
            </w:r>
            <w:r w:rsidRPr="00EF3F11">
              <w:rPr>
                <w:rFonts w:ascii="GHEA Grapalat" w:hAnsi="GHEA Grapalat"/>
                <w:sz w:val="24"/>
                <w:szCs w:val="24"/>
                <w:lang w:val="hy-AM"/>
              </w:rPr>
              <w:t>բովանդակությունը մեղմ ազդեցություն ունի</w:t>
            </w:r>
            <w:r w:rsidRPr="00EF3F11">
              <w:rPr>
                <w:rFonts w:ascii="GHEA Grapalat" w:hAnsi="GHEA Grapalat"/>
                <w:sz w:val="24"/>
                <w:szCs w:val="24"/>
                <w:shd w:val="clear" w:color="auto" w:fill="FFFFFF"/>
                <w:lang w:val="hy-AM"/>
              </w:rPr>
              <w:t>», «</w:t>
            </w:r>
            <w:r w:rsidRPr="00EF3F11">
              <w:rPr>
                <w:rFonts w:ascii="GHEA Grapalat" w:hAnsi="GHEA Grapalat"/>
                <w:sz w:val="24"/>
                <w:szCs w:val="24"/>
                <w:lang w:val="hy-AM"/>
              </w:rPr>
              <w:t>չափավոր ազդեցություն ունի</w:t>
            </w:r>
            <w:r w:rsidRPr="00EF3F11">
              <w:rPr>
                <w:rFonts w:ascii="GHEA Grapalat" w:hAnsi="GHEA Grapalat"/>
                <w:sz w:val="24"/>
                <w:szCs w:val="24"/>
                <w:shd w:val="clear" w:color="auto" w:fill="FFFFFF"/>
                <w:lang w:val="hy-AM"/>
              </w:rPr>
              <w:t>», «</w:t>
            </w:r>
            <w:r w:rsidRPr="00EF3F11">
              <w:rPr>
                <w:rFonts w:ascii="GHEA Grapalat" w:hAnsi="GHEA Grapalat"/>
                <w:sz w:val="24"/>
                <w:szCs w:val="24"/>
                <w:lang w:val="hy-AM"/>
              </w:rPr>
              <w:t>աննշան ազդեցություն ունի</w:t>
            </w:r>
            <w:r w:rsidRPr="00EF3F11">
              <w:rPr>
                <w:rFonts w:ascii="GHEA Grapalat" w:hAnsi="GHEA Grapalat"/>
                <w:sz w:val="24"/>
                <w:szCs w:val="24"/>
                <w:shd w:val="clear" w:color="auto" w:fill="FFFFFF"/>
                <w:lang w:val="hy-AM"/>
              </w:rPr>
              <w:t xml:space="preserve">» և նմանատիպ մյուս </w:t>
            </w:r>
            <w:proofErr w:type="spellStart"/>
            <w:r w:rsidRPr="00EF3F11">
              <w:rPr>
                <w:rFonts w:ascii="GHEA Grapalat" w:hAnsi="GHEA Grapalat"/>
                <w:sz w:val="24"/>
                <w:szCs w:val="24"/>
                <w:shd w:val="clear" w:color="auto" w:fill="FFFFFF"/>
                <w:lang w:val="hy-AM"/>
              </w:rPr>
              <w:t>ձևակերպումները</w:t>
            </w:r>
            <w:proofErr w:type="spellEnd"/>
            <w:r w:rsidRPr="00EF3F11">
              <w:rPr>
                <w:rFonts w:ascii="GHEA Grapalat" w:hAnsi="GHEA Grapalat"/>
                <w:sz w:val="24"/>
                <w:szCs w:val="24"/>
                <w:shd w:val="clear" w:color="auto" w:fill="FFFFFF"/>
                <w:lang w:val="hy-AM"/>
              </w:rPr>
              <w:t xml:space="preserve">: Մասնավորապես, պարզաբանման կարիք ունի, թե ինչի՞ վրա է </w:t>
            </w:r>
            <w:proofErr w:type="spellStart"/>
            <w:r w:rsidRPr="00EF3F11">
              <w:rPr>
                <w:rFonts w:ascii="GHEA Grapalat" w:hAnsi="GHEA Grapalat"/>
                <w:sz w:val="24"/>
                <w:szCs w:val="24"/>
                <w:shd w:val="clear" w:color="auto" w:fill="FFFFFF"/>
                <w:lang w:val="hy-AM"/>
              </w:rPr>
              <w:t>դրսևորվում</w:t>
            </w:r>
            <w:proofErr w:type="spellEnd"/>
            <w:r w:rsidRPr="00EF3F11">
              <w:rPr>
                <w:rFonts w:ascii="GHEA Grapalat" w:hAnsi="GHEA Grapalat"/>
                <w:sz w:val="24"/>
                <w:szCs w:val="24"/>
                <w:shd w:val="clear" w:color="auto" w:fill="FFFFFF"/>
                <w:lang w:val="hy-AM"/>
              </w:rPr>
              <w:t xml:space="preserve"> ֆիլմի բովանդակության ազդեցությունը (օրինակ, երեխայի կամ անձի առողջության, մտավոր և ֆիզիկական զարգացման, դաստիարակության վրա և այլն):</w:t>
            </w:r>
          </w:p>
        </w:tc>
        <w:tc>
          <w:tcPr>
            <w:tcW w:w="6521" w:type="dxa"/>
            <w:gridSpan w:val="2"/>
            <w:shd w:val="clear" w:color="auto" w:fill="auto"/>
          </w:tcPr>
          <w:p w14:paraId="5C73CC8B" w14:textId="77777777" w:rsidR="0066571E" w:rsidRPr="00EF3F11" w:rsidRDefault="0066571E" w:rsidP="008E768D">
            <w:pPr>
              <w:jc w:val="center"/>
              <w:rPr>
                <w:rFonts w:ascii="GHEA Grapalat" w:hAnsi="GHEA Grapalat"/>
                <w:b/>
                <w:sz w:val="24"/>
                <w:szCs w:val="24"/>
                <w:lang w:val="hy-AM" w:eastAsia="ru-RU"/>
              </w:rPr>
            </w:pPr>
            <w:r w:rsidRPr="00EF3F11">
              <w:rPr>
                <w:rFonts w:ascii="GHEA Grapalat" w:hAnsi="GHEA Grapalat"/>
                <w:b/>
                <w:sz w:val="24"/>
                <w:szCs w:val="24"/>
                <w:lang w:val="hy-AM" w:eastAsia="ru-RU"/>
              </w:rPr>
              <w:t>Ընդունվել է մասնակի</w:t>
            </w:r>
          </w:p>
          <w:p w14:paraId="617ACB4F" w14:textId="77777777" w:rsidR="00BC6430" w:rsidRPr="00EF3F11" w:rsidRDefault="00E53089" w:rsidP="008E768D">
            <w:pPr>
              <w:rPr>
                <w:rFonts w:ascii="GHEA Grapalat" w:hAnsi="GHEA Grapalat"/>
                <w:sz w:val="24"/>
                <w:szCs w:val="24"/>
                <w:lang w:val="hy-AM"/>
              </w:rPr>
            </w:pPr>
            <w:r w:rsidRPr="00EF3F11">
              <w:rPr>
                <w:rFonts w:ascii="GHEA Grapalat" w:hAnsi="GHEA Grapalat"/>
                <w:sz w:val="24"/>
                <w:szCs w:val="24"/>
                <w:lang w:val="hy-AM"/>
              </w:rPr>
              <w:t>Հավելվածի 31-րդ կետի ենթակետերում առկա են մասնագիտական դրույթներ, որոնք կողմնորոշիչ են փորձագիտական խորհրդի աշխատանքների համար և հավելյալ պարզաբանման կարիք չունեն:</w:t>
            </w:r>
          </w:p>
        </w:tc>
      </w:tr>
      <w:tr w:rsidR="00CC5EEA" w:rsidRPr="00C04B82" w14:paraId="685221B3" w14:textId="77777777" w:rsidTr="00D7431F">
        <w:trPr>
          <w:trHeight w:val="530"/>
        </w:trPr>
        <w:tc>
          <w:tcPr>
            <w:tcW w:w="8647" w:type="dxa"/>
            <w:shd w:val="clear" w:color="auto" w:fill="auto"/>
          </w:tcPr>
          <w:p w14:paraId="445C48FA" w14:textId="77777777" w:rsidR="00BC6430" w:rsidRPr="00EF3F11" w:rsidRDefault="00BC6430" w:rsidP="008E768D">
            <w:pPr>
              <w:tabs>
                <w:tab w:val="left" w:pos="990"/>
              </w:tabs>
              <w:spacing w:after="0"/>
              <w:jc w:val="both"/>
              <w:rPr>
                <w:rFonts w:ascii="GHEA Grapalat" w:hAnsi="GHEA Grapalat"/>
                <w:i/>
                <w:sz w:val="24"/>
                <w:szCs w:val="24"/>
                <w:shd w:val="clear" w:color="auto" w:fill="FFFFFF"/>
                <w:lang w:val="hy-AM"/>
              </w:rPr>
            </w:pPr>
            <w:r w:rsidRPr="00EF3F11">
              <w:rPr>
                <w:rFonts w:ascii="GHEA Grapalat" w:hAnsi="GHEA Grapalat" w:cs="Arial"/>
                <w:sz w:val="24"/>
                <w:szCs w:val="24"/>
                <w:shd w:val="clear" w:color="auto" w:fill="FFFFFF"/>
                <w:lang w:val="hy-AM"/>
              </w:rPr>
              <w:t>21. Հավելվածի</w:t>
            </w:r>
            <w:r w:rsidRPr="00EF3F11">
              <w:rPr>
                <w:rFonts w:ascii="GHEA Grapalat" w:hAnsi="GHEA Grapalat"/>
                <w:sz w:val="24"/>
                <w:szCs w:val="24"/>
                <w:shd w:val="clear" w:color="auto" w:fill="FFFFFF"/>
                <w:lang w:val="hy-AM"/>
              </w:rPr>
              <w:t xml:space="preserve"> 31-րդ կետի 2-րդ ենթակետի «</w:t>
            </w:r>
            <w:r w:rsidRPr="00EF3F11">
              <w:rPr>
                <w:rFonts w:ascii="GHEA Grapalat" w:hAnsi="GHEA Grapalat"/>
                <w:sz w:val="24"/>
                <w:szCs w:val="24"/>
                <w:lang w:val="hy-AM"/>
              </w:rPr>
              <w:t>բ.</w:t>
            </w:r>
            <w:r w:rsidRPr="00EF3F11">
              <w:rPr>
                <w:rFonts w:ascii="GHEA Grapalat" w:hAnsi="GHEA Grapalat"/>
                <w:sz w:val="24"/>
                <w:szCs w:val="24"/>
                <w:shd w:val="clear" w:color="auto" w:fill="FFFFFF"/>
                <w:lang w:val="hy-AM"/>
              </w:rPr>
              <w:t xml:space="preserve">» պարբերության համաձայն՝ </w:t>
            </w:r>
            <w:r w:rsidRPr="00EF3F11">
              <w:rPr>
                <w:rFonts w:ascii="GHEA Grapalat" w:hAnsi="GHEA Grapalat"/>
                <w:i/>
                <w:sz w:val="24"/>
                <w:szCs w:val="24"/>
                <w:lang w:val="hy-AM"/>
              </w:rPr>
              <w:softHyphen/>
            </w:r>
            <w:r w:rsidRPr="00EF3F11">
              <w:rPr>
                <w:rFonts w:ascii="GHEA Grapalat" w:hAnsi="GHEA Grapalat"/>
                <w:i/>
                <w:sz w:val="24"/>
                <w:szCs w:val="24"/>
                <w:lang w:val="hy-AM"/>
              </w:rPr>
              <w:softHyphen/>
              <w:t xml:space="preserve">ԾՈՒ գնահատված բովանդակությունը խորհուրդ չի տրվում դիտել 15 տարեկանից ցածր անձանց՝ առանց ծնողների, ուսուցիչների կամ խնամակալների </w:t>
            </w:r>
            <w:proofErr w:type="spellStart"/>
            <w:r w:rsidRPr="00EF3F11">
              <w:rPr>
                <w:rFonts w:ascii="GHEA Grapalat" w:hAnsi="GHEA Grapalat"/>
                <w:i/>
                <w:sz w:val="24"/>
                <w:szCs w:val="24"/>
                <w:lang w:val="hy-AM"/>
              </w:rPr>
              <w:t>ուղեկցության</w:t>
            </w:r>
            <w:proofErr w:type="spellEnd"/>
            <w:r w:rsidRPr="00EF3F11">
              <w:rPr>
                <w:rFonts w:ascii="GHEA Grapalat" w:hAnsi="GHEA Grapalat"/>
                <w:i/>
                <w:sz w:val="24"/>
                <w:szCs w:val="24"/>
                <w:lang w:val="hy-AM"/>
              </w:rPr>
              <w:t>:</w:t>
            </w:r>
          </w:p>
          <w:p w14:paraId="236871EB" w14:textId="77777777" w:rsidR="00BC6430" w:rsidRPr="00EF3F11" w:rsidRDefault="00BC6430" w:rsidP="008E768D">
            <w:pPr>
              <w:pStyle w:val="a6"/>
              <w:tabs>
                <w:tab w:val="left" w:pos="990"/>
              </w:tabs>
              <w:spacing w:after="0"/>
              <w:ind w:left="0" w:firstLine="336"/>
              <w:jc w:val="both"/>
              <w:rPr>
                <w:rFonts w:ascii="GHEA Grapalat" w:hAnsi="GHEA Grapalat"/>
                <w:sz w:val="24"/>
                <w:szCs w:val="24"/>
                <w:shd w:val="clear" w:color="auto" w:fill="FFFFFF"/>
                <w:lang w:val="hy-AM"/>
              </w:rPr>
            </w:pPr>
            <w:r w:rsidRPr="00EF3F11">
              <w:rPr>
                <w:rFonts w:ascii="GHEA Grapalat" w:hAnsi="GHEA Grapalat"/>
                <w:sz w:val="24"/>
                <w:szCs w:val="24"/>
                <w:lang w:val="hy-AM"/>
              </w:rPr>
              <w:t xml:space="preserve">Այս առումով հարկ է նշել, որ </w:t>
            </w:r>
            <w:r w:rsidRPr="00EF3F11">
              <w:rPr>
                <w:rFonts w:ascii="GHEA Grapalat" w:hAnsi="GHEA Grapalat"/>
                <w:sz w:val="24"/>
                <w:szCs w:val="24"/>
                <w:shd w:val="clear" w:color="auto" w:fill="FFFFFF"/>
                <w:lang w:val="hy-AM"/>
              </w:rPr>
              <w:t xml:space="preserve">Հավելվածի 31-րդ կետի 2-րդ ենթակետի </w:t>
            </w:r>
            <w:proofErr w:type="spellStart"/>
            <w:r w:rsidRPr="00EF3F11">
              <w:rPr>
                <w:rFonts w:ascii="GHEA Grapalat" w:hAnsi="GHEA Grapalat"/>
                <w:sz w:val="24"/>
                <w:szCs w:val="24"/>
                <w:shd w:val="clear" w:color="auto" w:fill="FFFFFF"/>
                <w:lang w:val="hy-AM"/>
              </w:rPr>
              <w:t>կարգավորումներով</w:t>
            </w:r>
            <w:proofErr w:type="spellEnd"/>
            <w:r w:rsidRPr="00EF3F11">
              <w:rPr>
                <w:rFonts w:ascii="GHEA Grapalat" w:hAnsi="GHEA Grapalat"/>
                <w:sz w:val="24"/>
                <w:szCs w:val="24"/>
                <w:shd w:val="clear" w:color="auto" w:fill="FFFFFF"/>
                <w:lang w:val="hy-AM"/>
              </w:rPr>
              <w:t xml:space="preserve"> նախատեսված չէ, թե «</w:t>
            </w:r>
            <w:r w:rsidRPr="00EF3F11">
              <w:rPr>
                <w:rFonts w:ascii="GHEA Grapalat" w:hAnsi="GHEA Grapalat"/>
                <w:i/>
                <w:sz w:val="24"/>
                <w:szCs w:val="24"/>
                <w:lang w:val="hy-AM"/>
              </w:rPr>
              <w:t>ԾՈՒ</w:t>
            </w:r>
            <w:r w:rsidRPr="00EF3F11">
              <w:rPr>
                <w:rFonts w:ascii="GHEA Grapalat" w:hAnsi="GHEA Grapalat"/>
                <w:sz w:val="24"/>
                <w:szCs w:val="24"/>
                <w:shd w:val="clear" w:color="auto" w:fill="FFFFFF"/>
                <w:lang w:val="hy-AM"/>
              </w:rPr>
              <w:t xml:space="preserve">» դասակարգմամբ ֆիլմը կոնկրետ </w:t>
            </w:r>
            <w:proofErr w:type="spellStart"/>
            <w:r w:rsidRPr="00EF3F11">
              <w:rPr>
                <w:rFonts w:ascii="GHEA Grapalat" w:hAnsi="GHEA Grapalat"/>
                <w:sz w:val="24"/>
                <w:szCs w:val="24"/>
                <w:shd w:val="clear" w:color="auto" w:fill="FFFFFF"/>
                <w:lang w:val="hy-AM"/>
              </w:rPr>
              <w:t>ո՞ր</w:t>
            </w:r>
            <w:proofErr w:type="spellEnd"/>
            <w:r w:rsidRPr="00EF3F11">
              <w:rPr>
                <w:rFonts w:ascii="GHEA Grapalat" w:hAnsi="GHEA Grapalat"/>
                <w:sz w:val="24"/>
                <w:szCs w:val="24"/>
                <w:shd w:val="clear" w:color="auto" w:fill="FFFFFF"/>
                <w:lang w:val="hy-AM"/>
              </w:rPr>
              <w:t xml:space="preserve"> տարիքային խմբի համար է նախատեսված, ինչից ելնելով հնարավոր չէ գնահատել, թե «15 տարեկանից ցածր» </w:t>
            </w:r>
            <w:proofErr w:type="spellStart"/>
            <w:r w:rsidRPr="00EF3F11">
              <w:rPr>
                <w:rFonts w:ascii="GHEA Grapalat" w:hAnsi="GHEA Grapalat"/>
                <w:sz w:val="24"/>
                <w:szCs w:val="24"/>
                <w:shd w:val="clear" w:color="auto" w:fill="FFFFFF"/>
                <w:lang w:val="hy-AM"/>
              </w:rPr>
              <w:t>ձևակերպումը</w:t>
            </w:r>
            <w:proofErr w:type="spellEnd"/>
            <w:r w:rsidRPr="00EF3F11">
              <w:rPr>
                <w:rFonts w:ascii="GHEA Grapalat" w:hAnsi="GHEA Grapalat"/>
                <w:sz w:val="24"/>
                <w:szCs w:val="24"/>
                <w:shd w:val="clear" w:color="auto" w:fill="FFFFFF"/>
                <w:lang w:val="hy-AM"/>
              </w:rPr>
              <w:t xml:space="preserve"> </w:t>
            </w:r>
            <w:proofErr w:type="spellStart"/>
            <w:r w:rsidRPr="00EF3F11">
              <w:rPr>
                <w:rFonts w:ascii="GHEA Grapalat" w:hAnsi="GHEA Grapalat"/>
                <w:sz w:val="24"/>
                <w:szCs w:val="24"/>
                <w:shd w:val="clear" w:color="auto" w:fill="FFFFFF"/>
                <w:lang w:val="hy-AM"/>
              </w:rPr>
              <w:t>մինչև</w:t>
            </w:r>
            <w:proofErr w:type="spellEnd"/>
            <w:r w:rsidRPr="00EF3F11">
              <w:rPr>
                <w:rFonts w:ascii="GHEA Grapalat" w:hAnsi="GHEA Grapalat"/>
                <w:sz w:val="24"/>
                <w:szCs w:val="24"/>
                <w:shd w:val="clear" w:color="auto" w:fill="FFFFFF"/>
                <w:lang w:val="hy-AM"/>
              </w:rPr>
              <w:t xml:space="preserve"> </w:t>
            </w:r>
            <w:proofErr w:type="spellStart"/>
            <w:r w:rsidRPr="00EF3F11">
              <w:rPr>
                <w:rFonts w:ascii="GHEA Grapalat" w:hAnsi="GHEA Grapalat"/>
                <w:sz w:val="24"/>
                <w:szCs w:val="24"/>
                <w:shd w:val="clear" w:color="auto" w:fill="FFFFFF"/>
                <w:lang w:val="hy-AM"/>
              </w:rPr>
              <w:t>ո՞ր</w:t>
            </w:r>
            <w:proofErr w:type="spellEnd"/>
            <w:r w:rsidRPr="00EF3F11">
              <w:rPr>
                <w:rFonts w:ascii="GHEA Grapalat" w:hAnsi="GHEA Grapalat"/>
                <w:sz w:val="24"/>
                <w:szCs w:val="24"/>
                <w:shd w:val="clear" w:color="auto" w:fill="FFFFFF"/>
                <w:lang w:val="hy-AM"/>
              </w:rPr>
              <w:t xml:space="preserve"> տարիքին է վերաբերում: Նույն դիտարկումը վերաբերում է նաև Հավելվածի 31-րդ կետի 3-րդ ենթակետի «</w:t>
            </w:r>
            <w:r w:rsidRPr="00EF3F11">
              <w:rPr>
                <w:rFonts w:ascii="GHEA Grapalat" w:hAnsi="GHEA Grapalat"/>
                <w:i/>
                <w:sz w:val="24"/>
                <w:szCs w:val="24"/>
                <w:lang w:val="hy-AM"/>
              </w:rPr>
              <w:t>Հ</w:t>
            </w:r>
            <w:r w:rsidRPr="00EF3F11">
              <w:rPr>
                <w:rFonts w:ascii="GHEA Grapalat" w:hAnsi="GHEA Grapalat"/>
                <w:sz w:val="24"/>
                <w:szCs w:val="24"/>
                <w:shd w:val="clear" w:color="auto" w:fill="FFFFFF"/>
                <w:lang w:val="hy-AM"/>
              </w:rPr>
              <w:t>» դասակարգմանը, որը նախատեսված է «</w:t>
            </w:r>
            <w:r w:rsidRPr="00EF3F11">
              <w:rPr>
                <w:rFonts w:ascii="GHEA Grapalat" w:hAnsi="GHEA Grapalat"/>
                <w:i/>
                <w:sz w:val="24"/>
                <w:szCs w:val="24"/>
                <w:lang w:val="hy-AM"/>
              </w:rPr>
              <w:t>հասուն լսարանի համար</w:t>
            </w:r>
            <w:r w:rsidRPr="00EF3F11">
              <w:rPr>
                <w:rFonts w:ascii="GHEA Grapalat" w:hAnsi="GHEA Grapalat"/>
                <w:sz w:val="24"/>
                <w:szCs w:val="24"/>
                <w:shd w:val="clear" w:color="auto" w:fill="FFFFFF"/>
                <w:lang w:val="hy-AM"/>
              </w:rPr>
              <w:t>»:</w:t>
            </w:r>
          </w:p>
          <w:p w14:paraId="78E708B4" w14:textId="77777777" w:rsidR="00BC6430" w:rsidRPr="00EF3F11" w:rsidRDefault="00BC6430" w:rsidP="008E768D">
            <w:pPr>
              <w:pStyle w:val="a6"/>
              <w:tabs>
                <w:tab w:val="left" w:pos="990"/>
              </w:tabs>
              <w:spacing w:after="0"/>
              <w:ind w:left="0" w:firstLine="336"/>
              <w:jc w:val="both"/>
              <w:rPr>
                <w:rFonts w:ascii="GHEA Grapalat" w:hAnsi="GHEA Grapalat"/>
                <w:sz w:val="24"/>
                <w:szCs w:val="24"/>
                <w:shd w:val="clear" w:color="auto" w:fill="FFFFFF"/>
                <w:lang w:val="hy-AM"/>
              </w:rPr>
            </w:pPr>
            <w:r w:rsidRPr="00EF3F11">
              <w:rPr>
                <w:rFonts w:ascii="GHEA Grapalat" w:hAnsi="GHEA Grapalat"/>
                <w:sz w:val="24"/>
                <w:szCs w:val="24"/>
                <w:shd w:val="clear" w:color="auto" w:fill="FFFFFF"/>
                <w:lang w:val="hy-AM"/>
              </w:rPr>
              <w:lastRenderedPageBreak/>
              <w:t xml:space="preserve">Ելնելով </w:t>
            </w:r>
            <w:proofErr w:type="spellStart"/>
            <w:r w:rsidRPr="00EF3F11">
              <w:rPr>
                <w:rFonts w:ascii="GHEA Grapalat" w:hAnsi="GHEA Grapalat"/>
                <w:sz w:val="24"/>
                <w:szCs w:val="24"/>
                <w:shd w:val="clear" w:color="auto" w:fill="FFFFFF"/>
                <w:lang w:val="hy-AM"/>
              </w:rPr>
              <w:t>վերոգրյալից</w:t>
            </w:r>
            <w:proofErr w:type="spellEnd"/>
            <w:r w:rsidRPr="00EF3F11">
              <w:rPr>
                <w:rFonts w:ascii="GHEA Grapalat" w:hAnsi="GHEA Grapalat"/>
                <w:sz w:val="24"/>
                <w:szCs w:val="24"/>
                <w:shd w:val="clear" w:color="auto" w:fill="FFFFFF"/>
                <w:lang w:val="hy-AM"/>
              </w:rPr>
              <w:t xml:space="preserve">, առաջարկում ենք վերը նշված </w:t>
            </w:r>
            <w:proofErr w:type="spellStart"/>
            <w:r w:rsidRPr="00EF3F11">
              <w:rPr>
                <w:rFonts w:ascii="GHEA Grapalat" w:hAnsi="GHEA Grapalat"/>
                <w:sz w:val="24"/>
                <w:szCs w:val="24"/>
                <w:shd w:val="clear" w:color="auto" w:fill="FFFFFF"/>
                <w:lang w:val="hy-AM"/>
              </w:rPr>
              <w:t>դրույթներում</w:t>
            </w:r>
            <w:proofErr w:type="spellEnd"/>
            <w:r w:rsidRPr="00EF3F11">
              <w:rPr>
                <w:rFonts w:ascii="GHEA Grapalat" w:hAnsi="GHEA Grapalat"/>
                <w:sz w:val="24"/>
                <w:szCs w:val="24"/>
                <w:shd w:val="clear" w:color="auto" w:fill="FFFFFF"/>
                <w:lang w:val="hy-AM"/>
              </w:rPr>
              <w:t xml:space="preserve"> հստակեցնել նաև թույլատրելի տարիքային շեմը:</w:t>
            </w:r>
          </w:p>
        </w:tc>
        <w:tc>
          <w:tcPr>
            <w:tcW w:w="6521" w:type="dxa"/>
            <w:gridSpan w:val="2"/>
            <w:shd w:val="clear" w:color="auto" w:fill="auto"/>
          </w:tcPr>
          <w:p w14:paraId="5245D468" w14:textId="77777777" w:rsidR="00BC6430" w:rsidRPr="00EF3F11" w:rsidRDefault="00AC3F6D" w:rsidP="008E768D">
            <w:pPr>
              <w:jc w:val="center"/>
              <w:rPr>
                <w:rFonts w:ascii="GHEA Grapalat" w:hAnsi="GHEA Grapalat"/>
                <w:b/>
                <w:sz w:val="24"/>
                <w:szCs w:val="24"/>
                <w:lang w:val="hy-AM" w:eastAsia="ru-RU"/>
              </w:rPr>
            </w:pPr>
            <w:r w:rsidRPr="00EF3F11">
              <w:rPr>
                <w:rFonts w:ascii="GHEA Grapalat" w:hAnsi="GHEA Grapalat"/>
                <w:b/>
                <w:sz w:val="24"/>
                <w:szCs w:val="24"/>
                <w:lang w:val="hy-AM" w:eastAsia="ru-RU"/>
              </w:rPr>
              <w:lastRenderedPageBreak/>
              <w:t>Ընդունվել է մասնակի</w:t>
            </w:r>
          </w:p>
          <w:p w14:paraId="5BF26CBA" w14:textId="77777777" w:rsidR="00A514EF" w:rsidRPr="00EF3F11" w:rsidRDefault="00A514EF" w:rsidP="008E768D">
            <w:pPr>
              <w:rPr>
                <w:rFonts w:ascii="GHEA Grapalat" w:hAnsi="GHEA Grapalat"/>
                <w:sz w:val="24"/>
                <w:szCs w:val="24"/>
                <w:lang w:val="hy-AM"/>
              </w:rPr>
            </w:pPr>
            <w:r w:rsidRPr="00EF3F11">
              <w:rPr>
                <w:rFonts w:ascii="GHEA Grapalat" w:hAnsi="GHEA Grapalat"/>
                <w:sz w:val="24"/>
                <w:szCs w:val="24"/>
                <w:lang w:val="hy-AM"/>
              </w:rPr>
              <w:t xml:space="preserve">15 տարեկանից ցածր անձինք՝ </w:t>
            </w:r>
            <w:proofErr w:type="spellStart"/>
            <w:r w:rsidRPr="00EF3F11">
              <w:rPr>
                <w:rFonts w:ascii="GHEA Grapalat" w:hAnsi="GHEA Grapalat"/>
                <w:sz w:val="24"/>
                <w:szCs w:val="24"/>
                <w:lang w:val="hy-AM"/>
              </w:rPr>
              <w:t>մինչև</w:t>
            </w:r>
            <w:proofErr w:type="spellEnd"/>
            <w:r w:rsidRPr="00EF3F11">
              <w:rPr>
                <w:rFonts w:ascii="GHEA Grapalat" w:hAnsi="GHEA Grapalat"/>
                <w:sz w:val="24"/>
                <w:szCs w:val="24"/>
                <w:lang w:val="hy-AM"/>
              </w:rPr>
              <w:t xml:space="preserve"> 15 տարեկան անձինք են:</w:t>
            </w:r>
            <w:r w:rsidR="008A126A" w:rsidRPr="00EF3F11">
              <w:rPr>
                <w:rFonts w:ascii="GHEA Grapalat" w:hAnsi="GHEA Grapalat"/>
                <w:sz w:val="24"/>
                <w:szCs w:val="24"/>
                <w:lang w:val="hy-AM"/>
              </w:rPr>
              <w:t xml:space="preserve"> </w:t>
            </w:r>
          </w:p>
          <w:p w14:paraId="7E41F854" w14:textId="77777777" w:rsidR="00C67614" w:rsidRPr="00EF3F11" w:rsidRDefault="00C67614" w:rsidP="008E768D">
            <w:pPr>
              <w:pStyle w:val="ad"/>
              <w:spacing w:line="276" w:lineRule="auto"/>
              <w:rPr>
                <w:rFonts w:ascii="GHEA Grapalat" w:hAnsi="GHEA Grapalat"/>
                <w:sz w:val="24"/>
                <w:szCs w:val="24"/>
                <w:lang w:val="hy-AM"/>
              </w:rPr>
            </w:pPr>
          </w:p>
          <w:p w14:paraId="43E0A9C6" w14:textId="77777777" w:rsidR="00C67614" w:rsidRPr="00EF3F11" w:rsidRDefault="00C67614" w:rsidP="008E768D">
            <w:pPr>
              <w:rPr>
                <w:rFonts w:ascii="GHEA Grapalat" w:hAnsi="GHEA Grapalat"/>
                <w:sz w:val="24"/>
                <w:szCs w:val="24"/>
                <w:lang w:val="hy-AM"/>
              </w:rPr>
            </w:pPr>
          </w:p>
          <w:p w14:paraId="1CDDE321" w14:textId="77777777" w:rsidR="00C67614" w:rsidRPr="00EF3F11" w:rsidRDefault="00C67614" w:rsidP="008E768D">
            <w:pPr>
              <w:rPr>
                <w:rFonts w:ascii="GHEA Grapalat" w:hAnsi="GHEA Grapalat"/>
                <w:sz w:val="24"/>
                <w:szCs w:val="24"/>
                <w:lang w:val="hy-AM"/>
              </w:rPr>
            </w:pPr>
          </w:p>
          <w:p w14:paraId="075F266F" w14:textId="77777777" w:rsidR="00A514EF" w:rsidRPr="00EF3F11" w:rsidRDefault="00A514EF" w:rsidP="008E768D">
            <w:pPr>
              <w:rPr>
                <w:rFonts w:ascii="GHEA Grapalat" w:hAnsi="GHEA Grapalat"/>
                <w:sz w:val="24"/>
                <w:szCs w:val="24"/>
                <w:lang w:val="hy-AM"/>
              </w:rPr>
            </w:pPr>
          </w:p>
        </w:tc>
      </w:tr>
      <w:tr w:rsidR="00CC5EEA" w:rsidRPr="00C04B82" w14:paraId="07FFA4E8" w14:textId="77777777" w:rsidTr="00D7431F">
        <w:trPr>
          <w:trHeight w:val="530"/>
        </w:trPr>
        <w:tc>
          <w:tcPr>
            <w:tcW w:w="8647" w:type="dxa"/>
            <w:shd w:val="clear" w:color="auto" w:fill="auto"/>
          </w:tcPr>
          <w:p w14:paraId="31E3C4C4" w14:textId="77777777" w:rsidR="00BC6430" w:rsidRPr="00EF3F11" w:rsidRDefault="00BC6430" w:rsidP="008E768D">
            <w:pPr>
              <w:tabs>
                <w:tab w:val="left" w:pos="810"/>
              </w:tabs>
              <w:spacing w:after="0"/>
              <w:jc w:val="both"/>
              <w:rPr>
                <w:rFonts w:ascii="GHEA Grapalat" w:hAnsi="GHEA Grapalat"/>
                <w:i/>
                <w:sz w:val="24"/>
                <w:szCs w:val="24"/>
                <w:shd w:val="clear" w:color="auto" w:fill="FFFFFF"/>
                <w:lang w:val="hy-AM"/>
              </w:rPr>
            </w:pPr>
            <w:r w:rsidRPr="00EF3F11">
              <w:rPr>
                <w:rFonts w:ascii="GHEA Grapalat" w:hAnsi="GHEA Grapalat" w:cs="Arial"/>
                <w:sz w:val="24"/>
                <w:szCs w:val="24"/>
                <w:lang w:val="hy-AM"/>
              </w:rPr>
              <w:t>22. Հավելվածի</w:t>
            </w:r>
            <w:r w:rsidRPr="00EF3F11">
              <w:rPr>
                <w:rFonts w:ascii="GHEA Grapalat" w:hAnsi="GHEA Grapalat"/>
                <w:sz w:val="24"/>
                <w:szCs w:val="24"/>
                <w:lang w:val="hy-AM"/>
              </w:rPr>
              <w:t xml:space="preserve"> 31-րդ կետի 4-րդ ենթակետի </w:t>
            </w:r>
            <w:r w:rsidRPr="00EF3F11">
              <w:rPr>
                <w:rFonts w:ascii="GHEA Grapalat" w:hAnsi="GHEA Grapalat"/>
                <w:sz w:val="24"/>
                <w:szCs w:val="24"/>
                <w:shd w:val="clear" w:color="auto" w:fill="FFFFFF"/>
                <w:lang w:val="hy-AM"/>
              </w:rPr>
              <w:t>«</w:t>
            </w:r>
            <w:r w:rsidRPr="00EF3F11">
              <w:rPr>
                <w:rFonts w:ascii="GHEA Grapalat" w:hAnsi="GHEA Grapalat"/>
                <w:sz w:val="24"/>
                <w:szCs w:val="24"/>
                <w:lang w:val="hy-AM"/>
              </w:rPr>
              <w:t>ա.</w:t>
            </w:r>
            <w:r w:rsidRPr="00EF3F11">
              <w:rPr>
                <w:rFonts w:ascii="GHEA Grapalat" w:hAnsi="GHEA Grapalat"/>
                <w:sz w:val="24"/>
                <w:szCs w:val="24"/>
                <w:shd w:val="clear" w:color="auto" w:fill="FFFFFF"/>
                <w:lang w:val="hy-AM"/>
              </w:rPr>
              <w:t>», «բ</w:t>
            </w:r>
            <w:r w:rsidRPr="00EF3F11">
              <w:rPr>
                <w:rFonts w:ascii="GHEA Grapalat" w:hAnsi="GHEA Grapalat"/>
                <w:sz w:val="24"/>
                <w:szCs w:val="24"/>
                <w:lang w:val="hy-AM"/>
              </w:rPr>
              <w:t>.</w:t>
            </w:r>
            <w:r w:rsidRPr="00EF3F11">
              <w:rPr>
                <w:rFonts w:ascii="GHEA Grapalat" w:hAnsi="GHEA Grapalat"/>
                <w:sz w:val="24"/>
                <w:szCs w:val="24"/>
                <w:shd w:val="clear" w:color="auto" w:fill="FFFFFF"/>
                <w:lang w:val="hy-AM"/>
              </w:rPr>
              <w:t>» և «</w:t>
            </w:r>
            <w:r w:rsidRPr="00EF3F11">
              <w:rPr>
                <w:rFonts w:ascii="GHEA Grapalat" w:hAnsi="GHEA Grapalat"/>
                <w:sz w:val="24"/>
                <w:szCs w:val="24"/>
                <w:lang w:val="hy-AM"/>
              </w:rPr>
              <w:t>գ.</w:t>
            </w:r>
            <w:r w:rsidRPr="00EF3F11">
              <w:rPr>
                <w:rFonts w:ascii="GHEA Grapalat" w:hAnsi="GHEA Grapalat"/>
                <w:sz w:val="24"/>
                <w:szCs w:val="24"/>
                <w:shd w:val="clear" w:color="auto" w:fill="FFFFFF"/>
                <w:lang w:val="hy-AM"/>
              </w:rPr>
              <w:t>» պարբերությունների համաձայն՝</w:t>
            </w:r>
          </w:p>
          <w:p w14:paraId="0A006CE5" w14:textId="77777777" w:rsidR="00BC6430" w:rsidRPr="00EF3F11" w:rsidRDefault="00BC6430" w:rsidP="008E768D">
            <w:pPr>
              <w:pStyle w:val="a6"/>
              <w:tabs>
                <w:tab w:val="left" w:pos="990"/>
              </w:tabs>
              <w:spacing w:after="0"/>
              <w:ind w:left="0" w:firstLine="810"/>
              <w:jc w:val="both"/>
              <w:rPr>
                <w:rFonts w:ascii="GHEA Grapalat" w:hAnsi="GHEA Grapalat"/>
                <w:i/>
                <w:sz w:val="24"/>
                <w:szCs w:val="24"/>
                <w:shd w:val="clear" w:color="auto" w:fill="FFFFFF"/>
                <w:lang w:val="hy-AM"/>
              </w:rPr>
            </w:pPr>
            <w:r w:rsidRPr="00EF3F11">
              <w:rPr>
                <w:rFonts w:ascii="GHEA Grapalat" w:hAnsi="GHEA Grapalat"/>
                <w:i/>
                <w:sz w:val="24"/>
                <w:szCs w:val="24"/>
                <w:shd w:val="clear" w:color="auto" w:fill="FFFFFF"/>
                <w:lang w:val="hy-AM"/>
              </w:rPr>
              <w:t xml:space="preserve">«4) </w:t>
            </w:r>
            <w:r w:rsidRPr="00EF3F11">
              <w:rPr>
                <w:rFonts w:ascii="GHEA Grapalat" w:hAnsi="GHEA Grapalat"/>
                <w:i/>
                <w:sz w:val="24"/>
                <w:szCs w:val="24"/>
                <w:lang w:val="hy-AM"/>
              </w:rPr>
              <w:t>ԾՈՒ15+. Ֆիլմը հնարավոր է դիտել միայն հասուն մարդու ուղեկցությամբ. բովանդակությունը ուժեղ ազդեցություն ունի.</w:t>
            </w:r>
          </w:p>
          <w:p w14:paraId="4D5E50ED" w14:textId="77777777" w:rsidR="00BC6430" w:rsidRPr="00EF3F11" w:rsidRDefault="00BC6430" w:rsidP="008E768D">
            <w:pPr>
              <w:pStyle w:val="ConsPlusNormal"/>
              <w:spacing w:line="276" w:lineRule="auto"/>
              <w:jc w:val="both"/>
              <w:outlineLvl w:val="1"/>
              <w:rPr>
                <w:rFonts w:ascii="GHEA Grapalat" w:hAnsi="GHEA Grapalat"/>
                <w:i/>
                <w:sz w:val="24"/>
                <w:szCs w:val="24"/>
                <w:lang w:val="hy-AM"/>
              </w:rPr>
            </w:pPr>
            <w:r w:rsidRPr="00EF3F11">
              <w:rPr>
                <w:rFonts w:ascii="GHEA Grapalat" w:hAnsi="GHEA Grapalat"/>
                <w:i/>
                <w:sz w:val="24"/>
                <w:szCs w:val="24"/>
                <w:lang w:val="hy-AM"/>
              </w:rPr>
              <w:t>ա. ԾՈՒ15+ վարկանիշ ունեցող նյութերը պարունակում են լուրջ բովանդակություն և հասանելի են միայն 15 տարեկանից բարձր անձանց: Այն պարունակում է այնպիսի տարրեր, ինչպիսիք են սեռական տեսարանները և թմրանյութերի օգտագործումը, որոնք կարող են մեծ ազդեցություն ունենալ դիտողի վրա</w:t>
            </w:r>
          </w:p>
          <w:p w14:paraId="365375BB" w14:textId="77777777" w:rsidR="00BC6430" w:rsidRPr="00EF3F11" w:rsidRDefault="00BC6430" w:rsidP="008E768D">
            <w:pPr>
              <w:pStyle w:val="ConsPlusNormal"/>
              <w:spacing w:line="276" w:lineRule="auto"/>
              <w:jc w:val="both"/>
              <w:outlineLvl w:val="1"/>
              <w:rPr>
                <w:rFonts w:ascii="GHEA Grapalat" w:hAnsi="GHEA Grapalat"/>
                <w:i/>
                <w:sz w:val="24"/>
                <w:szCs w:val="24"/>
                <w:lang w:val="hy-AM"/>
              </w:rPr>
            </w:pPr>
            <w:r w:rsidRPr="00EF3F11">
              <w:rPr>
                <w:rFonts w:ascii="GHEA Grapalat" w:hAnsi="GHEA Grapalat"/>
                <w:i/>
                <w:sz w:val="24"/>
                <w:szCs w:val="24"/>
                <w:lang w:val="hy-AM"/>
              </w:rPr>
              <w:t>բ. 15 տարեկանից բարձր երեխաների համար նախատեսված ֆիլմ գնելուց կամ դիտելուց առաջ անձից կարող են խնդրել ներկայացնել տարիքը հաստատող փաստաթուղթ.</w:t>
            </w:r>
          </w:p>
          <w:p w14:paraId="3AD85469" w14:textId="77777777" w:rsidR="00BC6430" w:rsidRPr="00EF3F11" w:rsidRDefault="00BC6430" w:rsidP="008E768D">
            <w:pPr>
              <w:pStyle w:val="ConsPlusNormal"/>
              <w:spacing w:line="276" w:lineRule="auto"/>
              <w:jc w:val="both"/>
              <w:outlineLvl w:val="1"/>
              <w:rPr>
                <w:rFonts w:ascii="GHEA Grapalat" w:hAnsi="GHEA Grapalat"/>
                <w:i/>
                <w:sz w:val="24"/>
                <w:szCs w:val="24"/>
                <w:lang w:val="hy-AM"/>
              </w:rPr>
            </w:pPr>
            <w:r w:rsidRPr="00EF3F11">
              <w:rPr>
                <w:rFonts w:ascii="GHEA Grapalat" w:hAnsi="GHEA Grapalat"/>
                <w:i/>
                <w:sz w:val="24"/>
                <w:szCs w:val="24"/>
                <w:lang w:val="hy-AM"/>
              </w:rPr>
              <w:t xml:space="preserve">գ. </w:t>
            </w:r>
            <w:proofErr w:type="spellStart"/>
            <w:r w:rsidRPr="00EF3F11">
              <w:rPr>
                <w:rFonts w:ascii="GHEA Grapalat" w:hAnsi="GHEA Grapalat"/>
                <w:i/>
                <w:sz w:val="24"/>
                <w:szCs w:val="24"/>
                <w:lang w:val="hy-AM"/>
              </w:rPr>
              <w:t>Մինչև</w:t>
            </w:r>
            <w:proofErr w:type="spellEnd"/>
            <w:r w:rsidRPr="00EF3F11">
              <w:rPr>
                <w:rFonts w:ascii="GHEA Grapalat" w:hAnsi="GHEA Grapalat"/>
                <w:i/>
                <w:sz w:val="24"/>
                <w:szCs w:val="24"/>
                <w:lang w:val="hy-AM"/>
              </w:rPr>
              <w:t xml:space="preserve"> 15 տարեկան երեխաները օրինականորեն չեն կարող դիտել, գնել կամ վարձակալել ԾՈՒ15+ գնահատված ֆիլմերը, քանի դեռ նրանք չեն գտնվում ծնողի կամ չափահաս խնամակալի ընկերակցությամբ: </w:t>
            </w:r>
            <w:proofErr w:type="spellStart"/>
            <w:r w:rsidRPr="00EF3F11">
              <w:rPr>
                <w:rFonts w:ascii="GHEA Grapalat" w:hAnsi="GHEA Grapalat"/>
                <w:i/>
                <w:sz w:val="24"/>
                <w:szCs w:val="24"/>
                <w:lang w:val="hy-AM"/>
              </w:rPr>
              <w:t>Մինչև</w:t>
            </w:r>
            <w:proofErr w:type="spellEnd"/>
            <w:r w:rsidRPr="00EF3F11">
              <w:rPr>
                <w:rFonts w:ascii="GHEA Grapalat" w:hAnsi="GHEA Grapalat"/>
                <w:i/>
                <w:sz w:val="24"/>
                <w:szCs w:val="24"/>
                <w:lang w:val="hy-AM"/>
              </w:rPr>
              <w:t xml:space="preserve"> 15 տարեկան երեխաները, ովքեր կինոթատրոն են գնում ԾՈՒ15+ կատեգորիայի ֆիլմ դիտելու համար, պետք է ուղեկցվեն ծնողի կամ չափահաս խնամակալի կողմից: Ծնողը կամ չափահաս խնամակալը պետք է տոմս գնի երեխայի համար: Խնամակալը պետք է լինի 18 տարեկանից բարձր և իրականացնի երեխայի ծնողական վերահսկողությունը:</w:t>
            </w:r>
            <w:r w:rsidRPr="00EF3F11">
              <w:rPr>
                <w:rFonts w:ascii="GHEA Grapalat" w:hAnsi="GHEA Grapalat"/>
                <w:sz w:val="24"/>
                <w:szCs w:val="24"/>
                <w:shd w:val="clear" w:color="auto" w:fill="FFFFFF"/>
                <w:lang w:val="hy-AM"/>
              </w:rPr>
              <w:t>»:</w:t>
            </w:r>
          </w:p>
          <w:p w14:paraId="182B12F1" w14:textId="77777777" w:rsidR="00BC6430" w:rsidRPr="00EF3F11" w:rsidRDefault="00BC6430" w:rsidP="008E768D">
            <w:pPr>
              <w:pStyle w:val="ConsPlusNormal"/>
              <w:spacing w:line="276" w:lineRule="auto"/>
              <w:jc w:val="both"/>
              <w:outlineLvl w:val="1"/>
              <w:rPr>
                <w:rFonts w:ascii="GHEA Grapalat" w:hAnsi="GHEA Grapalat"/>
                <w:sz w:val="24"/>
                <w:szCs w:val="24"/>
                <w:shd w:val="clear" w:color="auto" w:fill="FFFFFF"/>
                <w:lang w:val="hy-AM"/>
              </w:rPr>
            </w:pPr>
            <w:r w:rsidRPr="00EF3F11">
              <w:rPr>
                <w:rFonts w:ascii="GHEA Grapalat" w:hAnsi="GHEA Grapalat"/>
                <w:sz w:val="24"/>
                <w:szCs w:val="24"/>
                <w:lang w:val="hy-AM"/>
              </w:rPr>
              <w:t xml:space="preserve">Այս առումով հստակեցման կարիք ունի </w:t>
            </w:r>
            <w:r w:rsidRPr="00EF3F11">
              <w:rPr>
                <w:rFonts w:ascii="GHEA Grapalat" w:hAnsi="GHEA Grapalat"/>
                <w:i/>
                <w:sz w:val="24"/>
                <w:szCs w:val="24"/>
                <w:shd w:val="clear" w:color="auto" w:fill="FFFFFF"/>
                <w:lang w:val="hy-AM"/>
              </w:rPr>
              <w:t>«</w:t>
            </w:r>
            <w:r w:rsidRPr="00EF3F11">
              <w:rPr>
                <w:rFonts w:ascii="GHEA Grapalat" w:hAnsi="GHEA Grapalat"/>
                <w:i/>
                <w:sz w:val="24"/>
                <w:szCs w:val="24"/>
                <w:lang w:val="hy-AM"/>
              </w:rPr>
              <w:t>հասուն մարդու</w:t>
            </w:r>
            <w:r w:rsidRPr="00EF3F11">
              <w:rPr>
                <w:rFonts w:ascii="GHEA Grapalat" w:hAnsi="GHEA Grapalat"/>
                <w:i/>
                <w:sz w:val="24"/>
                <w:szCs w:val="24"/>
                <w:shd w:val="clear" w:color="auto" w:fill="FFFFFF"/>
                <w:lang w:val="hy-AM"/>
              </w:rPr>
              <w:t>»</w:t>
            </w:r>
            <w:r w:rsidRPr="00EF3F11">
              <w:rPr>
                <w:rFonts w:ascii="GHEA Grapalat" w:hAnsi="GHEA Grapalat"/>
                <w:sz w:val="24"/>
                <w:szCs w:val="24"/>
                <w:shd w:val="clear" w:color="auto" w:fill="FFFFFF"/>
                <w:lang w:val="hy-AM"/>
              </w:rPr>
              <w:t xml:space="preserve"> </w:t>
            </w:r>
            <w:proofErr w:type="spellStart"/>
            <w:r w:rsidRPr="00EF3F11">
              <w:rPr>
                <w:rFonts w:ascii="GHEA Grapalat" w:hAnsi="GHEA Grapalat"/>
                <w:sz w:val="24"/>
                <w:szCs w:val="24"/>
                <w:shd w:val="clear" w:color="auto" w:fill="FFFFFF"/>
                <w:lang w:val="hy-AM"/>
              </w:rPr>
              <w:t>ձևակերպումը</w:t>
            </w:r>
            <w:proofErr w:type="spellEnd"/>
            <w:r w:rsidRPr="00EF3F11">
              <w:rPr>
                <w:rFonts w:ascii="GHEA Grapalat" w:hAnsi="GHEA Grapalat"/>
                <w:sz w:val="24"/>
                <w:szCs w:val="24"/>
                <w:shd w:val="clear" w:color="auto" w:fill="FFFFFF"/>
                <w:lang w:val="hy-AM"/>
              </w:rPr>
              <w:t>, միաժամանակ, «</w:t>
            </w:r>
            <w:r w:rsidRPr="00EF3F11">
              <w:rPr>
                <w:rFonts w:ascii="GHEA Grapalat" w:hAnsi="GHEA Grapalat"/>
                <w:sz w:val="24"/>
                <w:szCs w:val="24"/>
                <w:lang w:val="hy-AM"/>
              </w:rPr>
              <w:t>գ.</w:t>
            </w:r>
            <w:r w:rsidRPr="00EF3F11">
              <w:rPr>
                <w:rFonts w:ascii="GHEA Grapalat" w:hAnsi="GHEA Grapalat"/>
                <w:sz w:val="24"/>
                <w:szCs w:val="24"/>
                <w:shd w:val="clear" w:color="auto" w:fill="FFFFFF"/>
                <w:lang w:val="hy-AM"/>
              </w:rPr>
              <w:t xml:space="preserve">» պարբերության մեջ նույն միտքն արտահայտված է՝ </w:t>
            </w:r>
            <w:r w:rsidRPr="00EF3F11">
              <w:rPr>
                <w:rFonts w:ascii="GHEA Grapalat" w:hAnsi="GHEA Grapalat"/>
                <w:i/>
                <w:sz w:val="24"/>
                <w:szCs w:val="24"/>
                <w:shd w:val="clear" w:color="auto" w:fill="FFFFFF"/>
                <w:lang w:val="hy-AM"/>
              </w:rPr>
              <w:t>«</w:t>
            </w:r>
            <w:r w:rsidRPr="00EF3F11">
              <w:rPr>
                <w:rFonts w:ascii="GHEA Grapalat" w:hAnsi="GHEA Grapalat"/>
                <w:i/>
                <w:sz w:val="24"/>
                <w:szCs w:val="24"/>
                <w:lang w:val="hy-AM"/>
              </w:rPr>
              <w:t>ծնող կամ չափահաս խնամակալ</w:t>
            </w:r>
            <w:r w:rsidRPr="00EF3F11">
              <w:rPr>
                <w:rFonts w:ascii="GHEA Grapalat" w:hAnsi="GHEA Grapalat"/>
                <w:i/>
                <w:sz w:val="24"/>
                <w:szCs w:val="24"/>
                <w:shd w:val="clear" w:color="auto" w:fill="FFFFFF"/>
                <w:lang w:val="hy-AM"/>
              </w:rPr>
              <w:t xml:space="preserve">» </w:t>
            </w:r>
            <w:r w:rsidRPr="00EF3F11">
              <w:rPr>
                <w:rFonts w:ascii="GHEA Grapalat" w:hAnsi="GHEA Grapalat"/>
                <w:sz w:val="24"/>
                <w:szCs w:val="24"/>
                <w:shd w:val="clear" w:color="auto" w:fill="FFFFFF"/>
                <w:lang w:val="hy-AM"/>
              </w:rPr>
              <w:t xml:space="preserve">բառերով: Ուստի, անհրաժեշտ է </w:t>
            </w:r>
            <w:proofErr w:type="spellStart"/>
            <w:r w:rsidRPr="00EF3F11">
              <w:rPr>
                <w:rFonts w:ascii="GHEA Grapalat" w:hAnsi="GHEA Grapalat"/>
                <w:sz w:val="24"/>
                <w:szCs w:val="24"/>
                <w:shd w:val="clear" w:color="auto" w:fill="FFFFFF"/>
                <w:lang w:val="hy-AM"/>
              </w:rPr>
              <w:t>միևնույն</w:t>
            </w:r>
            <w:proofErr w:type="spellEnd"/>
            <w:r w:rsidRPr="00EF3F11">
              <w:rPr>
                <w:rFonts w:ascii="GHEA Grapalat" w:hAnsi="GHEA Grapalat"/>
                <w:sz w:val="24"/>
                <w:szCs w:val="24"/>
                <w:shd w:val="clear" w:color="auto" w:fill="FFFFFF"/>
                <w:lang w:val="hy-AM"/>
              </w:rPr>
              <w:t xml:space="preserve"> միտքն արտահայտել </w:t>
            </w:r>
            <w:proofErr w:type="spellStart"/>
            <w:r w:rsidRPr="00EF3F11">
              <w:rPr>
                <w:rFonts w:ascii="GHEA Grapalat" w:hAnsi="GHEA Grapalat"/>
                <w:sz w:val="24"/>
                <w:szCs w:val="24"/>
                <w:shd w:val="clear" w:color="auto" w:fill="FFFFFF"/>
                <w:lang w:val="hy-AM"/>
              </w:rPr>
              <w:t>միևնույն</w:t>
            </w:r>
            <w:proofErr w:type="spellEnd"/>
            <w:r w:rsidRPr="00EF3F11">
              <w:rPr>
                <w:rFonts w:ascii="GHEA Grapalat" w:hAnsi="GHEA Grapalat"/>
                <w:sz w:val="24"/>
                <w:szCs w:val="24"/>
                <w:shd w:val="clear" w:color="auto" w:fill="FFFFFF"/>
                <w:lang w:val="hy-AM"/>
              </w:rPr>
              <w:t xml:space="preserve"> բառերով՝ համաձայն «</w:t>
            </w:r>
            <w:r w:rsidRPr="00EF3F11">
              <w:rPr>
                <w:rFonts w:ascii="GHEA Grapalat" w:hAnsi="GHEA Grapalat"/>
                <w:sz w:val="24"/>
                <w:szCs w:val="24"/>
                <w:lang w:val="hy-AM"/>
              </w:rPr>
              <w:t>Նորմատիվ իրավական ակտերի մասին</w:t>
            </w:r>
            <w:r w:rsidRPr="00EF3F11">
              <w:rPr>
                <w:rFonts w:ascii="GHEA Grapalat" w:hAnsi="GHEA Grapalat"/>
                <w:sz w:val="24"/>
                <w:szCs w:val="24"/>
                <w:shd w:val="clear" w:color="auto" w:fill="FFFFFF"/>
                <w:lang w:val="hy-AM"/>
              </w:rPr>
              <w:t xml:space="preserve">» օրենքի 15-րդ հոդվածի 2-րդ մասի կարգավորման: Բացի այդ, </w:t>
            </w:r>
            <w:r w:rsidRPr="00EF3F11">
              <w:rPr>
                <w:rFonts w:ascii="GHEA Grapalat" w:hAnsi="GHEA Grapalat"/>
                <w:i/>
                <w:sz w:val="24"/>
                <w:szCs w:val="24"/>
                <w:shd w:val="clear" w:color="auto" w:fill="FFFFFF"/>
                <w:lang w:val="hy-AM"/>
              </w:rPr>
              <w:t>«</w:t>
            </w:r>
            <w:r w:rsidRPr="00EF3F11">
              <w:rPr>
                <w:rFonts w:ascii="GHEA Grapalat" w:hAnsi="GHEA Grapalat"/>
                <w:i/>
                <w:sz w:val="24"/>
                <w:szCs w:val="24"/>
                <w:lang w:val="hy-AM"/>
              </w:rPr>
              <w:t>խնամակալ</w:t>
            </w:r>
            <w:r w:rsidRPr="00EF3F11">
              <w:rPr>
                <w:rFonts w:ascii="GHEA Grapalat" w:hAnsi="GHEA Grapalat"/>
                <w:i/>
                <w:sz w:val="24"/>
                <w:szCs w:val="24"/>
                <w:shd w:val="clear" w:color="auto" w:fill="FFFFFF"/>
                <w:lang w:val="hy-AM"/>
              </w:rPr>
              <w:t>»</w:t>
            </w:r>
            <w:r w:rsidRPr="00EF3F11">
              <w:rPr>
                <w:rFonts w:ascii="GHEA Grapalat" w:hAnsi="GHEA Grapalat"/>
                <w:sz w:val="24"/>
                <w:szCs w:val="24"/>
                <w:shd w:val="clear" w:color="auto" w:fill="FFFFFF"/>
                <w:lang w:val="hy-AM"/>
              </w:rPr>
              <w:t xml:space="preserve"> բառից առաջ </w:t>
            </w:r>
            <w:r w:rsidRPr="00EF3F11">
              <w:rPr>
                <w:rFonts w:ascii="GHEA Grapalat" w:hAnsi="GHEA Grapalat"/>
                <w:i/>
                <w:sz w:val="24"/>
                <w:szCs w:val="24"/>
                <w:shd w:val="clear" w:color="auto" w:fill="FFFFFF"/>
                <w:lang w:val="hy-AM"/>
              </w:rPr>
              <w:t>«</w:t>
            </w:r>
            <w:r w:rsidRPr="00EF3F11">
              <w:rPr>
                <w:rFonts w:ascii="GHEA Grapalat" w:hAnsi="GHEA Grapalat"/>
                <w:i/>
                <w:sz w:val="24"/>
                <w:szCs w:val="24"/>
                <w:lang w:val="hy-AM"/>
              </w:rPr>
              <w:t>չափահաս</w:t>
            </w:r>
            <w:r w:rsidRPr="00EF3F11">
              <w:rPr>
                <w:rFonts w:ascii="GHEA Grapalat" w:hAnsi="GHEA Grapalat"/>
                <w:i/>
                <w:sz w:val="24"/>
                <w:szCs w:val="24"/>
                <w:shd w:val="clear" w:color="auto" w:fill="FFFFFF"/>
                <w:lang w:val="hy-AM"/>
              </w:rPr>
              <w:t xml:space="preserve">» </w:t>
            </w:r>
            <w:r w:rsidRPr="00EF3F11">
              <w:rPr>
                <w:rFonts w:ascii="GHEA Grapalat" w:hAnsi="GHEA Grapalat"/>
                <w:sz w:val="24"/>
                <w:szCs w:val="24"/>
                <w:shd w:val="clear" w:color="auto" w:fill="FFFFFF"/>
                <w:lang w:val="hy-AM"/>
              </w:rPr>
              <w:t xml:space="preserve">բառի կիրառման անհրաժեշտությունը բացակայում է, քանի որ Հայաստանի Հանրապետության քաղաքացիական օրենսգրքի 37-րդ հոդվածի 2-րդ մասի </w:t>
            </w:r>
            <w:r w:rsidRPr="00EF3F11">
              <w:rPr>
                <w:rFonts w:ascii="GHEA Grapalat" w:hAnsi="GHEA Grapalat"/>
                <w:sz w:val="24"/>
                <w:szCs w:val="24"/>
                <w:shd w:val="clear" w:color="auto" w:fill="FFFFFF"/>
                <w:lang w:val="hy-AM"/>
              </w:rPr>
              <w:lastRenderedPageBreak/>
              <w:t>համաձայն՝ խնամակալ նշանակվում է միայն չափահաս գործունակ քաղաքացին:</w:t>
            </w:r>
          </w:p>
          <w:p w14:paraId="47827660" w14:textId="77777777" w:rsidR="00BC6430" w:rsidRPr="00EF3F11" w:rsidRDefault="00BC6430" w:rsidP="008E768D">
            <w:pPr>
              <w:pStyle w:val="ConsPlusNormal"/>
              <w:spacing w:line="276" w:lineRule="auto"/>
              <w:jc w:val="both"/>
              <w:outlineLvl w:val="1"/>
              <w:rPr>
                <w:rFonts w:ascii="GHEA Grapalat" w:hAnsi="GHEA Grapalat"/>
                <w:b/>
                <w:i/>
                <w:sz w:val="24"/>
                <w:szCs w:val="24"/>
                <w:lang w:val="hy-AM"/>
              </w:rPr>
            </w:pPr>
            <w:r w:rsidRPr="00EF3F11">
              <w:rPr>
                <w:rFonts w:ascii="GHEA Grapalat" w:hAnsi="GHEA Grapalat"/>
                <w:sz w:val="24"/>
                <w:szCs w:val="24"/>
                <w:shd w:val="clear" w:color="auto" w:fill="FFFFFF"/>
                <w:lang w:val="hy-AM"/>
              </w:rPr>
              <w:t xml:space="preserve">Միաժամանակ, անհրաժեշտ ենք համարում նշել, որ </w:t>
            </w:r>
            <w:r w:rsidRPr="00EF3F11">
              <w:rPr>
                <w:rFonts w:ascii="GHEA Grapalat" w:hAnsi="GHEA Grapalat"/>
                <w:sz w:val="24"/>
                <w:szCs w:val="24"/>
                <w:lang w:val="hy-AM"/>
              </w:rPr>
              <w:t xml:space="preserve">Հավելվածի 31-րդ կետի 4-րդ ենթակետի </w:t>
            </w:r>
            <w:r w:rsidRPr="00EF3F11">
              <w:rPr>
                <w:rFonts w:ascii="GHEA Grapalat" w:hAnsi="GHEA Grapalat"/>
                <w:sz w:val="24"/>
                <w:szCs w:val="24"/>
                <w:shd w:val="clear" w:color="auto" w:fill="FFFFFF"/>
                <w:lang w:val="hy-AM"/>
              </w:rPr>
              <w:t>«</w:t>
            </w:r>
            <w:r w:rsidRPr="00EF3F11">
              <w:rPr>
                <w:rFonts w:ascii="GHEA Grapalat" w:hAnsi="GHEA Grapalat"/>
                <w:sz w:val="24"/>
                <w:szCs w:val="24"/>
                <w:lang w:val="hy-AM"/>
              </w:rPr>
              <w:t>ա.</w:t>
            </w:r>
            <w:r w:rsidRPr="00EF3F11">
              <w:rPr>
                <w:rFonts w:ascii="GHEA Grapalat" w:hAnsi="GHEA Grapalat"/>
                <w:sz w:val="24"/>
                <w:szCs w:val="24"/>
                <w:shd w:val="clear" w:color="auto" w:fill="FFFFFF"/>
                <w:lang w:val="hy-AM"/>
              </w:rPr>
              <w:t>» և «</w:t>
            </w:r>
            <w:r w:rsidRPr="00EF3F11">
              <w:rPr>
                <w:rFonts w:ascii="GHEA Grapalat" w:hAnsi="GHEA Grapalat"/>
                <w:sz w:val="24"/>
                <w:szCs w:val="24"/>
                <w:lang w:val="hy-AM"/>
              </w:rPr>
              <w:t>գ.</w:t>
            </w:r>
            <w:r w:rsidRPr="00EF3F11">
              <w:rPr>
                <w:rFonts w:ascii="GHEA Grapalat" w:hAnsi="GHEA Grapalat"/>
                <w:sz w:val="24"/>
                <w:szCs w:val="24"/>
                <w:shd w:val="clear" w:color="auto" w:fill="FFFFFF"/>
                <w:lang w:val="hy-AM"/>
              </w:rPr>
              <w:t xml:space="preserve">» պարբերությունների </w:t>
            </w:r>
            <w:proofErr w:type="spellStart"/>
            <w:r w:rsidRPr="00EF3F11">
              <w:rPr>
                <w:rFonts w:ascii="GHEA Grapalat" w:hAnsi="GHEA Grapalat"/>
                <w:sz w:val="24"/>
                <w:szCs w:val="24"/>
                <w:shd w:val="clear" w:color="auto" w:fill="FFFFFF"/>
                <w:lang w:val="hy-AM"/>
              </w:rPr>
              <w:t>միջև</w:t>
            </w:r>
            <w:proofErr w:type="spellEnd"/>
            <w:r w:rsidRPr="00EF3F11">
              <w:rPr>
                <w:rFonts w:ascii="GHEA Grapalat" w:hAnsi="GHEA Grapalat"/>
                <w:sz w:val="24"/>
                <w:szCs w:val="24"/>
                <w:shd w:val="clear" w:color="auto" w:fill="FFFFFF"/>
                <w:lang w:val="hy-AM"/>
              </w:rPr>
              <w:t xml:space="preserve"> առկա է նաև անհամապատասխանություն և հակասություն: Մասնավորապես, «</w:t>
            </w:r>
            <w:r w:rsidRPr="00EF3F11">
              <w:rPr>
                <w:rFonts w:ascii="GHEA Grapalat" w:hAnsi="GHEA Grapalat"/>
                <w:sz w:val="24"/>
                <w:szCs w:val="24"/>
                <w:lang w:val="hy-AM"/>
              </w:rPr>
              <w:t>ա.</w:t>
            </w:r>
            <w:r w:rsidRPr="00EF3F11">
              <w:rPr>
                <w:rFonts w:ascii="GHEA Grapalat" w:hAnsi="GHEA Grapalat"/>
                <w:sz w:val="24"/>
                <w:szCs w:val="24"/>
                <w:shd w:val="clear" w:color="auto" w:fill="FFFFFF"/>
                <w:lang w:val="hy-AM"/>
              </w:rPr>
              <w:t xml:space="preserve">» պարբերության համաձայն՝ </w:t>
            </w:r>
            <w:r w:rsidRPr="00EF3F11">
              <w:rPr>
                <w:rFonts w:ascii="GHEA Grapalat" w:hAnsi="GHEA Grapalat"/>
                <w:i/>
                <w:sz w:val="24"/>
                <w:szCs w:val="24"/>
                <w:lang w:val="hy-AM"/>
              </w:rPr>
              <w:t xml:space="preserve">ԾՈՒ15+ վարկանիշ ունեցող նյութերը պարունակում են լուրջ բովանդակություն և </w:t>
            </w:r>
            <w:r w:rsidRPr="00EF3F11">
              <w:rPr>
                <w:rFonts w:ascii="GHEA Grapalat" w:hAnsi="GHEA Grapalat"/>
                <w:b/>
                <w:i/>
                <w:sz w:val="24"/>
                <w:szCs w:val="24"/>
                <w:lang w:val="hy-AM"/>
              </w:rPr>
              <w:t xml:space="preserve">հասանելի են միայն 15 տարեկանից բարձր անձանց, </w:t>
            </w:r>
            <w:r w:rsidRPr="00EF3F11">
              <w:rPr>
                <w:rFonts w:ascii="GHEA Grapalat" w:hAnsi="GHEA Grapalat"/>
                <w:sz w:val="24"/>
                <w:szCs w:val="24"/>
                <w:lang w:val="hy-AM"/>
              </w:rPr>
              <w:t xml:space="preserve">սակայն </w:t>
            </w:r>
            <w:r w:rsidRPr="00EF3F11">
              <w:rPr>
                <w:rFonts w:ascii="GHEA Grapalat" w:hAnsi="GHEA Grapalat"/>
                <w:sz w:val="24"/>
                <w:szCs w:val="24"/>
                <w:shd w:val="clear" w:color="auto" w:fill="FFFFFF"/>
                <w:lang w:val="hy-AM"/>
              </w:rPr>
              <w:t>«</w:t>
            </w:r>
            <w:r w:rsidRPr="00EF3F11">
              <w:rPr>
                <w:rFonts w:ascii="GHEA Grapalat" w:hAnsi="GHEA Grapalat"/>
                <w:sz w:val="24"/>
                <w:szCs w:val="24"/>
                <w:lang w:val="hy-AM"/>
              </w:rPr>
              <w:t>գ.</w:t>
            </w:r>
            <w:r w:rsidRPr="00EF3F11">
              <w:rPr>
                <w:rFonts w:ascii="GHEA Grapalat" w:hAnsi="GHEA Grapalat"/>
                <w:sz w:val="24"/>
                <w:szCs w:val="24"/>
                <w:shd w:val="clear" w:color="auto" w:fill="FFFFFF"/>
                <w:lang w:val="hy-AM"/>
              </w:rPr>
              <w:t xml:space="preserve">» պարբերության </w:t>
            </w:r>
            <w:proofErr w:type="spellStart"/>
            <w:r w:rsidRPr="00EF3F11">
              <w:rPr>
                <w:rFonts w:ascii="GHEA Grapalat" w:hAnsi="GHEA Grapalat"/>
                <w:sz w:val="24"/>
                <w:szCs w:val="24"/>
                <w:shd w:val="clear" w:color="auto" w:fill="FFFFFF"/>
                <w:lang w:val="hy-AM"/>
              </w:rPr>
              <w:t>կարգավորումների</w:t>
            </w:r>
            <w:proofErr w:type="spellEnd"/>
            <w:r w:rsidRPr="00EF3F11">
              <w:rPr>
                <w:rFonts w:ascii="GHEA Grapalat" w:hAnsi="GHEA Grapalat"/>
                <w:sz w:val="24"/>
                <w:szCs w:val="24"/>
                <w:shd w:val="clear" w:color="auto" w:fill="FFFFFF"/>
                <w:lang w:val="hy-AM"/>
              </w:rPr>
              <w:t xml:space="preserve"> համաձայն՝ </w:t>
            </w:r>
            <w:proofErr w:type="spellStart"/>
            <w:r w:rsidRPr="00EF3F11">
              <w:rPr>
                <w:rFonts w:ascii="GHEA Grapalat" w:hAnsi="GHEA Grapalat"/>
                <w:b/>
                <w:i/>
                <w:sz w:val="24"/>
                <w:szCs w:val="24"/>
                <w:shd w:val="clear" w:color="auto" w:fill="FFFFFF"/>
                <w:lang w:val="hy-AM"/>
              </w:rPr>
              <w:t>մ</w:t>
            </w:r>
            <w:r w:rsidRPr="00EF3F11">
              <w:rPr>
                <w:rFonts w:ascii="GHEA Grapalat" w:hAnsi="GHEA Grapalat"/>
                <w:b/>
                <w:i/>
                <w:sz w:val="24"/>
                <w:szCs w:val="24"/>
                <w:lang w:val="hy-AM"/>
              </w:rPr>
              <w:t>ինչև</w:t>
            </w:r>
            <w:proofErr w:type="spellEnd"/>
            <w:r w:rsidRPr="00EF3F11">
              <w:rPr>
                <w:rFonts w:ascii="GHEA Grapalat" w:hAnsi="GHEA Grapalat"/>
                <w:b/>
                <w:i/>
                <w:sz w:val="24"/>
                <w:szCs w:val="24"/>
                <w:lang w:val="hy-AM"/>
              </w:rPr>
              <w:t xml:space="preserve"> 15 տարեկան երեխաները, ովքեր կինոթատրոն են գնում ԾՈՒ15+ կատեգորիայի ֆիլմ դիտելու համար, պետք է ուղեկցվեն ծնողի կամ չափահաս խնամակալի կողմից: </w:t>
            </w:r>
          </w:p>
          <w:p w14:paraId="73041E02" w14:textId="77777777" w:rsidR="00BC6430" w:rsidRPr="00EF3F11" w:rsidRDefault="00BC6430" w:rsidP="008E768D">
            <w:pPr>
              <w:pStyle w:val="ConsPlusNormal"/>
              <w:spacing w:line="276" w:lineRule="auto"/>
              <w:jc w:val="both"/>
              <w:outlineLvl w:val="1"/>
              <w:rPr>
                <w:rFonts w:ascii="GHEA Grapalat" w:hAnsi="GHEA Grapalat"/>
                <w:sz w:val="24"/>
                <w:szCs w:val="24"/>
                <w:lang w:val="hy-AM"/>
              </w:rPr>
            </w:pPr>
            <w:r w:rsidRPr="00EF3F11">
              <w:rPr>
                <w:rFonts w:ascii="GHEA Grapalat" w:hAnsi="GHEA Grapalat"/>
                <w:sz w:val="24"/>
                <w:szCs w:val="24"/>
                <w:lang w:val="hy-AM"/>
              </w:rPr>
              <w:t xml:space="preserve">Ելնելով վերը նշվածից՝ անհրաժեշտ է շտկել Հավելվածի 31-րդ կետի 4-րդ ենթակետի </w:t>
            </w:r>
            <w:r w:rsidRPr="00EF3F11">
              <w:rPr>
                <w:rFonts w:ascii="GHEA Grapalat" w:hAnsi="GHEA Grapalat"/>
                <w:sz w:val="24"/>
                <w:szCs w:val="24"/>
                <w:shd w:val="clear" w:color="auto" w:fill="FFFFFF"/>
                <w:lang w:val="hy-AM"/>
              </w:rPr>
              <w:t>«</w:t>
            </w:r>
            <w:r w:rsidRPr="00EF3F11">
              <w:rPr>
                <w:rFonts w:ascii="GHEA Grapalat" w:hAnsi="GHEA Grapalat"/>
                <w:sz w:val="24"/>
                <w:szCs w:val="24"/>
                <w:lang w:val="hy-AM"/>
              </w:rPr>
              <w:t>ա.</w:t>
            </w:r>
            <w:r w:rsidRPr="00EF3F11">
              <w:rPr>
                <w:rFonts w:ascii="GHEA Grapalat" w:hAnsi="GHEA Grapalat"/>
                <w:sz w:val="24"/>
                <w:szCs w:val="24"/>
                <w:shd w:val="clear" w:color="auto" w:fill="FFFFFF"/>
                <w:lang w:val="hy-AM"/>
              </w:rPr>
              <w:t>» և «</w:t>
            </w:r>
            <w:r w:rsidRPr="00EF3F11">
              <w:rPr>
                <w:rFonts w:ascii="GHEA Grapalat" w:hAnsi="GHEA Grapalat"/>
                <w:sz w:val="24"/>
                <w:szCs w:val="24"/>
                <w:lang w:val="hy-AM"/>
              </w:rPr>
              <w:t>գ.</w:t>
            </w:r>
            <w:r w:rsidRPr="00EF3F11">
              <w:rPr>
                <w:rFonts w:ascii="GHEA Grapalat" w:hAnsi="GHEA Grapalat"/>
                <w:sz w:val="24"/>
                <w:szCs w:val="24"/>
                <w:shd w:val="clear" w:color="auto" w:fill="FFFFFF"/>
                <w:lang w:val="hy-AM"/>
              </w:rPr>
              <w:t xml:space="preserve">» պարբերությունների </w:t>
            </w:r>
            <w:proofErr w:type="spellStart"/>
            <w:r w:rsidRPr="00EF3F11">
              <w:rPr>
                <w:rFonts w:ascii="GHEA Grapalat" w:hAnsi="GHEA Grapalat"/>
                <w:sz w:val="24"/>
                <w:szCs w:val="24"/>
                <w:shd w:val="clear" w:color="auto" w:fill="FFFFFF"/>
                <w:lang w:val="hy-AM"/>
              </w:rPr>
              <w:t>միջև</w:t>
            </w:r>
            <w:proofErr w:type="spellEnd"/>
            <w:r w:rsidRPr="00EF3F11">
              <w:rPr>
                <w:rFonts w:ascii="GHEA Grapalat" w:hAnsi="GHEA Grapalat"/>
                <w:sz w:val="24"/>
                <w:szCs w:val="24"/>
                <w:shd w:val="clear" w:color="auto" w:fill="FFFFFF"/>
                <w:lang w:val="hy-AM"/>
              </w:rPr>
              <w:t xml:space="preserve"> առկա անհամապատասխանությունը՝ հաշվի առնելով նաև այն հանգամանքը, որ ֆիլմի դասակարգումը՝ </w:t>
            </w:r>
            <w:r w:rsidRPr="00EF3F11">
              <w:rPr>
                <w:rFonts w:ascii="GHEA Grapalat" w:hAnsi="GHEA Grapalat"/>
                <w:b/>
                <w:i/>
                <w:sz w:val="24"/>
                <w:szCs w:val="24"/>
                <w:lang w:val="hy-AM"/>
              </w:rPr>
              <w:t xml:space="preserve">ԾՈՒ15+, </w:t>
            </w:r>
            <w:r w:rsidRPr="00EF3F11">
              <w:rPr>
                <w:rFonts w:ascii="GHEA Grapalat" w:hAnsi="GHEA Grapalat"/>
                <w:sz w:val="24"/>
                <w:szCs w:val="24"/>
                <w:lang w:val="hy-AM"/>
              </w:rPr>
              <w:t xml:space="preserve">ինքնին հուշում է, որ ֆիլմը հասանելի պետք է լինի 15 տարեկանից բարձր տարիքային խմբի համար, առավել </w:t>
            </w:r>
            <w:proofErr w:type="spellStart"/>
            <w:r w:rsidRPr="00EF3F11">
              <w:rPr>
                <w:rFonts w:ascii="GHEA Grapalat" w:hAnsi="GHEA Grapalat"/>
                <w:sz w:val="24"/>
                <w:szCs w:val="24"/>
                <w:lang w:val="hy-AM"/>
              </w:rPr>
              <w:t>ևս</w:t>
            </w:r>
            <w:proofErr w:type="spellEnd"/>
            <w:r w:rsidRPr="00EF3F11">
              <w:rPr>
                <w:rFonts w:ascii="GHEA Grapalat" w:hAnsi="GHEA Grapalat"/>
                <w:sz w:val="24"/>
                <w:szCs w:val="24"/>
                <w:lang w:val="hy-AM"/>
              </w:rPr>
              <w:t xml:space="preserve">, որ ունի լուրջ բովանդակություն, ինչպես նաև պարունակում է թմրանյութերի օգտագործման և սեռական տեսարաններ: Այս առումով անհրաժեշտ է նկատի ունենալ </w:t>
            </w:r>
            <w:r w:rsidRPr="00EF3F11">
              <w:rPr>
                <w:rFonts w:ascii="GHEA Grapalat" w:hAnsi="GHEA Grapalat"/>
                <w:sz w:val="24"/>
                <w:szCs w:val="24"/>
                <w:shd w:val="clear" w:color="auto" w:fill="FFFFFF"/>
                <w:lang w:val="hy-AM"/>
              </w:rPr>
              <w:t>«</w:t>
            </w:r>
            <w:r w:rsidRPr="00EF3F11">
              <w:rPr>
                <w:rFonts w:ascii="GHEA Grapalat" w:hAnsi="GHEA Grapalat"/>
                <w:sz w:val="24"/>
                <w:szCs w:val="24"/>
                <w:lang w:val="hy-AM"/>
              </w:rPr>
              <w:t>Նորմատիվ իրավական ակտերի մասին</w:t>
            </w:r>
            <w:r w:rsidRPr="00EF3F11">
              <w:rPr>
                <w:rFonts w:ascii="GHEA Grapalat" w:hAnsi="GHEA Grapalat"/>
                <w:sz w:val="24"/>
                <w:szCs w:val="24"/>
                <w:shd w:val="clear" w:color="auto" w:fill="FFFFFF"/>
                <w:lang w:val="hy-AM"/>
              </w:rPr>
              <w:t xml:space="preserve">» օրենքի 13-րդ հոդվածի 8-րդ մասի կարգավորումը, որի համաձայն՝ </w:t>
            </w:r>
            <w:r w:rsidRPr="00EF3F11">
              <w:rPr>
                <w:rFonts w:ascii="GHEA Grapalat" w:hAnsi="GHEA Grapalat"/>
                <w:i/>
                <w:sz w:val="24"/>
                <w:szCs w:val="24"/>
                <w:shd w:val="clear" w:color="auto" w:fill="FFFFFF"/>
                <w:lang w:val="hy-AM"/>
              </w:rPr>
              <w:t xml:space="preserve">նորմատիվ իրավական ակտերում բացառվում են իրավական նորմերի անհիմն </w:t>
            </w:r>
            <w:proofErr w:type="spellStart"/>
            <w:r w:rsidRPr="00EF3F11">
              <w:rPr>
                <w:rFonts w:ascii="GHEA Grapalat" w:hAnsi="GHEA Grapalat"/>
                <w:i/>
                <w:sz w:val="24"/>
                <w:szCs w:val="24"/>
                <w:shd w:val="clear" w:color="auto" w:fill="FFFFFF"/>
                <w:lang w:val="hy-AM"/>
              </w:rPr>
              <w:t>կրկնությունները</w:t>
            </w:r>
            <w:proofErr w:type="spellEnd"/>
            <w:r w:rsidRPr="00EF3F11">
              <w:rPr>
                <w:rFonts w:ascii="GHEA Grapalat" w:hAnsi="GHEA Grapalat"/>
                <w:i/>
                <w:sz w:val="24"/>
                <w:szCs w:val="24"/>
                <w:shd w:val="clear" w:color="auto" w:fill="FFFFFF"/>
                <w:lang w:val="hy-AM"/>
              </w:rPr>
              <w:t xml:space="preserve"> և</w:t>
            </w:r>
            <w:r w:rsidRPr="00EF3F11">
              <w:rPr>
                <w:rFonts w:ascii="GHEA Grapalat" w:hAnsi="GHEA Grapalat"/>
                <w:sz w:val="24"/>
                <w:szCs w:val="24"/>
                <w:shd w:val="clear" w:color="auto" w:fill="FFFFFF"/>
                <w:lang w:val="hy-AM"/>
              </w:rPr>
              <w:t xml:space="preserve"> </w:t>
            </w:r>
            <w:r w:rsidRPr="00EF3F11">
              <w:rPr>
                <w:rFonts w:ascii="GHEA Grapalat" w:hAnsi="GHEA Grapalat"/>
                <w:b/>
                <w:i/>
                <w:sz w:val="24"/>
                <w:szCs w:val="24"/>
                <w:shd w:val="clear" w:color="auto" w:fill="FFFFFF"/>
                <w:lang w:val="hy-AM"/>
              </w:rPr>
              <w:t>ներքին հակասությունները</w:t>
            </w:r>
            <w:r w:rsidRPr="00EF3F11">
              <w:rPr>
                <w:rFonts w:ascii="GHEA Grapalat" w:hAnsi="GHEA Grapalat"/>
                <w:sz w:val="24"/>
                <w:szCs w:val="24"/>
                <w:shd w:val="clear" w:color="auto" w:fill="FFFFFF"/>
                <w:lang w:val="hy-AM"/>
              </w:rPr>
              <w:t>:</w:t>
            </w:r>
          </w:p>
          <w:p w14:paraId="00002A77" w14:textId="77777777" w:rsidR="00BC6430" w:rsidRPr="00EF3F11" w:rsidRDefault="00BC6430" w:rsidP="008E768D">
            <w:pPr>
              <w:pStyle w:val="a6"/>
              <w:tabs>
                <w:tab w:val="left" w:pos="900"/>
              </w:tabs>
              <w:spacing w:after="0"/>
              <w:ind w:left="0" w:firstLine="630"/>
              <w:jc w:val="both"/>
              <w:rPr>
                <w:rFonts w:ascii="GHEA Grapalat" w:hAnsi="GHEA Grapalat"/>
                <w:sz w:val="24"/>
                <w:szCs w:val="24"/>
                <w:lang w:val="hy-AM"/>
              </w:rPr>
            </w:pPr>
            <w:r w:rsidRPr="00EF3F11">
              <w:rPr>
                <w:rFonts w:ascii="GHEA Grapalat" w:hAnsi="GHEA Grapalat"/>
                <w:sz w:val="24"/>
                <w:szCs w:val="24"/>
                <w:lang w:val="hy-AM"/>
              </w:rPr>
              <w:t xml:space="preserve">Նույն դիտարկումը վերաբերում է նաև Հավելվածի 31-րդ կետի 5-րդ ենթակետի առաջին </w:t>
            </w:r>
            <w:proofErr w:type="spellStart"/>
            <w:r w:rsidRPr="00EF3F11">
              <w:rPr>
                <w:rFonts w:ascii="GHEA Grapalat" w:hAnsi="GHEA Grapalat"/>
                <w:sz w:val="24"/>
                <w:szCs w:val="24"/>
                <w:lang w:val="hy-AM"/>
              </w:rPr>
              <w:t>նախադասությանը</w:t>
            </w:r>
            <w:proofErr w:type="spellEnd"/>
            <w:r w:rsidRPr="00EF3F11">
              <w:rPr>
                <w:rFonts w:ascii="GHEA Grapalat" w:hAnsi="GHEA Grapalat"/>
                <w:sz w:val="24"/>
                <w:szCs w:val="24"/>
                <w:lang w:val="hy-AM"/>
              </w:rPr>
              <w:t xml:space="preserve">: Միաժամանակ, նշված նախադասության մեջ կիրառված </w:t>
            </w:r>
            <w:proofErr w:type="spellStart"/>
            <w:r w:rsidRPr="00EF3F11">
              <w:rPr>
                <w:rFonts w:ascii="GHEA Grapalat" w:hAnsi="GHEA Grapalat"/>
                <w:sz w:val="24"/>
                <w:szCs w:val="24"/>
                <w:lang w:val="hy-AM"/>
              </w:rPr>
              <w:t>միջակետերն</w:t>
            </w:r>
            <w:proofErr w:type="spellEnd"/>
            <w:r w:rsidRPr="00EF3F11">
              <w:rPr>
                <w:rFonts w:ascii="GHEA Grapalat" w:hAnsi="GHEA Grapalat"/>
                <w:sz w:val="24"/>
                <w:szCs w:val="24"/>
                <w:lang w:val="hy-AM"/>
              </w:rPr>
              <w:t xml:space="preserve"> անհրաժեշտ է հանել:</w:t>
            </w:r>
          </w:p>
        </w:tc>
        <w:tc>
          <w:tcPr>
            <w:tcW w:w="6521" w:type="dxa"/>
            <w:gridSpan w:val="2"/>
            <w:shd w:val="clear" w:color="auto" w:fill="auto"/>
          </w:tcPr>
          <w:p w14:paraId="2169D4E6" w14:textId="77777777" w:rsidR="008C1869" w:rsidRPr="00EF3F11" w:rsidRDefault="008C1869" w:rsidP="008E768D">
            <w:pPr>
              <w:jc w:val="center"/>
              <w:rPr>
                <w:rFonts w:ascii="GHEA Grapalat" w:hAnsi="GHEA Grapalat"/>
                <w:b/>
                <w:sz w:val="24"/>
                <w:szCs w:val="24"/>
                <w:lang w:val="hy-AM" w:eastAsia="ru-RU"/>
              </w:rPr>
            </w:pPr>
            <w:r w:rsidRPr="00EF3F11">
              <w:rPr>
                <w:rFonts w:ascii="GHEA Grapalat" w:hAnsi="GHEA Grapalat"/>
                <w:b/>
                <w:sz w:val="24"/>
                <w:szCs w:val="24"/>
                <w:lang w:val="hy-AM" w:eastAsia="ru-RU"/>
              </w:rPr>
              <w:lastRenderedPageBreak/>
              <w:t>Ընդունվել է մասնակի</w:t>
            </w:r>
          </w:p>
          <w:p w14:paraId="741941D6" w14:textId="77777777" w:rsidR="00BC6430" w:rsidRPr="00EF3F11" w:rsidRDefault="008C1869" w:rsidP="008E768D">
            <w:pPr>
              <w:jc w:val="both"/>
              <w:rPr>
                <w:rFonts w:ascii="GHEA Grapalat" w:hAnsi="GHEA Grapalat"/>
                <w:sz w:val="24"/>
                <w:szCs w:val="24"/>
                <w:lang w:val="hy-AM"/>
              </w:rPr>
            </w:pPr>
            <w:r w:rsidRPr="00EF3F11">
              <w:rPr>
                <w:rFonts w:ascii="GHEA Grapalat" w:eastAsia="Times New Roman" w:hAnsi="GHEA Grapalat" w:cs="Arial"/>
                <w:sz w:val="24"/>
                <w:szCs w:val="24"/>
                <w:lang w:val="hy-AM" w:eastAsia="ru-RU"/>
              </w:rPr>
              <w:t xml:space="preserve">Հավելվածի 31-րդ կետի 4-րդ ենթակետի «ա.» և «գ.» պարբերությունների </w:t>
            </w:r>
            <w:proofErr w:type="spellStart"/>
            <w:r w:rsidRPr="00EF3F11">
              <w:rPr>
                <w:rFonts w:ascii="GHEA Grapalat" w:eastAsia="Times New Roman" w:hAnsi="GHEA Grapalat" w:cs="Arial"/>
                <w:sz w:val="24"/>
                <w:szCs w:val="24"/>
                <w:lang w:val="hy-AM" w:eastAsia="ru-RU"/>
              </w:rPr>
              <w:t>միջև</w:t>
            </w:r>
            <w:proofErr w:type="spellEnd"/>
            <w:r w:rsidRPr="00EF3F11">
              <w:rPr>
                <w:rFonts w:ascii="GHEA Grapalat" w:eastAsia="Times New Roman" w:hAnsi="GHEA Grapalat" w:cs="Arial"/>
                <w:sz w:val="24"/>
                <w:szCs w:val="24"/>
                <w:lang w:val="hy-AM" w:eastAsia="ru-RU"/>
              </w:rPr>
              <w:t xml:space="preserve"> անհամապատասխանություն և հակասություն առկա չէ, քանի որ բազմաթիվ են դեպքերը, երբ ծնողները անչափահաս երեխային տանում են տարիքային </w:t>
            </w:r>
            <w:proofErr w:type="spellStart"/>
            <w:r w:rsidRPr="00EF3F11">
              <w:rPr>
                <w:rFonts w:ascii="GHEA Grapalat" w:eastAsia="Times New Roman" w:hAnsi="GHEA Grapalat" w:cs="Arial"/>
                <w:sz w:val="24"/>
                <w:szCs w:val="24"/>
                <w:lang w:val="hy-AM" w:eastAsia="ru-RU"/>
              </w:rPr>
              <w:t>կատեգորիային</w:t>
            </w:r>
            <w:proofErr w:type="spellEnd"/>
            <w:r w:rsidRPr="00EF3F11">
              <w:rPr>
                <w:rFonts w:ascii="GHEA Grapalat" w:eastAsia="Times New Roman" w:hAnsi="GHEA Grapalat" w:cs="Arial"/>
                <w:sz w:val="24"/>
                <w:szCs w:val="24"/>
                <w:lang w:val="hy-AM" w:eastAsia="ru-RU"/>
              </w:rPr>
              <w:t xml:space="preserve"> չհամապատասխանող ֆիլմի դիտման: Այդ դեպքերում պատասխանատվությունը պետք է կրի ծնողը:</w:t>
            </w:r>
          </w:p>
        </w:tc>
      </w:tr>
      <w:tr w:rsidR="00CC5EEA" w:rsidRPr="00EF3F11" w14:paraId="0520751A" w14:textId="77777777" w:rsidTr="00D7431F">
        <w:trPr>
          <w:trHeight w:val="530"/>
        </w:trPr>
        <w:tc>
          <w:tcPr>
            <w:tcW w:w="8647" w:type="dxa"/>
            <w:shd w:val="clear" w:color="auto" w:fill="auto"/>
          </w:tcPr>
          <w:p w14:paraId="75661CFD" w14:textId="77777777" w:rsidR="00BC6430" w:rsidRPr="00EF3F11" w:rsidRDefault="00BC6430" w:rsidP="008E768D">
            <w:pPr>
              <w:tabs>
                <w:tab w:val="left" w:pos="900"/>
              </w:tabs>
              <w:spacing w:after="0"/>
              <w:jc w:val="both"/>
              <w:rPr>
                <w:rFonts w:ascii="GHEA Grapalat" w:hAnsi="GHEA Grapalat"/>
                <w:i/>
                <w:sz w:val="24"/>
                <w:szCs w:val="24"/>
                <w:shd w:val="clear" w:color="auto" w:fill="FFFFFF"/>
                <w:lang w:val="hy-AM"/>
              </w:rPr>
            </w:pPr>
            <w:r w:rsidRPr="00EF3F11">
              <w:rPr>
                <w:rFonts w:ascii="GHEA Grapalat" w:hAnsi="GHEA Grapalat" w:cs="Arial"/>
                <w:sz w:val="24"/>
                <w:szCs w:val="24"/>
                <w:lang w:val="hy-AM"/>
              </w:rPr>
              <w:t>23. Հավելվածի</w:t>
            </w:r>
            <w:r w:rsidRPr="00EF3F11">
              <w:rPr>
                <w:rFonts w:ascii="GHEA Grapalat" w:hAnsi="GHEA Grapalat"/>
                <w:sz w:val="24"/>
                <w:szCs w:val="24"/>
                <w:lang w:val="hy-AM"/>
              </w:rPr>
              <w:t xml:space="preserve"> 31-րդ կետի 6-րդ ենթակետի </w:t>
            </w:r>
            <w:r w:rsidRPr="00EF3F11">
              <w:rPr>
                <w:rFonts w:ascii="GHEA Grapalat" w:hAnsi="GHEA Grapalat"/>
                <w:sz w:val="24"/>
                <w:szCs w:val="24"/>
                <w:shd w:val="clear" w:color="auto" w:fill="FFFFFF"/>
                <w:lang w:val="hy-AM"/>
              </w:rPr>
              <w:t>«</w:t>
            </w:r>
            <w:r w:rsidRPr="00EF3F11">
              <w:rPr>
                <w:rFonts w:ascii="GHEA Grapalat" w:hAnsi="GHEA Grapalat"/>
                <w:sz w:val="24"/>
                <w:szCs w:val="24"/>
                <w:lang w:val="hy-AM"/>
              </w:rPr>
              <w:t>դ.</w:t>
            </w:r>
            <w:r w:rsidRPr="00EF3F11">
              <w:rPr>
                <w:rFonts w:ascii="GHEA Grapalat" w:hAnsi="GHEA Grapalat"/>
                <w:sz w:val="24"/>
                <w:szCs w:val="24"/>
                <w:shd w:val="clear" w:color="auto" w:fill="FFFFFF"/>
                <w:lang w:val="hy-AM"/>
              </w:rPr>
              <w:t>» պարբերության մեջ նշված «</w:t>
            </w:r>
            <w:r w:rsidRPr="00EF3F11">
              <w:rPr>
                <w:rFonts w:ascii="GHEA Grapalat" w:hAnsi="GHEA Grapalat"/>
                <w:sz w:val="24"/>
                <w:szCs w:val="24"/>
                <w:lang w:val="hy-AM"/>
              </w:rPr>
              <w:t>առանց ավելորդ դաժանության</w:t>
            </w:r>
            <w:r w:rsidRPr="00EF3F11">
              <w:rPr>
                <w:rFonts w:ascii="GHEA Grapalat" w:hAnsi="GHEA Grapalat"/>
                <w:sz w:val="24"/>
                <w:szCs w:val="24"/>
                <w:shd w:val="clear" w:color="auto" w:fill="FFFFFF"/>
                <w:lang w:val="hy-AM"/>
              </w:rPr>
              <w:t xml:space="preserve">» </w:t>
            </w:r>
            <w:proofErr w:type="spellStart"/>
            <w:r w:rsidRPr="00EF3F11">
              <w:rPr>
                <w:rFonts w:ascii="GHEA Grapalat" w:hAnsi="GHEA Grapalat"/>
                <w:sz w:val="24"/>
                <w:szCs w:val="24"/>
                <w:shd w:val="clear" w:color="auto" w:fill="FFFFFF"/>
                <w:lang w:val="hy-AM"/>
              </w:rPr>
              <w:t>ձևակերպումն</w:t>
            </w:r>
            <w:proofErr w:type="spellEnd"/>
            <w:r w:rsidRPr="00EF3F11">
              <w:rPr>
                <w:rFonts w:ascii="GHEA Grapalat" w:hAnsi="GHEA Grapalat"/>
                <w:sz w:val="24"/>
                <w:szCs w:val="24"/>
                <w:shd w:val="clear" w:color="auto" w:fill="FFFFFF"/>
                <w:lang w:val="hy-AM"/>
              </w:rPr>
              <w:t xml:space="preserve"> առաջարկում ենք վերանայել, քանի որ </w:t>
            </w:r>
            <w:proofErr w:type="spellStart"/>
            <w:r w:rsidRPr="00EF3F11">
              <w:rPr>
                <w:rFonts w:ascii="GHEA Grapalat" w:hAnsi="GHEA Grapalat"/>
                <w:sz w:val="24"/>
                <w:szCs w:val="24"/>
                <w:shd w:val="clear" w:color="auto" w:fill="FFFFFF"/>
                <w:lang w:val="hy-AM"/>
              </w:rPr>
              <w:t>դաժանությունն</w:t>
            </w:r>
            <w:proofErr w:type="spellEnd"/>
            <w:r w:rsidRPr="00EF3F11">
              <w:rPr>
                <w:rFonts w:ascii="GHEA Grapalat" w:hAnsi="GHEA Grapalat"/>
                <w:sz w:val="24"/>
                <w:szCs w:val="24"/>
                <w:shd w:val="clear" w:color="auto" w:fill="FFFFFF"/>
                <w:lang w:val="hy-AM"/>
              </w:rPr>
              <w:t xml:space="preserve"> ավելորդ համարելը կամ չհամարելը խիստ հայեցողական է</w:t>
            </w:r>
            <w:r w:rsidR="00C5114A" w:rsidRPr="00EF3F11">
              <w:rPr>
                <w:rFonts w:ascii="GHEA Grapalat" w:hAnsi="GHEA Grapalat"/>
                <w:sz w:val="24"/>
                <w:szCs w:val="24"/>
                <w:shd w:val="clear" w:color="auto" w:fill="FFFFFF"/>
                <w:lang w:val="hy-AM"/>
              </w:rPr>
              <w:t>:</w:t>
            </w:r>
          </w:p>
          <w:p w14:paraId="69730567" w14:textId="77777777" w:rsidR="00BC6430" w:rsidRPr="00EF3F11" w:rsidRDefault="00BC6430" w:rsidP="008E768D">
            <w:pPr>
              <w:pStyle w:val="a6"/>
              <w:tabs>
                <w:tab w:val="left" w:pos="900"/>
              </w:tabs>
              <w:spacing w:after="0"/>
              <w:ind w:left="0" w:firstLine="360"/>
              <w:jc w:val="both"/>
              <w:rPr>
                <w:rFonts w:ascii="GHEA Grapalat" w:hAnsi="GHEA Grapalat"/>
                <w:sz w:val="24"/>
                <w:szCs w:val="24"/>
                <w:lang w:val="hy-AM"/>
              </w:rPr>
            </w:pPr>
            <w:r w:rsidRPr="00EF3F11">
              <w:rPr>
                <w:rFonts w:ascii="GHEA Grapalat" w:hAnsi="GHEA Grapalat"/>
                <w:sz w:val="24"/>
                <w:szCs w:val="24"/>
                <w:shd w:val="clear" w:color="auto" w:fill="FFFFFF"/>
                <w:lang w:val="hy-AM"/>
              </w:rPr>
              <w:t xml:space="preserve">Միաժամանակ, </w:t>
            </w:r>
            <w:r w:rsidRPr="00EF3F11">
              <w:rPr>
                <w:rFonts w:ascii="GHEA Grapalat" w:hAnsi="GHEA Grapalat"/>
                <w:sz w:val="24"/>
                <w:szCs w:val="24"/>
                <w:lang w:val="hy-AM"/>
              </w:rPr>
              <w:t xml:space="preserve">Հավելվածի 31-րդ կետի 6-րդ ենթակետում անհրաժեշտ </w:t>
            </w:r>
            <w:r w:rsidRPr="00EF3F11">
              <w:rPr>
                <w:rFonts w:ascii="GHEA Grapalat" w:hAnsi="GHEA Grapalat"/>
                <w:sz w:val="24"/>
                <w:szCs w:val="24"/>
                <w:lang w:val="hy-AM"/>
              </w:rPr>
              <w:lastRenderedPageBreak/>
              <w:t>է ապահովել պարբերությունների հաջորդական համարակալումը (</w:t>
            </w:r>
            <w:r w:rsidRPr="00EF3F11">
              <w:rPr>
                <w:rFonts w:ascii="GHEA Grapalat" w:hAnsi="GHEA Grapalat"/>
                <w:sz w:val="24"/>
                <w:szCs w:val="24"/>
                <w:shd w:val="clear" w:color="auto" w:fill="FFFFFF"/>
                <w:lang w:val="hy-AM"/>
              </w:rPr>
              <w:t>«</w:t>
            </w:r>
            <w:r w:rsidRPr="00EF3F11">
              <w:rPr>
                <w:rFonts w:ascii="GHEA Grapalat" w:hAnsi="GHEA Grapalat"/>
                <w:sz w:val="24"/>
                <w:szCs w:val="24"/>
                <w:lang w:val="hy-AM"/>
              </w:rPr>
              <w:t>բ.</w:t>
            </w:r>
            <w:r w:rsidRPr="00EF3F11">
              <w:rPr>
                <w:rFonts w:ascii="GHEA Grapalat" w:hAnsi="GHEA Grapalat"/>
                <w:sz w:val="24"/>
                <w:szCs w:val="24"/>
                <w:shd w:val="clear" w:color="auto" w:fill="FFFFFF"/>
                <w:lang w:val="hy-AM"/>
              </w:rPr>
              <w:t xml:space="preserve">» </w:t>
            </w:r>
            <w:proofErr w:type="spellStart"/>
            <w:r w:rsidRPr="00EF3F11">
              <w:rPr>
                <w:rFonts w:ascii="GHEA Grapalat" w:hAnsi="GHEA Grapalat"/>
                <w:sz w:val="24"/>
                <w:szCs w:val="24"/>
                <w:shd w:val="clear" w:color="auto" w:fill="FFFFFF"/>
                <w:lang w:val="hy-AM"/>
              </w:rPr>
              <w:t>պարբերությանը</w:t>
            </w:r>
            <w:proofErr w:type="spellEnd"/>
            <w:r w:rsidRPr="00EF3F11">
              <w:rPr>
                <w:rFonts w:ascii="GHEA Grapalat" w:hAnsi="GHEA Grapalat"/>
                <w:sz w:val="24"/>
                <w:szCs w:val="24"/>
                <w:shd w:val="clear" w:color="auto" w:fill="FFFFFF"/>
                <w:lang w:val="hy-AM"/>
              </w:rPr>
              <w:t xml:space="preserve"> հաջորդում է «</w:t>
            </w:r>
            <w:r w:rsidRPr="00EF3F11">
              <w:rPr>
                <w:rFonts w:ascii="GHEA Grapalat" w:hAnsi="GHEA Grapalat"/>
                <w:sz w:val="24"/>
                <w:szCs w:val="24"/>
                <w:lang w:val="hy-AM"/>
              </w:rPr>
              <w:t>դ.</w:t>
            </w:r>
            <w:r w:rsidRPr="00EF3F11">
              <w:rPr>
                <w:rFonts w:ascii="GHEA Grapalat" w:hAnsi="GHEA Grapalat"/>
                <w:sz w:val="24"/>
                <w:szCs w:val="24"/>
                <w:shd w:val="clear" w:color="auto" w:fill="FFFFFF"/>
                <w:lang w:val="hy-AM"/>
              </w:rPr>
              <w:t>» պարբերությունը</w:t>
            </w:r>
            <w:r w:rsidRPr="00EF3F11">
              <w:rPr>
                <w:rFonts w:ascii="GHEA Grapalat" w:hAnsi="GHEA Grapalat"/>
                <w:sz w:val="24"/>
                <w:szCs w:val="24"/>
                <w:lang w:val="hy-AM"/>
              </w:rPr>
              <w:t>):</w:t>
            </w:r>
          </w:p>
        </w:tc>
        <w:tc>
          <w:tcPr>
            <w:tcW w:w="6521" w:type="dxa"/>
            <w:gridSpan w:val="2"/>
            <w:shd w:val="clear" w:color="auto" w:fill="auto"/>
          </w:tcPr>
          <w:p w14:paraId="7CA3250B" w14:textId="77777777" w:rsidR="00404058" w:rsidRPr="00EF3F11" w:rsidRDefault="00404058" w:rsidP="008E768D">
            <w:pPr>
              <w:jc w:val="center"/>
              <w:rPr>
                <w:rFonts w:ascii="GHEA Grapalat" w:hAnsi="GHEA Grapalat"/>
                <w:b/>
                <w:sz w:val="24"/>
                <w:szCs w:val="24"/>
                <w:lang w:val="hy-AM" w:eastAsia="ru-RU"/>
              </w:rPr>
            </w:pPr>
            <w:r w:rsidRPr="00EF3F11">
              <w:rPr>
                <w:rFonts w:ascii="GHEA Grapalat" w:hAnsi="GHEA Grapalat"/>
                <w:b/>
                <w:sz w:val="24"/>
                <w:szCs w:val="24"/>
                <w:lang w:val="hy-AM" w:eastAsia="ru-RU"/>
              </w:rPr>
              <w:lastRenderedPageBreak/>
              <w:t>Ընդունվել է</w:t>
            </w:r>
          </w:p>
          <w:p w14:paraId="19D11507" w14:textId="77777777" w:rsidR="00BC6430" w:rsidRPr="00EF3F11" w:rsidRDefault="00BC6430" w:rsidP="008E768D">
            <w:pPr>
              <w:rPr>
                <w:rFonts w:ascii="GHEA Grapalat" w:hAnsi="GHEA Grapalat"/>
                <w:sz w:val="24"/>
                <w:szCs w:val="24"/>
                <w:lang w:val="hy-AM"/>
              </w:rPr>
            </w:pPr>
          </w:p>
        </w:tc>
      </w:tr>
      <w:tr w:rsidR="00CC5EEA" w:rsidRPr="00EF3F11" w14:paraId="629DFF0A" w14:textId="77777777" w:rsidTr="00D7431F">
        <w:trPr>
          <w:trHeight w:val="530"/>
        </w:trPr>
        <w:tc>
          <w:tcPr>
            <w:tcW w:w="8647" w:type="dxa"/>
            <w:shd w:val="clear" w:color="auto" w:fill="auto"/>
          </w:tcPr>
          <w:p w14:paraId="49392BD4" w14:textId="77777777" w:rsidR="00BC6430" w:rsidRPr="00EF3F11" w:rsidRDefault="00BC6430" w:rsidP="008E768D">
            <w:pPr>
              <w:tabs>
                <w:tab w:val="left" w:pos="900"/>
              </w:tabs>
              <w:spacing w:after="0"/>
              <w:jc w:val="both"/>
              <w:rPr>
                <w:rFonts w:ascii="GHEA Grapalat" w:hAnsi="GHEA Grapalat"/>
                <w:i/>
                <w:sz w:val="24"/>
                <w:szCs w:val="24"/>
                <w:shd w:val="clear" w:color="auto" w:fill="FFFFFF"/>
                <w:lang w:val="hy-AM"/>
              </w:rPr>
            </w:pPr>
            <w:r w:rsidRPr="00EF3F11">
              <w:rPr>
                <w:rFonts w:ascii="GHEA Grapalat" w:hAnsi="GHEA Grapalat" w:cs="Arial"/>
                <w:sz w:val="24"/>
                <w:szCs w:val="24"/>
                <w:shd w:val="clear" w:color="auto" w:fill="FFFFFF"/>
                <w:lang w:val="hy-AM"/>
              </w:rPr>
              <w:t>24. Հավելվածի</w:t>
            </w:r>
            <w:r w:rsidRPr="00EF3F11">
              <w:rPr>
                <w:rFonts w:ascii="GHEA Grapalat" w:hAnsi="GHEA Grapalat"/>
                <w:sz w:val="24"/>
                <w:szCs w:val="24"/>
                <w:shd w:val="clear" w:color="auto" w:fill="FFFFFF"/>
                <w:lang w:val="hy-AM"/>
              </w:rPr>
              <w:t xml:space="preserve"> 34-րդ </w:t>
            </w:r>
            <w:proofErr w:type="spellStart"/>
            <w:r w:rsidRPr="00EF3F11">
              <w:rPr>
                <w:rFonts w:ascii="GHEA Grapalat" w:hAnsi="GHEA Grapalat"/>
                <w:sz w:val="24"/>
                <w:szCs w:val="24"/>
                <w:shd w:val="clear" w:color="auto" w:fill="FFFFFF"/>
                <w:lang w:val="hy-AM"/>
              </w:rPr>
              <w:t>կետում</w:t>
            </w:r>
            <w:proofErr w:type="spellEnd"/>
            <w:r w:rsidRPr="00EF3F11">
              <w:rPr>
                <w:rFonts w:ascii="GHEA Grapalat" w:hAnsi="GHEA Grapalat"/>
                <w:sz w:val="24"/>
                <w:szCs w:val="24"/>
                <w:shd w:val="clear" w:color="auto" w:fill="FFFFFF"/>
                <w:lang w:val="hy-AM"/>
              </w:rPr>
              <w:t xml:space="preserve"> հստակեցման կարիք ունի, թե խոսքը </w:t>
            </w:r>
            <w:proofErr w:type="spellStart"/>
            <w:r w:rsidRPr="00EF3F11">
              <w:rPr>
                <w:rFonts w:ascii="GHEA Grapalat" w:hAnsi="GHEA Grapalat"/>
                <w:sz w:val="24"/>
                <w:szCs w:val="24"/>
                <w:shd w:val="clear" w:color="auto" w:fill="FFFFFF"/>
                <w:lang w:val="hy-AM"/>
              </w:rPr>
              <w:t>ի՞նչ</w:t>
            </w:r>
            <w:proofErr w:type="spellEnd"/>
            <w:r w:rsidRPr="00EF3F11">
              <w:rPr>
                <w:rFonts w:ascii="GHEA Grapalat" w:hAnsi="GHEA Grapalat"/>
                <w:sz w:val="24"/>
                <w:szCs w:val="24"/>
                <w:shd w:val="clear" w:color="auto" w:fill="FFFFFF"/>
                <w:lang w:val="hy-AM"/>
              </w:rPr>
              <w:t xml:space="preserve"> </w:t>
            </w:r>
            <w:r w:rsidRPr="00EF3F11">
              <w:rPr>
                <w:rFonts w:ascii="GHEA Grapalat" w:hAnsi="GHEA Grapalat"/>
                <w:i/>
                <w:sz w:val="24"/>
                <w:szCs w:val="24"/>
                <w:shd w:val="clear" w:color="auto" w:fill="FFFFFF"/>
                <w:lang w:val="hy-AM"/>
              </w:rPr>
              <w:t>«</w:t>
            </w:r>
            <w:r w:rsidRPr="00EF3F11">
              <w:rPr>
                <w:rFonts w:ascii="GHEA Grapalat" w:hAnsi="GHEA Grapalat"/>
                <w:bCs/>
                <w:i/>
                <w:sz w:val="24"/>
                <w:szCs w:val="24"/>
                <w:lang w:val="hy-AM"/>
              </w:rPr>
              <w:t>հավելված №1</w:t>
            </w:r>
            <w:r w:rsidRPr="00EF3F11">
              <w:rPr>
                <w:rFonts w:ascii="GHEA Grapalat" w:hAnsi="GHEA Grapalat"/>
                <w:i/>
                <w:sz w:val="24"/>
                <w:szCs w:val="24"/>
                <w:shd w:val="clear" w:color="auto" w:fill="FFFFFF"/>
                <w:lang w:val="hy-AM"/>
              </w:rPr>
              <w:t>»-ի</w:t>
            </w:r>
            <w:r w:rsidRPr="00EF3F11">
              <w:rPr>
                <w:rFonts w:ascii="GHEA Grapalat" w:hAnsi="GHEA Grapalat"/>
                <w:sz w:val="24"/>
                <w:szCs w:val="24"/>
                <w:shd w:val="clear" w:color="auto" w:fill="FFFFFF"/>
                <w:lang w:val="hy-AM"/>
              </w:rPr>
              <w:t xml:space="preserve"> մասին է:</w:t>
            </w:r>
            <w:r w:rsidRPr="00EF3F11">
              <w:rPr>
                <w:rFonts w:ascii="GHEA Grapalat" w:hAnsi="GHEA Grapalat"/>
                <w:bCs/>
                <w:sz w:val="24"/>
                <w:szCs w:val="24"/>
                <w:lang w:val="hy-AM"/>
              </w:rPr>
              <w:t xml:space="preserve"> </w:t>
            </w:r>
          </w:p>
        </w:tc>
        <w:tc>
          <w:tcPr>
            <w:tcW w:w="6521" w:type="dxa"/>
            <w:gridSpan w:val="2"/>
            <w:shd w:val="clear" w:color="auto" w:fill="auto"/>
          </w:tcPr>
          <w:p w14:paraId="31534580" w14:textId="77777777" w:rsidR="00BC6430" w:rsidRPr="00EF3F11" w:rsidRDefault="00C30224" w:rsidP="008E768D">
            <w:pPr>
              <w:jc w:val="center"/>
              <w:rPr>
                <w:rFonts w:ascii="GHEA Grapalat" w:hAnsi="GHEA Grapalat"/>
                <w:b/>
                <w:sz w:val="24"/>
                <w:szCs w:val="24"/>
                <w:lang w:val="hy-AM" w:eastAsia="ru-RU"/>
              </w:rPr>
            </w:pPr>
            <w:r w:rsidRPr="00EF3F11">
              <w:rPr>
                <w:rFonts w:ascii="GHEA Grapalat" w:hAnsi="GHEA Grapalat"/>
                <w:b/>
                <w:sz w:val="24"/>
                <w:szCs w:val="24"/>
                <w:lang w:val="hy-AM" w:eastAsia="ru-RU"/>
              </w:rPr>
              <w:t>Ընդունվել է</w:t>
            </w:r>
          </w:p>
        </w:tc>
      </w:tr>
      <w:tr w:rsidR="00CC5EEA" w:rsidRPr="00EF3F11" w14:paraId="2771B536" w14:textId="77777777" w:rsidTr="00D7431F">
        <w:trPr>
          <w:trHeight w:val="530"/>
        </w:trPr>
        <w:tc>
          <w:tcPr>
            <w:tcW w:w="8647" w:type="dxa"/>
            <w:shd w:val="clear" w:color="auto" w:fill="auto"/>
          </w:tcPr>
          <w:p w14:paraId="624DFDAB" w14:textId="77777777" w:rsidR="00C477ED" w:rsidRPr="00EF3F11" w:rsidRDefault="00C477ED" w:rsidP="008E768D">
            <w:pPr>
              <w:spacing w:after="0"/>
              <w:jc w:val="both"/>
              <w:rPr>
                <w:rFonts w:ascii="GHEA Grapalat" w:hAnsi="GHEA Grapalat"/>
                <w:sz w:val="24"/>
                <w:szCs w:val="24"/>
                <w:lang w:val="hy-AM"/>
              </w:rPr>
            </w:pPr>
            <w:r w:rsidRPr="00EF3F11">
              <w:rPr>
                <w:rFonts w:ascii="GHEA Grapalat" w:hAnsi="GHEA Grapalat" w:cs="Arial"/>
                <w:bCs/>
                <w:sz w:val="24"/>
                <w:szCs w:val="24"/>
                <w:lang w:val="hy-AM"/>
              </w:rPr>
              <w:t>25. Հավելվածի</w:t>
            </w:r>
            <w:r w:rsidRPr="00EF3F11">
              <w:rPr>
                <w:rFonts w:ascii="GHEA Grapalat" w:hAnsi="GHEA Grapalat"/>
                <w:bCs/>
                <w:sz w:val="24"/>
                <w:szCs w:val="24"/>
                <w:lang w:val="hy-AM"/>
              </w:rPr>
              <w:t xml:space="preserve"> </w:t>
            </w:r>
            <w:r w:rsidRPr="00EF3F11">
              <w:rPr>
                <w:rFonts w:ascii="GHEA Grapalat" w:hAnsi="GHEA Grapalat"/>
                <w:sz w:val="24"/>
                <w:szCs w:val="24"/>
                <w:shd w:val="clear" w:color="auto" w:fill="FFFFFF"/>
                <w:lang w:val="hy-AM"/>
              </w:rPr>
              <w:t xml:space="preserve">36-րդ կետի համաձայն՝ </w:t>
            </w:r>
            <w:r w:rsidRPr="00EF3F11">
              <w:rPr>
                <w:rFonts w:ascii="GHEA Grapalat" w:hAnsi="GHEA Grapalat"/>
                <w:i/>
                <w:sz w:val="24"/>
                <w:szCs w:val="24"/>
                <w:lang w:val="hy-AM"/>
              </w:rPr>
              <w:t>ֆիլմի դասակարգման մասին տեքստային նախազգուշացումը կատարվում է հայերենով, իսկ «Լեզվի մասին» Հայաստանի Հանրապետության օրենքով սահմանված դեպքերում՝ Հայաստանի Հանրապետության ժողովուրդների այլ լեզուներով կամ օտար լեզուներով:</w:t>
            </w:r>
          </w:p>
          <w:p w14:paraId="65097D8F" w14:textId="77777777" w:rsidR="00C477ED" w:rsidRPr="00EF3F11" w:rsidRDefault="00C477ED" w:rsidP="008E768D">
            <w:pPr>
              <w:pStyle w:val="a6"/>
              <w:tabs>
                <w:tab w:val="left" w:pos="1170"/>
              </w:tabs>
              <w:spacing w:after="0"/>
              <w:ind w:left="0" w:firstLine="630"/>
              <w:jc w:val="both"/>
              <w:rPr>
                <w:rFonts w:ascii="GHEA Grapalat" w:hAnsi="GHEA Grapalat"/>
                <w:sz w:val="24"/>
                <w:szCs w:val="24"/>
                <w:shd w:val="clear" w:color="auto" w:fill="FFFFFF"/>
                <w:lang w:val="hy-AM"/>
              </w:rPr>
            </w:pPr>
            <w:r w:rsidRPr="00EF3F11">
              <w:rPr>
                <w:rFonts w:ascii="GHEA Grapalat" w:hAnsi="GHEA Grapalat"/>
                <w:sz w:val="24"/>
                <w:szCs w:val="24"/>
                <w:shd w:val="clear" w:color="auto" w:fill="FFFFFF"/>
                <w:lang w:val="hy-AM"/>
              </w:rPr>
              <w:t xml:space="preserve">Նշված </w:t>
            </w:r>
            <w:proofErr w:type="spellStart"/>
            <w:r w:rsidRPr="00EF3F11">
              <w:rPr>
                <w:rFonts w:ascii="GHEA Grapalat" w:hAnsi="GHEA Grapalat"/>
                <w:sz w:val="24"/>
                <w:szCs w:val="24"/>
                <w:shd w:val="clear" w:color="auto" w:fill="FFFFFF"/>
                <w:lang w:val="hy-AM"/>
              </w:rPr>
              <w:t>կետում</w:t>
            </w:r>
            <w:proofErr w:type="spellEnd"/>
            <w:r w:rsidRPr="00EF3F11">
              <w:rPr>
                <w:rFonts w:ascii="GHEA Grapalat" w:hAnsi="GHEA Grapalat"/>
                <w:sz w:val="24"/>
                <w:szCs w:val="24"/>
                <w:shd w:val="clear" w:color="auto" w:fill="FFFFFF"/>
                <w:lang w:val="hy-AM"/>
              </w:rPr>
              <w:t xml:space="preserve"> առաջարկում ենք «</w:t>
            </w:r>
            <w:r w:rsidRPr="00EF3F11">
              <w:rPr>
                <w:rFonts w:ascii="GHEA Grapalat" w:hAnsi="GHEA Grapalat"/>
                <w:sz w:val="24"/>
                <w:szCs w:val="24"/>
                <w:lang w:val="hy-AM"/>
              </w:rPr>
              <w:t>Հայաստանի Հանրապետության ժողովուրդների այլ լեզուներով կամ օտար լեզուներով</w:t>
            </w:r>
            <w:r w:rsidRPr="00EF3F11">
              <w:rPr>
                <w:rFonts w:ascii="GHEA Grapalat" w:hAnsi="GHEA Grapalat"/>
                <w:sz w:val="24"/>
                <w:szCs w:val="24"/>
                <w:shd w:val="clear" w:color="auto" w:fill="FFFFFF"/>
                <w:lang w:val="hy-AM"/>
              </w:rPr>
              <w:t xml:space="preserve">» բառերը փոխարինել Հայաստանի Հանրապետության տարածքում բնակվող ազգային փոքրամասնությունների կամ օտար լեզուներով» բառերով: </w:t>
            </w:r>
          </w:p>
        </w:tc>
        <w:tc>
          <w:tcPr>
            <w:tcW w:w="6521" w:type="dxa"/>
            <w:gridSpan w:val="2"/>
            <w:shd w:val="clear" w:color="auto" w:fill="auto"/>
          </w:tcPr>
          <w:p w14:paraId="3822BB21" w14:textId="77777777" w:rsidR="00C477ED" w:rsidRPr="00EF3F11" w:rsidRDefault="00906C94" w:rsidP="008E768D">
            <w:pPr>
              <w:jc w:val="center"/>
              <w:rPr>
                <w:rFonts w:ascii="GHEA Grapalat" w:hAnsi="GHEA Grapalat"/>
                <w:sz w:val="24"/>
                <w:szCs w:val="24"/>
                <w:lang w:val="hy-AM"/>
              </w:rPr>
            </w:pPr>
            <w:r w:rsidRPr="00EF3F11">
              <w:rPr>
                <w:rFonts w:ascii="GHEA Grapalat" w:hAnsi="GHEA Grapalat"/>
                <w:b/>
                <w:sz w:val="24"/>
                <w:szCs w:val="24"/>
                <w:lang w:val="hy-AM" w:eastAsia="ru-RU"/>
              </w:rPr>
              <w:t>Ընդունվել է</w:t>
            </w:r>
          </w:p>
        </w:tc>
      </w:tr>
      <w:tr w:rsidR="00CC5EEA" w:rsidRPr="00EF3F11" w14:paraId="6ABC0288" w14:textId="77777777" w:rsidTr="00D7431F">
        <w:trPr>
          <w:trHeight w:val="530"/>
        </w:trPr>
        <w:tc>
          <w:tcPr>
            <w:tcW w:w="8647" w:type="dxa"/>
            <w:shd w:val="clear" w:color="auto" w:fill="auto"/>
          </w:tcPr>
          <w:p w14:paraId="50419263" w14:textId="77777777" w:rsidR="007D326E" w:rsidRPr="00EF3F11" w:rsidRDefault="007D326E" w:rsidP="008E768D">
            <w:pPr>
              <w:pStyle w:val="ConsPlusNormal"/>
              <w:spacing w:line="276" w:lineRule="auto"/>
              <w:ind w:firstLine="0"/>
              <w:jc w:val="both"/>
              <w:rPr>
                <w:rFonts w:ascii="GHEA Grapalat" w:eastAsia="Calibri" w:hAnsi="GHEA Grapalat" w:cs="Times New Roman"/>
                <w:sz w:val="24"/>
                <w:szCs w:val="24"/>
                <w:shd w:val="clear" w:color="auto" w:fill="FFFFFF"/>
                <w:lang w:val="hy-AM"/>
              </w:rPr>
            </w:pPr>
            <w:r w:rsidRPr="00EF3F11">
              <w:rPr>
                <w:rFonts w:ascii="GHEA Grapalat" w:hAnsi="GHEA Grapalat"/>
                <w:sz w:val="24"/>
                <w:szCs w:val="24"/>
                <w:shd w:val="clear" w:color="auto" w:fill="FFFFFF"/>
                <w:lang w:val="hy-AM"/>
              </w:rPr>
              <w:t xml:space="preserve">26. Հավելվածի </w:t>
            </w:r>
            <w:proofErr w:type="spellStart"/>
            <w:r w:rsidRPr="00EF3F11">
              <w:rPr>
                <w:rFonts w:ascii="GHEA Grapalat" w:hAnsi="GHEA Grapalat"/>
                <w:sz w:val="24"/>
                <w:szCs w:val="24"/>
                <w:shd w:val="clear" w:color="auto" w:fill="FFFFFF"/>
                <w:lang w:val="hy-AM"/>
              </w:rPr>
              <w:t>Ձև</w:t>
            </w:r>
            <w:proofErr w:type="spellEnd"/>
            <w:r w:rsidRPr="00EF3F11">
              <w:rPr>
                <w:rFonts w:ascii="GHEA Grapalat" w:hAnsi="GHEA Grapalat"/>
                <w:sz w:val="24"/>
                <w:szCs w:val="24"/>
                <w:shd w:val="clear" w:color="auto" w:fill="FFFFFF"/>
                <w:lang w:val="hy-AM"/>
              </w:rPr>
              <w:t xml:space="preserve"> N1-ի </w:t>
            </w:r>
            <w:proofErr w:type="spellStart"/>
            <w:r w:rsidRPr="00EF3F11">
              <w:rPr>
                <w:rFonts w:ascii="GHEA Grapalat" w:hAnsi="GHEA Grapalat"/>
                <w:sz w:val="24"/>
                <w:szCs w:val="24"/>
                <w:shd w:val="clear" w:color="auto" w:fill="FFFFFF"/>
                <w:lang w:val="hy-AM"/>
              </w:rPr>
              <w:t>վերևի</w:t>
            </w:r>
            <w:proofErr w:type="spellEnd"/>
            <w:r w:rsidRPr="00EF3F11">
              <w:rPr>
                <w:rFonts w:ascii="GHEA Grapalat" w:hAnsi="GHEA Grapalat"/>
                <w:sz w:val="24"/>
                <w:szCs w:val="24"/>
                <w:shd w:val="clear" w:color="auto" w:fill="FFFFFF"/>
                <w:lang w:val="hy-AM"/>
              </w:rPr>
              <w:t xml:space="preserve"> աջ անկյունում նշված </w:t>
            </w:r>
            <w:r w:rsidRPr="00EF3F11">
              <w:rPr>
                <w:rFonts w:ascii="GHEA Grapalat" w:eastAsia="Calibri" w:hAnsi="GHEA Grapalat" w:cs="Times New Roman"/>
                <w:i/>
                <w:sz w:val="24"/>
                <w:szCs w:val="24"/>
                <w:shd w:val="clear" w:color="auto" w:fill="FFFFFF"/>
                <w:lang w:val="hy-AM"/>
              </w:rPr>
              <w:t>«</w:t>
            </w:r>
            <w:proofErr w:type="spellStart"/>
            <w:r w:rsidRPr="00EF3F11">
              <w:rPr>
                <w:rFonts w:ascii="GHEA Grapalat" w:eastAsia="Calibri" w:hAnsi="GHEA Grapalat" w:cs="Times New Roman"/>
                <w:i/>
                <w:sz w:val="24"/>
                <w:szCs w:val="24"/>
                <w:shd w:val="clear" w:color="auto" w:fill="FFFFFF"/>
                <w:lang w:val="hy-AM"/>
              </w:rPr>
              <w:t>Վարձութային</w:t>
            </w:r>
            <w:proofErr w:type="spellEnd"/>
            <w:r w:rsidRPr="00EF3F11">
              <w:rPr>
                <w:rFonts w:ascii="GHEA Grapalat" w:eastAsia="Calibri" w:hAnsi="GHEA Grapalat" w:cs="Times New Roman"/>
                <w:i/>
                <w:sz w:val="24"/>
                <w:szCs w:val="24"/>
                <w:shd w:val="clear" w:color="auto" w:fill="FFFFFF"/>
                <w:lang w:val="hy-AM"/>
              </w:rPr>
              <w:t xml:space="preserve"> վկայական տրամադրելու և դրա գործողությունը դադարեցնելու, ֆիլմը դասակարգելու և ֆիլմի տարիքային սահմանափակման մասին նշում կատարելու կարգը հաստատելու մասին» ՀՀ կառավարության «-» «---» 2023թ. </w:t>
            </w:r>
            <w:r w:rsidRPr="00EF3F11">
              <w:rPr>
                <w:rFonts w:ascii="GHEA Grapalat" w:hAnsi="GHEA Grapalat"/>
                <w:i/>
                <w:sz w:val="24"/>
                <w:szCs w:val="24"/>
                <w:lang w:val="hy-AM"/>
              </w:rPr>
              <w:t>№</w:t>
            </w:r>
            <w:r w:rsidRPr="00EF3F11">
              <w:rPr>
                <w:rFonts w:ascii="GHEA Grapalat" w:hAnsi="GHEA Grapalat"/>
                <w:b/>
                <w:i/>
                <w:sz w:val="24"/>
                <w:szCs w:val="24"/>
                <w:lang w:val="hy-AM"/>
              </w:rPr>
              <w:t xml:space="preserve"> -- </w:t>
            </w:r>
            <w:r w:rsidRPr="00EF3F11">
              <w:rPr>
                <w:rFonts w:ascii="GHEA Grapalat" w:eastAsia="Calibri" w:hAnsi="GHEA Grapalat" w:cs="Times New Roman"/>
                <w:i/>
                <w:sz w:val="24"/>
                <w:szCs w:val="24"/>
                <w:shd w:val="clear" w:color="auto" w:fill="FFFFFF"/>
                <w:lang w:val="hy-AM"/>
              </w:rPr>
              <w:t>Որոշման</w:t>
            </w:r>
            <w:r w:rsidRPr="00EF3F11">
              <w:rPr>
                <w:rFonts w:ascii="GHEA Grapalat" w:hAnsi="GHEA Grapalat"/>
                <w:i/>
                <w:sz w:val="24"/>
                <w:szCs w:val="24"/>
                <w:shd w:val="clear" w:color="auto" w:fill="FFFFFF"/>
                <w:lang w:val="hy-AM"/>
              </w:rPr>
              <w:t>»</w:t>
            </w:r>
            <w:r w:rsidRPr="00EF3F11">
              <w:rPr>
                <w:rFonts w:ascii="GHEA Grapalat" w:hAnsi="GHEA Grapalat"/>
                <w:sz w:val="24"/>
                <w:szCs w:val="24"/>
                <w:shd w:val="clear" w:color="auto" w:fill="FFFFFF"/>
                <w:lang w:val="hy-AM"/>
              </w:rPr>
              <w:t xml:space="preserve"> բառերն անհրաժեշտ է հանել: Նույնը վերաբերում է նաև Հավելվածի մյուս </w:t>
            </w:r>
            <w:proofErr w:type="spellStart"/>
            <w:r w:rsidRPr="00EF3F11">
              <w:rPr>
                <w:rFonts w:ascii="GHEA Grapalat" w:hAnsi="GHEA Grapalat"/>
                <w:sz w:val="24"/>
                <w:szCs w:val="24"/>
                <w:shd w:val="clear" w:color="auto" w:fill="FFFFFF"/>
                <w:lang w:val="hy-AM"/>
              </w:rPr>
              <w:t>Ձևերին</w:t>
            </w:r>
            <w:proofErr w:type="spellEnd"/>
            <w:r w:rsidRPr="00EF3F11">
              <w:rPr>
                <w:rFonts w:ascii="GHEA Grapalat" w:hAnsi="GHEA Grapalat"/>
                <w:sz w:val="24"/>
                <w:szCs w:val="24"/>
                <w:shd w:val="clear" w:color="auto" w:fill="FFFFFF"/>
                <w:lang w:val="hy-AM"/>
              </w:rPr>
              <w:t>:</w:t>
            </w:r>
          </w:p>
        </w:tc>
        <w:tc>
          <w:tcPr>
            <w:tcW w:w="6521" w:type="dxa"/>
            <w:gridSpan w:val="2"/>
            <w:shd w:val="clear" w:color="auto" w:fill="auto"/>
          </w:tcPr>
          <w:p w14:paraId="7E99BB86" w14:textId="77777777" w:rsidR="007D326E" w:rsidRPr="00EF3F11" w:rsidRDefault="00DC6451" w:rsidP="008E768D">
            <w:pPr>
              <w:jc w:val="center"/>
              <w:rPr>
                <w:rFonts w:ascii="GHEA Grapalat" w:hAnsi="GHEA Grapalat"/>
                <w:sz w:val="24"/>
                <w:szCs w:val="24"/>
                <w:lang w:val="hy-AM"/>
              </w:rPr>
            </w:pPr>
            <w:r w:rsidRPr="00EF3F11">
              <w:rPr>
                <w:rFonts w:ascii="GHEA Grapalat" w:hAnsi="GHEA Grapalat"/>
                <w:b/>
                <w:sz w:val="24"/>
                <w:szCs w:val="24"/>
                <w:lang w:val="hy-AM" w:eastAsia="ru-RU"/>
              </w:rPr>
              <w:t>Ընդունվել է</w:t>
            </w:r>
          </w:p>
        </w:tc>
      </w:tr>
      <w:tr w:rsidR="00CC5EEA" w:rsidRPr="00EF3F11" w14:paraId="5D79A6B9" w14:textId="77777777" w:rsidTr="00D7431F">
        <w:trPr>
          <w:trHeight w:val="530"/>
        </w:trPr>
        <w:tc>
          <w:tcPr>
            <w:tcW w:w="8647" w:type="dxa"/>
            <w:shd w:val="clear" w:color="auto" w:fill="auto"/>
          </w:tcPr>
          <w:p w14:paraId="49BA092D" w14:textId="77777777" w:rsidR="007D326E" w:rsidRPr="00EF3F11" w:rsidRDefault="007D326E" w:rsidP="008E768D">
            <w:pPr>
              <w:pStyle w:val="ConsPlusNormal"/>
              <w:spacing w:line="276" w:lineRule="auto"/>
              <w:ind w:firstLine="0"/>
              <w:jc w:val="both"/>
              <w:rPr>
                <w:rFonts w:ascii="GHEA Grapalat" w:eastAsia="Calibri" w:hAnsi="GHEA Grapalat" w:cs="Times New Roman"/>
                <w:sz w:val="24"/>
                <w:szCs w:val="24"/>
                <w:shd w:val="clear" w:color="auto" w:fill="FFFFFF"/>
                <w:lang w:val="hy-AM"/>
              </w:rPr>
            </w:pPr>
            <w:r w:rsidRPr="00EF3F11">
              <w:rPr>
                <w:rFonts w:ascii="GHEA Grapalat" w:hAnsi="GHEA Grapalat"/>
                <w:sz w:val="24"/>
                <w:szCs w:val="24"/>
                <w:shd w:val="clear" w:color="auto" w:fill="FFFFFF"/>
                <w:lang w:val="hy-AM"/>
              </w:rPr>
              <w:t xml:space="preserve">27. Հավելվածի </w:t>
            </w:r>
            <w:proofErr w:type="spellStart"/>
            <w:r w:rsidRPr="00EF3F11">
              <w:rPr>
                <w:rFonts w:ascii="GHEA Grapalat" w:hAnsi="GHEA Grapalat"/>
                <w:sz w:val="24"/>
                <w:szCs w:val="24"/>
                <w:shd w:val="clear" w:color="auto" w:fill="FFFFFF"/>
                <w:lang w:val="hy-AM"/>
              </w:rPr>
              <w:t>Ձև</w:t>
            </w:r>
            <w:proofErr w:type="spellEnd"/>
            <w:r w:rsidRPr="00EF3F11">
              <w:rPr>
                <w:rFonts w:ascii="GHEA Grapalat" w:hAnsi="GHEA Grapalat"/>
                <w:sz w:val="24"/>
                <w:szCs w:val="24"/>
                <w:shd w:val="clear" w:color="auto" w:fill="FFFFFF"/>
                <w:lang w:val="hy-AM"/>
              </w:rPr>
              <w:t xml:space="preserve"> N1-ի վերնագրում </w:t>
            </w:r>
            <w:r w:rsidRPr="00EF3F11">
              <w:rPr>
                <w:rFonts w:ascii="GHEA Grapalat" w:hAnsi="GHEA Grapalat"/>
                <w:i/>
                <w:sz w:val="24"/>
                <w:szCs w:val="24"/>
                <w:shd w:val="clear" w:color="auto" w:fill="FFFFFF"/>
                <w:lang w:val="hy-AM"/>
              </w:rPr>
              <w:t>«ՎԱՐՁԱԿԱԼՈՒԹՅԱՆ»</w:t>
            </w:r>
            <w:r w:rsidRPr="00EF3F11">
              <w:rPr>
                <w:rFonts w:ascii="GHEA Grapalat" w:hAnsi="GHEA Grapalat"/>
                <w:sz w:val="24"/>
                <w:szCs w:val="24"/>
                <w:shd w:val="clear" w:color="auto" w:fill="FFFFFF"/>
                <w:lang w:val="hy-AM"/>
              </w:rPr>
              <w:t xml:space="preserve"> բառն անհրաժեշտ է փոխարինել «ՎԱՐՁՈՒԹԱՅԻՆ» բառով՝ նկատի ունենալով Նախագծի և Հավելվածի վերնագրերը:</w:t>
            </w:r>
          </w:p>
          <w:p w14:paraId="00FEE129" w14:textId="77777777" w:rsidR="007D326E" w:rsidRPr="00EF3F11" w:rsidRDefault="007D326E" w:rsidP="008E768D">
            <w:pPr>
              <w:pStyle w:val="ConsPlusNormal"/>
              <w:spacing w:line="276" w:lineRule="auto"/>
              <w:ind w:firstLine="450"/>
              <w:jc w:val="both"/>
              <w:rPr>
                <w:rFonts w:ascii="GHEA Grapalat" w:hAnsi="GHEA Grapalat"/>
                <w:sz w:val="24"/>
                <w:szCs w:val="24"/>
                <w:shd w:val="clear" w:color="auto" w:fill="FFFFFF"/>
                <w:lang w:val="hy-AM"/>
              </w:rPr>
            </w:pPr>
            <w:r w:rsidRPr="00EF3F11">
              <w:rPr>
                <w:rFonts w:ascii="GHEA Grapalat" w:hAnsi="GHEA Grapalat"/>
                <w:sz w:val="24"/>
                <w:szCs w:val="24"/>
                <w:shd w:val="clear" w:color="auto" w:fill="FFFFFF"/>
                <w:lang w:val="hy-AM"/>
              </w:rPr>
              <w:t xml:space="preserve">Հավելվածի </w:t>
            </w:r>
            <w:proofErr w:type="spellStart"/>
            <w:r w:rsidRPr="00EF3F11">
              <w:rPr>
                <w:rFonts w:ascii="GHEA Grapalat" w:hAnsi="GHEA Grapalat"/>
                <w:sz w:val="24"/>
                <w:szCs w:val="24"/>
                <w:shd w:val="clear" w:color="auto" w:fill="FFFFFF"/>
                <w:lang w:val="hy-AM"/>
              </w:rPr>
              <w:t>Ձև</w:t>
            </w:r>
            <w:proofErr w:type="spellEnd"/>
            <w:r w:rsidRPr="00EF3F11">
              <w:rPr>
                <w:rFonts w:ascii="GHEA Grapalat" w:hAnsi="GHEA Grapalat"/>
                <w:sz w:val="24"/>
                <w:szCs w:val="24"/>
                <w:shd w:val="clear" w:color="auto" w:fill="FFFFFF"/>
                <w:lang w:val="hy-AM"/>
              </w:rPr>
              <w:t xml:space="preserve"> N1-ի 1-8-րդ կետերում անհրաժեշտ է վերանայել անհատ ձեռնարկատիրոջ վերաբերյալ նշումները՝ </w:t>
            </w:r>
            <w:proofErr w:type="spellStart"/>
            <w:r w:rsidRPr="00EF3F11">
              <w:rPr>
                <w:rFonts w:ascii="GHEA Grapalat" w:hAnsi="GHEA Grapalat"/>
                <w:sz w:val="24"/>
                <w:szCs w:val="24"/>
                <w:shd w:val="clear" w:color="auto" w:fill="FFFFFF"/>
                <w:lang w:val="hy-AM"/>
              </w:rPr>
              <w:t>հետևյալ</w:t>
            </w:r>
            <w:proofErr w:type="spellEnd"/>
            <w:r w:rsidRPr="00EF3F11">
              <w:rPr>
                <w:rFonts w:ascii="GHEA Grapalat" w:hAnsi="GHEA Grapalat"/>
                <w:sz w:val="24"/>
                <w:szCs w:val="24"/>
                <w:shd w:val="clear" w:color="auto" w:fill="FFFFFF"/>
                <w:lang w:val="hy-AM"/>
              </w:rPr>
              <w:t xml:space="preserve"> հիմնավորումներով.</w:t>
            </w:r>
          </w:p>
          <w:p w14:paraId="4D10A541" w14:textId="77777777" w:rsidR="007D326E" w:rsidRPr="00EF3F11" w:rsidRDefault="007D326E" w:rsidP="008E768D">
            <w:pPr>
              <w:pStyle w:val="ConsPlusNormal"/>
              <w:spacing w:line="276" w:lineRule="auto"/>
              <w:ind w:firstLine="450"/>
              <w:jc w:val="both"/>
              <w:rPr>
                <w:rFonts w:ascii="GHEA Grapalat" w:hAnsi="GHEA Grapalat"/>
                <w:b/>
                <w:i/>
                <w:sz w:val="24"/>
                <w:szCs w:val="24"/>
                <w:shd w:val="clear" w:color="auto" w:fill="FFFFFF"/>
                <w:lang w:val="hy-AM"/>
              </w:rPr>
            </w:pPr>
            <w:r w:rsidRPr="00EF3F11">
              <w:rPr>
                <w:rFonts w:ascii="GHEA Grapalat" w:hAnsi="GHEA Grapalat"/>
                <w:sz w:val="24"/>
                <w:szCs w:val="24"/>
                <w:shd w:val="clear" w:color="auto" w:fill="FFFFFF"/>
                <w:lang w:val="hy-AM"/>
              </w:rPr>
              <w:t xml:space="preserve">Օրենքի 3-րդ հոդվածի 1-ին մասի 23-րդ կետի համաձայն՝ </w:t>
            </w:r>
            <w:r w:rsidRPr="00EF3F11">
              <w:rPr>
                <w:rFonts w:ascii="GHEA Grapalat" w:hAnsi="GHEA Grapalat"/>
                <w:b/>
                <w:bCs/>
                <w:i/>
                <w:sz w:val="24"/>
                <w:szCs w:val="24"/>
                <w:shd w:val="clear" w:color="auto" w:fill="FFFFFF"/>
                <w:lang w:val="hy-AM"/>
              </w:rPr>
              <w:t xml:space="preserve">տնտեսավարող սուբյեկտը </w:t>
            </w:r>
            <w:proofErr w:type="spellStart"/>
            <w:r w:rsidRPr="00EF3F11">
              <w:rPr>
                <w:rFonts w:ascii="GHEA Grapalat" w:hAnsi="GHEA Grapalat" w:cs="Arial Unicode"/>
                <w:i/>
                <w:sz w:val="24"/>
                <w:szCs w:val="24"/>
                <w:shd w:val="clear" w:color="auto" w:fill="FFFFFF"/>
                <w:lang w:val="hy-AM"/>
              </w:rPr>
              <w:t>կինեմատոգրաֆիայի</w:t>
            </w:r>
            <w:proofErr w:type="spellEnd"/>
            <w:r w:rsidRPr="00EF3F11">
              <w:rPr>
                <w:rFonts w:ascii="GHEA Grapalat" w:hAnsi="GHEA Grapalat" w:cs="Arial Unicode"/>
                <w:i/>
                <w:sz w:val="24"/>
                <w:szCs w:val="24"/>
                <w:shd w:val="clear" w:color="auto" w:fill="FFFFFF"/>
                <w:lang w:val="hy-AM"/>
              </w:rPr>
              <w:t xml:space="preserve"> ոլորտում ձեռնարկատիրական գործունեություն իրականացնող </w:t>
            </w:r>
            <w:r w:rsidRPr="00EF3F11">
              <w:rPr>
                <w:rFonts w:ascii="GHEA Grapalat" w:hAnsi="GHEA Grapalat" w:cs="Arial Unicode"/>
                <w:b/>
                <w:i/>
                <w:sz w:val="24"/>
                <w:szCs w:val="24"/>
                <w:shd w:val="clear" w:color="auto" w:fill="FFFFFF"/>
                <w:lang w:val="hy-AM"/>
              </w:rPr>
              <w:t>իրավաբանական անձ</w:t>
            </w:r>
            <w:r w:rsidRPr="00EF3F11">
              <w:rPr>
                <w:rFonts w:ascii="GHEA Grapalat" w:hAnsi="GHEA Grapalat"/>
                <w:i/>
                <w:sz w:val="24"/>
                <w:szCs w:val="24"/>
                <w:shd w:val="clear" w:color="auto" w:fill="FFFFFF"/>
                <w:lang w:val="hy-AM"/>
              </w:rPr>
              <w:t xml:space="preserve"> </w:t>
            </w:r>
            <w:r w:rsidRPr="00EF3F11">
              <w:rPr>
                <w:rFonts w:ascii="GHEA Grapalat" w:hAnsi="GHEA Grapalat"/>
                <w:b/>
                <w:i/>
                <w:sz w:val="24"/>
                <w:szCs w:val="24"/>
                <w:shd w:val="clear" w:color="auto" w:fill="FFFFFF"/>
                <w:lang w:val="hy-AM"/>
              </w:rPr>
              <w:t>է:</w:t>
            </w:r>
          </w:p>
          <w:p w14:paraId="12A093C5" w14:textId="77777777" w:rsidR="007D326E" w:rsidRPr="00EF3F11" w:rsidRDefault="007D326E" w:rsidP="008E768D">
            <w:pPr>
              <w:pStyle w:val="ConsPlusNormal"/>
              <w:spacing w:line="276" w:lineRule="auto"/>
              <w:ind w:firstLine="450"/>
              <w:jc w:val="both"/>
              <w:rPr>
                <w:rFonts w:ascii="GHEA Grapalat" w:hAnsi="GHEA Grapalat" w:cs="Arial Unicode"/>
                <w:b/>
                <w:i/>
                <w:sz w:val="24"/>
                <w:szCs w:val="24"/>
                <w:shd w:val="clear" w:color="auto" w:fill="FFFFFF"/>
                <w:lang w:val="hy-AM"/>
              </w:rPr>
            </w:pPr>
            <w:r w:rsidRPr="00EF3F11">
              <w:rPr>
                <w:rFonts w:ascii="GHEA Grapalat" w:hAnsi="GHEA Grapalat"/>
                <w:sz w:val="24"/>
                <w:szCs w:val="24"/>
                <w:shd w:val="clear" w:color="auto" w:fill="FFFFFF"/>
                <w:lang w:val="hy-AM"/>
              </w:rPr>
              <w:t xml:space="preserve">Օրենքի 3-րդ հոդվածի 1-ին մասի 26-28-րդ կետերի համաձայն՝ </w:t>
            </w:r>
            <w:r w:rsidRPr="00EF3F11">
              <w:rPr>
                <w:rFonts w:ascii="GHEA Grapalat" w:hAnsi="GHEA Grapalat"/>
                <w:b/>
                <w:bCs/>
                <w:i/>
                <w:sz w:val="24"/>
                <w:szCs w:val="24"/>
                <w:shd w:val="clear" w:color="auto" w:fill="FFFFFF"/>
                <w:lang w:val="hy-AM"/>
              </w:rPr>
              <w:t>ֆիլմ տարածողը (</w:t>
            </w:r>
            <w:proofErr w:type="spellStart"/>
            <w:r w:rsidRPr="00EF3F11">
              <w:rPr>
                <w:rFonts w:ascii="GHEA Grapalat" w:hAnsi="GHEA Grapalat"/>
                <w:b/>
                <w:bCs/>
                <w:i/>
                <w:sz w:val="24"/>
                <w:szCs w:val="24"/>
                <w:shd w:val="clear" w:color="auto" w:fill="FFFFFF"/>
                <w:lang w:val="hy-AM"/>
              </w:rPr>
              <w:t>դիստրիբյուտոր</w:t>
            </w:r>
            <w:proofErr w:type="spellEnd"/>
            <w:r w:rsidRPr="00EF3F11">
              <w:rPr>
                <w:rFonts w:ascii="GHEA Grapalat" w:hAnsi="GHEA Grapalat"/>
                <w:b/>
                <w:bCs/>
                <w:i/>
                <w:sz w:val="24"/>
                <w:szCs w:val="24"/>
                <w:shd w:val="clear" w:color="auto" w:fill="FFFFFF"/>
                <w:lang w:val="hy-AM"/>
              </w:rPr>
              <w:t xml:space="preserve">), ֆիլմ </w:t>
            </w:r>
            <w:proofErr w:type="spellStart"/>
            <w:r w:rsidRPr="00EF3F11">
              <w:rPr>
                <w:rFonts w:ascii="GHEA Grapalat" w:hAnsi="GHEA Grapalat"/>
                <w:b/>
                <w:bCs/>
                <w:i/>
                <w:sz w:val="24"/>
                <w:szCs w:val="24"/>
                <w:shd w:val="clear" w:color="auto" w:fill="FFFFFF"/>
                <w:lang w:val="hy-AM"/>
              </w:rPr>
              <w:t>ցուցադրողը</w:t>
            </w:r>
            <w:proofErr w:type="spellEnd"/>
            <w:r w:rsidRPr="00EF3F11">
              <w:rPr>
                <w:rFonts w:ascii="GHEA Grapalat" w:hAnsi="GHEA Grapalat"/>
                <w:b/>
                <w:bCs/>
                <w:i/>
                <w:sz w:val="24"/>
                <w:szCs w:val="24"/>
                <w:shd w:val="clear" w:color="auto" w:fill="FFFFFF"/>
                <w:lang w:val="hy-AM"/>
              </w:rPr>
              <w:t xml:space="preserve"> և </w:t>
            </w:r>
            <w:proofErr w:type="spellStart"/>
            <w:r w:rsidRPr="00EF3F11">
              <w:rPr>
                <w:rFonts w:ascii="GHEA Grapalat" w:hAnsi="GHEA Grapalat"/>
                <w:b/>
                <w:bCs/>
                <w:i/>
                <w:sz w:val="24"/>
                <w:szCs w:val="24"/>
                <w:shd w:val="clear" w:color="auto" w:fill="FFFFFF"/>
                <w:lang w:val="hy-AM"/>
              </w:rPr>
              <w:t>ֆիլմարտադրողը</w:t>
            </w:r>
            <w:proofErr w:type="spellEnd"/>
            <w:r w:rsidRPr="00EF3F11">
              <w:rPr>
                <w:rFonts w:ascii="GHEA Grapalat" w:hAnsi="GHEA Grapalat"/>
                <w:b/>
                <w:bCs/>
                <w:i/>
                <w:sz w:val="24"/>
                <w:szCs w:val="24"/>
                <w:shd w:val="clear" w:color="auto" w:fill="FFFFFF"/>
                <w:lang w:val="hy-AM"/>
              </w:rPr>
              <w:t xml:space="preserve"> </w:t>
            </w:r>
            <w:r w:rsidRPr="00EF3F11">
              <w:rPr>
                <w:rFonts w:ascii="GHEA Grapalat" w:hAnsi="GHEA Grapalat"/>
                <w:b/>
                <w:bCs/>
                <w:i/>
                <w:sz w:val="24"/>
                <w:szCs w:val="24"/>
                <w:shd w:val="clear" w:color="auto" w:fill="FFFFFF"/>
                <w:lang w:val="hy-AM"/>
              </w:rPr>
              <w:lastRenderedPageBreak/>
              <w:t xml:space="preserve">տնտեսավարող սուբյեկտներ են, </w:t>
            </w:r>
            <w:r w:rsidRPr="00EF3F11">
              <w:rPr>
                <w:rFonts w:ascii="GHEA Grapalat" w:hAnsi="GHEA Grapalat"/>
                <w:bCs/>
                <w:sz w:val="24"/>
                <w:szCs w:val="24"/>
                <w:shd w:val="clear" w:color="auto" w:fill="FFFFFF"/>
                <w:lang w:val="hy-AM"/>
              </w:rPr>
              <w:t xml:space="preserve">այն է՝ </w:t>
            </w:r>
            <w:proofErr w:type="spellStart"/>
            <w:r w:rsidRPr="00EF3F11">
              <w:rPr>
                <w:rFonts w:ascii="GHEA Grapalat" w:hAnsi="GHEA Grapalat" w:cs="Arial Unicode"/>
                <w:sz w:val="24"/>
                <w:szCs w:val="24"/>
                <w:shd w:val="clear" w:color="auto" w:fill="FFFFFF"/>
                <w:lang w:val="hy-AM"/>
              </w:rPr>
              <w:t>կինեմատոգրաֆիայի</w:t>
            </w:r>
            <w:proofErr w:type="spellEnd"/>
            <w:r w:rsidRPr="00EF3F11">
              <w:rPr>
                <w:rFonts w:ascii="GHEA Grapalat" w:hAnsi="GHEA Grapalat" w:cs="Arial Unicode"/>
                <w:sz w:val="24"/>
                <w:szCs w:val="24"/>
                <w:shd w:val="clear" w:color="auto" w:fill="FFFFFF"/>
                <w:lang w:val="hy-AM"/>
              </w:rPr>
              <w:t xml:space="preserve"> ոլորտում ձեռնարկատիրական գործունեություն իրականացնող </w:t>
            </w:r>
            <w:r w:rsidRPr="00EF3F11">
              <w:rPr>
                <w:rFonts w:ascii="GHEA Grapalat" w:hAnsi="GHEA Grapalat" w:cs="Arial Unicode"/>
                <w:b/>
                <w:i/>
                <w:sz w:val="24"/>
                <w:szCs w:val="24"/>
                <w:shd w:val="clear" w:color="auto" w:fill="FFFFFF"/>
                <w:lang w:val="hy-AM"/>
              </w:rPr>
              <w:t>իրավաբանական անձինք:</w:t>
            </w:r>
          </w:p>
          <w:p w14:paraId="3551B3C0" w14:textId="77777777" w:rsidR="007D326E" w:rsidRPr="00EF3F11" w:rsidRDefault="007D326E" w:rsidP="008E768D">
            <w:pPr>
              <w:pStyle w:val="ConsPlusNormal"/>
              <w:spacing w:line="276" w:lineRule="auto"/>
              <w:ind w:firstLine="450"/>
              <w:jc w:val="both"/>
              <w:rPr>
                <w:rFonts w:ascii="GHEA Grapalat" w:eastAsia="Calibri" w:hAnsi="GHEA Grapalat"/>
                <w:sz w:val="24"/>
                <w:szCs w:val="24"/>
                <w:shd w:val="clear" w:color="auto" w:fill="FFFFFF"/>
                <w:lang w:val="hy-AM"/>
              </w:rPr>
            </w:pPr>
            <w:r w:rsidRPr="00EF3F11">
              <w:rPr>
                <w:rFonts w:ascii="GHEA Grapalat" w:hAnsi="GHEA Grapalat" w:cs="Arial Unicode"/>
                <w:sz w:val="24"/>
                <w:szCs w:val="24"/>
                <w:shd w:val="clear" w:color="auto" w:fill="FFFFFF"/>
                <w:lang w:val="hy-AM"/>
              </w:rPr>
              <w:t xml:space="preserve">Նախագծի Հավելվածի 5-րդ </w:t>
            </w:r>
            <w:proofErr w:type="spellStart"/>
            <w:r w:rsidRPr="00EF3F11">
              <w:rPr>
                <w:rFonts w:ascii="GHEA Grapalat" w:hAnsi="GHEA Grapalat" w:cs="Arial Unicode"/>
                <w:sz w:val="24"/>
                <w:szCs w:val="24"/>
                <w:shd w:val="clear" w:color="auto" w:fill="FFFFFF"/>
                <w:lang w:val="hy-AM"/>
              </w:rPr>
              <w:t>կետում</w:t>
            </w:r>
            <w:proofErr w:type="spellEnd"/>
            <w:r w:rsidRPr="00EF3F11">
              <w:rPr>
                <w:rFonts w:ascii="GHEA Grapalat" w:hAnsi="GHEA Grapalat" w:cs="Arial Unicode"/>
                <w:sz w:val="24"/>
                <w:szCs w:val="24"/>
                <w:shd w:val="clear" w:color="auto" w:fill="FFFFFF"/>
                <w:lang w:val="hy-AM"/>
              </w:rPr>
              <w:t xml:space="preserve"> հստակ նշված են </w:t>
            </w:r>
            <w:proofErr w:type="spellStart"/>
            <w:r w:rsidRPr="00EF3F11">
              <w:rPr>
                <w:rFonts w:ascii="GHEA Grapalat" w:eastAsia="Calibri" w:hAnsi="GHEA Grapalat"/>
                <w:sz w:val="24"/>
                <w:szCs w:val="24"/>
                <w:shd w:val="clear" w:color="auto" w:fill="FFFFFF"/>
                <w:lang w:val="hy-AM"/>
              </w:rPr>
              <w:t>վարձութային</w:t>
            </w:r>
            <w:proofErr w:type="spellEnd"/>
            <w:r w:rsidRPr="00EF3F11">
              <w:rPr>
                <w:rFonts w:ascii="GHEA Grapalat" w:eastAsia="Calibri" w:hAnsi="GHEA Grapalat"/>
                <w:sz w:val="24"/>
                <w:szCs w:val="24"/>
                <w:shd w:val="clear" w:color="auto" w:fill="FFFFFF"/>
                <w:lang w:val="hy-AM"/>
              </w:rPr>
              <w:t xml:space="preserve"> վկայական ստանալու համար որպես հայտատու դիմելու իրավունք ունեցող տնտեսավարող սուբյեկտները:</w:t>
            </w:r>
          </w:p>
          <w:p w14:paraId="1A6995A8" w14:textId="77777777" w:rsidR="007D326E" w:rsidRPr="00EF3F11" w:rsidRDefault="007D326E" w:rsidP="008E768D">
            <w:pPr>
              <w:pStyle w:val="ConsPlusNormal"/>
              <w:spacing w:line="276" w:lineRule="auto"/>
              <w:ind w:firstLine="450"/>
              <w:jc w:val="both"/>
              <w:rPr>
                <w:rFonts w:ascii="GHEA Grapalat" w:eastAsia="Calibri" w:hAnsi="GHEA Grapalat"/>
                <w:sz w:val="24"/>
                <w:szCs w:val="24"/>
                <w:shd w:val="clear" w:color="auto" w:fill="FFFFFF"/>
                <w:lang w:val="hy-AM"/>
              </w:rPr>
            </w:pPr>
            <w:r w:rsidRPr="00EF3F11">
              <w:rPr>
                <w:rFonts w:ascii="GHEA Grapalat" w:eastAsia="Calibri" w:hAnsi="GHEA Grapalat"/>
                <w:sz w:val="24"/>
                <w:szCs w:val="24"/>
                <w:shd w:val="clear" w:color="auto" w:fill="FFFFFF"/>
                <w:lang w:val="hy-AM"/>
              </w:rPr>
              <w:t xml:space="preserve">Ելնելով </w:t>
            </w:r>
            <w:proofErr w:type="spellStart"/>
            <w:r w:rsidRPr="00EF3F11">
              <w:rPr>
                <w:rFonts w:ascii="GHEA Grapalat" w:eastAsia="Calibri" w:hAnsi="GHEA Grapalat"/>
                <w:sz w:val="24"/>
                <w:szCs w:val="24"/>
                <w:shd w:val="clear" w:color="auto" w:fill="FFFFFF"/>
                <w:lang w:val="hy-AM"/>
              </w:rPr>
              <w:t>վերոգրյալից</w:t>
            </w:r>
            <w:proofErr w:type="spellEnd"/>
            <w:r w:rsidRPr="00EF3F11">
              <w:rPr>
                <w:rFonts w:ascii="GHEA Grapalat" w:eastAsia="Calibri" w:hAnsi="GHEA Grapalat"/>
                <w:sz w:val="24"/>
                <w:szCs w:val="24"/>
                <w:shd w:val="clear" w:color="auto" w:fill="FFFFFF"/>
                <w:lang w:val="hy-AM"/>
              </w:rPr>
              <w:t xml:space="preserve">, Օրենքի </w:t>
            </w:r>
            <w:proofErr w:type="spellStart"/>
            <w:r w:rsidRPr="00EF3F11">
              <w:rPr>
                <w:rFonts w:ascii="GHEA Grapalat" w:eastAsia="Calibri" w:hAnsi="GHEA Grapalat"/>
                <w:sz w:val="24"/>
                <w:szCs w:val="24"/>
                <w:shd w:val="clear" w:color="auto" w:fill="FFFFFF"/>
                <w:lang w:val="hy-AM"/>
              </w:rPr>
              <w:t>կարգավորումների</w:t>
            </w:r>
            <w:proofErr w:type="spellEnd"/>
            <w:r w:rsidRPr="00EF3F11">
              <w:rPr>
                <w:rFonts w:ascii="GHEA Grapalat" w:eastAsia="Calibri" w:hAnsi="GHEA Grapalat"/>
                <w:sz w:val="24"/>
                <w:szCs w:val="24"/>
                <w:shd w:val="clear" w:color="auto" w:fill="FFFFFF"/>
                <w:lang w:val="hy-AM"/>
              </w:rPr>
              <w:t xml:space="preserve"> համաձայն, հայտատու կարող է լինել միայն իրավաբանական անձը, </w:t>
            </w:r>
            <w:proofErr w:type="spellStart"/>
            <w:r w:rsidRPr="00EF3F11">
              <w:rPr>
                <w:rFonts w:ascii="GHEA Grapalat" w:eastAsia="Calibri" w:hAnsi="GHEA Grapalat"/>
                <w:sz w:val="24"/>
                <w:szCs w:val="24"/>
                <w:shd w:val="clear" w:color="auto" w:fill="FFFFFF"/>
                <w:lang w:val="hy-AM"/>
              </w:rPr>
              <w:t>հետևաբար</w:t>
            </w:r>
            <w:proofErr w:type="spellEnd"/>
            <w:r w:rsidRPr="00EF3F11">
              <w:rPr>
                <w:rFonts w:ascii="GHEA Grapalat" w:eastAsia="Calibri" w:hAnsi="GHEA Grapalat"/>
                <w:sz w:val="24"/>
                <w:szCs w:val="24"/>
                <w:shd w:val="clear" w:color="auto" w:fill="FFFFFF"/>
                <w:lang w:val="hy-AM"/>
              </w:rPr>
              <w:t xml:space="preserve">, </w:t>
            </w:r>
            <w:proofErr w:type="spellStart"/>
            <w:r w:rsidRPr="00EF3F11">
              <w:rPr>
                <w:rFonts w:ascii="GHEA Grapalat" w:hAnsi="GHEA Grapalat"/>
                <w:sz w:val="24"/>
                <w:szCs w:val="24"/>
                <w:shd w:val="clear" w:color="auto" w:fill="FFFFFF"/>
                <w:lang w:val="hy-AM"/>
              </w:rPr>
              <w:t>Ձև</w:t>
            </w:r>
            <w:proofErr w:type="spellEnd"/>
            <w:r w:rsidRPr="00EF3F11">
              <w:rPr>
                <w:rFonts w:ascii="GHEA Grapalat" w:hAnsi="GHEA Grapalat"/>
                <w:sz w:val="24"/>
                <w:szCs w:val="24"/>
                <w:shd w:val="clear" w:color="auto" w:fill="FFFFFF"/>
                <w:lang w:val="hy-AM"/>
              </w:rPr>
              <w:t xml:space="preserve"> N1-ում անհրաժեշտ է խմբագրել բոլոր այն կետերը, որոնք նշում են պարունակում անհատ ձեռնարկատիրոջ վերաբերյալ:</w:t>
            </w:r>
            <w:r w:rsidRPr="00EF3F11">
              <w:rPr>
                <w:rFonts w:ascii="GHEA Grapalat" w:eastAsia="Calibri" w:hAnsi="GHEA Grapalat"/>
                <w:sz w:val="24"/>
                <w:szCs w:val="24"/>
                <w:shd w:val="clear" w:color="auto" w:fill="FFFFFF"/>
                <w:lang w:val="hy-AM"/>
              </w:rPr>
              <w:t xml:space="preserve"> </w:t>
            </w:r>
          </w:p>
          <w:p w14:paraId="5F9F1DC1" w14:textId="77777777" w:rsidR="007D326E" w:rsidRPr="00EF3F11" w:rsidRDefault="007D326E" w:rsidP="008E768D">
            <w:pPr>
              <w:pStyle w:val="ConsPlusNormal"/>
              <w:spacing w:line="276" w:lineRule="auto"/>
              <w:ind w:firstLine="450"/>
              <w:jc w:val="both"/>
              <w:rPr>
                <w:rFonts w:ascii="GHEA Grapalat" w:eastAsia="Calibri" w:hAnsi="GHEA Grapalat"/>
                <w:sz w:val="24"/>
                <w:szCs w:val="24"/>
                <w:shd w:val="clear" w:color="auto" w:fill="FFFFFF"/>
                <w:lang w:val="hy-AM"/>
              </w:rPr>
            </w:pPr>
            <w:r w:rsidRPr="00EF3F11">
              <w:rPr>
                <w:rFonts w:ascii="GHEA Grapalat" w:eastAsia="Calibri" w:hAnsi="GHEA Grapalat"/>
                <w:sz w:val="24"/>
                <w:szCs w:val="24"/>
                <w:shd w:val="clear" w:color="auto" w:fill="FFFFFF"/>
                <w:lang w:val="hy-AM"/>
              </w:rPr>
              <w:t xml:space="preserve">Բացի այդ, </w:t>
            </w:r>
            <w:proofErr w:type="spellStart"/>
            <w:r w:rsidRPr="00EF3F11">
              <w:rPr>
                <w:rFonts w:ascii="GHEA Grapalat" w:hAnsi="GHEA Grapalat"/>
                <w:sz w:val="24"/>
                <w:szCs w:val="24"/>
                <w:shd w:val="clear" w:color="auto" w:fill="FFFFFF"/>
                <w:lang w:val="hy-AM"/>
              </w:rPr>
              <w:t>Ձև</w:t>
            </w:r>
            <w:proofErr w:type="spellEnd"/>
            <w:r w:rsidRPr="00EF3F11">
              <w:rPr>
                <w:rFonts w:ascii="GHEA Grapalat" w:hAnsi="GHEA Grapalat"/>
                <w:sz w:val="24"/>
                <w:szCs w:val="24"/>
                <w:shd w:val="clear" w:color="auto" w:fill="FFFFFF"/>
                <w:lang w:val="hy-AM"/>
              </w:rPr>
              <w:t xml:space="preserve"> N1-ի 7-րդ </w:t>
            </w:r>
            <w:proofErr w:type="spellStart"/>
            <w:r w:rsidRPr="00EF3F11">
              <w:rPr>
                <w:rFonts w:ascii="GHEA Grapalat" w:hAnsi="GHEA Grapalat"/>
                <w:sz w:val="24"/>
                <w:szCs w:val="24"/>
                <w:shd w:val="clear" w:color="auto" w:fill="FFFFFF"/>
                <w:lang w:val="hy-AM"/>
              </w:rPr>
              <w:t>կետում</w:t>
            </w:r>
            <w:proofErr w:type="spellEnd"/>
            <w:r w:rsidRPr="00EF3F11">
              <w:rPr>
                <w:rFonts w:ascii="GHEA Grapalat" w:hAnsi="GHEA Grapalat"/>
                <w:sz w:val="24"/>
                <w:szCs w:val="24"/>
                <w:shd w:val="clear" w:color="auto" w:fill="FFFFFF"/>
                <w:lang w:val="hy-AM"/>
              </w:rPr>
              <w:t xml:space="preserve"> անհասկանալի է կազմակերպության բանկային տվյալների մասին նշում կատարելու անհրաժեշտությունը: Այս առումով անհրաժեշտ է հաշվի առնել նաև </w:t>
            </w:r>
            <w:r w:rsidRPr="00EF3F11">
              <w:rPr>
                <w:rFonts w:ascii="GHEA Grapalat" w:hAnsi="GHEA Grapalat"/>
                <w:i/>
                <w:sz w:val="24"/>
                <w:szCs w:val="24"/>
                <w:shd w:val="clear" w:color="auto" w:fill="FFFFFF"/>
                <w:lang w:val="hy-AM"/>
              </w:rPr>
              <w:t xml:space="preserve">«Բանկային գաղտնիքի մասին» </w:t>
            </w:r>
            <w:r w:rsidRPr="00EF3F11">
              <w:rPr>
                <w:rFonts w:ascii="GHEA Grapalat" w:hAnsi="GHEA Grapalat"/>
                <w:sz w:val="24"/>
                <w:szCs w:val="24"/>
                <w:shd w:val="clear" w:color="auto" w:fill="FFFFFF"/>
                <w:lang w:val="hy-AM"/>
              </w:rPr>
              <w:t xml:space="preserve">օրենքի </w:t>
            </w:r>
            <w:proofErr w:type="spellStart"/>
            <w:r w:rsidRPr="00EF3F11">
              <w:rPr>
                <w:rFonts w:ascii="GHEA Grapalat" w:hAnsi="GHEA Grapalat"/>
                <w:sz w:val="24"/>
                <w:szCs w:val="24"/>
                <w:shd w:val="clear" w:color="auto" w:fill="FFFFFF"/>
                <w:lang w:val="hy-AM"/>
              </w:rPr>
              <w:t>կարգավորումները</w:t>
            </w:r>
            <w:proofErr w:type="spellEnd"/>
            <w:r w:rsidRPr="00EF3F11">
              <w:rPr>
                <w:rFonts w:ascii="GHEA Grapalat" w:hAnsi="GHEA Grapalat"/>
                <w:sz w:val="24"/>
                <w:szCs w:val="24"/>
                <w:shd w:val="clear" w:color="auto" w:fill="FFFFFF"/>
                <w:lang w:val="hy-AM"/>
              </w:rPr>
              <w:t>:</w:t>
            </w:r>
          </w:p>
        </w:tc>
        <w:tc>
          <w:tcPr>
            <w:tcW w:w="6521" w:type="dxa"/>
            <w:gridSpan w:val="2"/>
            <w:shd w:val="clear" w:color="auto" w:fill="auto"/>
          </w:tcPr>
          <w:p w14:paraId="76455924" w14:textId="77777777" w:rsidR="007D326E" w:rsidRPr="00EF3F11" w:rsidRDefault="007828A7" w:rsidP="008E768D">
            <w:pPr>
              <w:jc w:val="center"/>
              <w:rPr>
                <w:rFonts w:ascii="GHEA Grapalat" w:hAnsi="GHEA Grapalat"/>
                <w:sz w:val="24"/>
                <w:szCs w:val="24"/>
                <w:lang w:val="hy-AM"/>
              </w:rPr>
            </w:pPr>
            <w:r w:rsidRPr="00EF3F11">
              <w:rPr>
                <w:rFonts w:ascii="GHEA Grapalat" w:hAnsi="GHEA Grapalat"/>
                <w:b/>
                <w:sz w:val="24"/>
                <w:szCs w:val="24"/>
                <w:lang w:val="hy-AM" w:eastAsia="ru-RU"/>
              </w:rPr>
              <w:lastRenderedPageBreak/>
              <w:t>Ընդունվել է</w:t>
            </w:r>
          </w:p>
        </w:tc>
      </w:tr>
      <w:tr w:rsidR="00CC5EEA" w:rsidRPr="00EF3F11" w14:paraId="2C2D2DDE" w14:textId="77777777" w:rsidTr="00D7431F">
        <w:trPr>
          <w:trHeight w:val="530"/>
        </w:trPr>
        <w:tc>
          <w:tcPr>
            <w:tcW w:w="8647" w:type="dxa"/>
            <w:shd w:val="clear" w:color="auto" w:fill="auto"/>
          </w:tcPr>
          <w:p w14:paraId="1EFDEFBC" w14:textId="77777777" w:rsidR="007D326E" w:rsidRPr="00EF3F11" w:rsidRDefault="003B685C" w:rsidP="008E768D">
            <w:pPr>
              <w:pStyle w:val="ConsPlusNormal"/>
              <w:tabs>
                <w:tab w:val="left" w:pos="990"/>
              </w:tabs>
              <w:spacing w:line="276" w:lineRule="auto"/>
              <w:ind w:firstLine="0"/>
              <w:jc w:val="both"/>
              <w:rPr>
                <w:rFonts w:ascii="GHEA Grapalat" w:hAnsi="GHEA Grapalat" w:cs="Arial Unicode"/>
                <w:sz w:val="24"/>
                <w:szCs w:val="24"/>
                <w:shd w:val="clear" w:color="auto" w:fill="FFFFFF"/>
                <w:lang w:val="hy-AM"/>
              </w:rPr>
            </w:pPr>
            <w:r w:rsidRPr="00EF3F11">
              <w:rPr>
                <w:rFonts w:ascii="GHEA Grapalat" w:hAnsi="GHEA Grapalat"/>
                <w:sz w:val="24"/>
                <w:szCs w:val="24"/>
                <w:shd w:val="clear" w:color="auto" w:fill="FFFFFF"/>
                <w:lang w:val="hy-AM"/>
              </w:rPr>
              <w:t xml:space="preserve">28. </w:t>
            </w:r>
            <w:proofErr w:type="spellStart"/>
            <w:r w:rsidRPr="00EF3F11">
              <w:rPr>
                <w:rFonts w:ascii="GHEA Grapalat" w:hAnsi="GHEA Grapalat"/>
                <w:sz w:val="24"/>
                <w:szCs w:val="24"/>
                <w:shd w:val="clear" w:color="auto" w:fill="FFFFFF"/>
                <w:lang w:val="hy-AM"/>
              </w:rPr>
              <w:t>Ձև</w:t>
            </w:r>
            <w:proofErr w:type="spellEnd"/>
            <w:r w:rsidRPr="00EF3F11">
              <w:rPr>
                <w:rFonts w:ascii="GHEA Grapalat" w:hAnsi="GHEA Grapalat"/>
                <w:sz w:val="24"/>
                <w:szCs w:val="24"/>
                <w:shd w:val="clear" w:color="auto" w:fill="FFFFFF"/>
                <w:lang w:val="hy-AM"/>
              </w:rPr>
              <w:t xml:space="preserve"> N3-ի 7-րդ </w:t>
            </w:r>
            <w:proofErr w:type="spellStart"/>
            <w:r w:rsidRPr="00EF3F11">
              <w:rPr>
                <w:rFonts w:ascii="GHEA Grapalat" w:hAnsi="GHEA Grapalat"/>
                <w:sz w:val="24"/>
                <w:szCs w:val="24"/>
                <w:shd w:val="clear" w:color="auto" w:fill="FFFFFF"/>
                <w:lang w:val="hy-AM"/>
              </w:rPr>
              <w:t>կետում</w:t>
            </w:r>
            <w:proofErr w:type="spellEnd"/>
            <w:r w:rsidRPr="00EF3F11">
              <w:rPr>
                <w:rFonts w:ascii="GHEA Grapalat" w:hAnsi="GHEA Grapalat"/>
                <w:sz w:val="24"/>
                <w:szCs w:val="24"/>
                <w:shd w:val="clear" w:color="auto" w:fill="FFFFFF"/>
                <w:lang w:val="hy-AM"/>
              </w:rPr>
              <w:t xml:space="preserve"> </w:t>
            </w:r>
            <w:r w:rsidRPr="00EF3F11">
              <w:rPr>
                <w:rFonts w:ascii="GHEA Grapalat" w:hAnsi="GHEA Grapalat"/>
                <w:i/>
                <w:sz w:val="24"/>
                <w:szCs w:val="24"/>
                <w:shd w:val="clear" w:color="auto" w:fill="FFFFFF"/>
                <w:lang w:val="hy-AM"/>
              </w:rPr>
              <w:t xml:space="preserve">«Իրավաբանական անձի ղեկավարը» </w:t>
            </w:r>
            <w:r w:rsidRPr="00EF3F11">
              <w:rPr>
                <w:rFonts w:ascii="GHEA Grapalat" w:hAnsi="GHEA Grapalat"/>
                <w:sz w:val="24"/>
                <w:szCs w:val="24"/>
                <w:shd w:val="clear" w:color="auto" w:fill="FFFFFF"/>
                <w:lang w:val="hy-AM"/>
              </w:rPr>
              <w:t xml:space="preserve">բառերն առաջարկում ենք փոխարինել </w:t>
            </w:r>
            <w:r w:rsidRPr="00EF3F11">
              <w:rPr>
                <w:rFonts w:ascii="GHEA Grapalat" w:hAnsi="GHEA Grapalat"/>
                <w:i/>
                <w:sz w:val="24"/>
                <w:szCs w:val="24"/>
                <w:shd w:val="clear" w:color="auto" w:fill="FFFFFF"/>
                <w:lang w:val="hy-AM"/>
              </w:rPr>
              <w:t xml:space="preserve">«Իրավաբանական անձի գործադիր մարմնի ղեկավարը» </w:t>
            </w:r>
            <w:r w:rsidRPr="00EF3F11">
              <w:rPr>
                <w:rFonts w:ascii="GHEA Grapalat" w:hAnsi="GHEA Grapalat"/>
                <w:sz w:val="24"/>
                <w:szCs w:val="24"/>
                <w:shd w:val="clear" w:color="auto" w:fill="FFFFFF"/>
                <w:lang w:val="hy-AM"/>
              </w:rPr>
              <w:t xml:space="preserve"> բառերով՝ նկատի ունենալով Հայաստանի Հանրապետության քաղաքացիական օրենսգրքի </w:t>
            </w:r>
            <w:proofErr w:type="spellStart"/>
            <w:r w:rsidRPr="00EF3F11">
              <w:rPr>
                <w:rFonts w:ascii="GHEA Grapalat" w:hAnsi="GHEA Grapalat"/>
                <w:sz w:val="24"/>
                <w:szCs w:val="24"/>
                <w:shd w:val="clear" w:color="auto" w:fill="FFFFFF"/>
                <w:lang w:val="hy-AM"/>
              </w:rPr>
              <w:t>կրագավորումները</w:t>
            </w:r>
            <w:proofErr w:type="spellEnd"/>
            <w:r w:rsidRPr="00EF3F11">
              <w:rPr>
                <w:rFonts w:ascii="GHEA Grapalat" w:hAnsi="GHEA Grapalat"/>
                <w:sz w:val="24"/>
                <w:szCs w:val="24"/>
                <w:shd w:val="clear" w:color="auto" w:fill="FFFFFF"/>
                <w:lang w:val="hy-AM"/>
              </w:rPr>
              <w:t xml:space="preserve">: Նույն դիտարկումը վերաբերում է նաև մյուս </w:t>
            </w:r>
            <w:proofErr w:type="spellStart"/>
            <w:r w:rsidRPr="00EF3F11">
              <w:rPr>
                <w:rFonts w:ascii="GHEA Grapalat" w:hAnsi="GHEA Grapalat"/>
                <w:sz w:val="24"/>
                <w:szCs w:val="24"/>
                <w:shd w:val="clear" w:color="auto" w:fill="FFFFFF"/>
                <w:lang w:val="hy-AM"/>
              </w:rPr>
              <w:t>Ձևերին</w:t>
            </w:r>
            <w:proofErr w:type="spellEnd"/>
            <w:r w:rsidRPr="00EF3F11">
              <w:rPr>
                <w:rFonts w:ascii="GHEA Grapalat" w:hAnsi="GHEA Grapalat"/>
                <w:sz w:val="24"/>
                <w:szCs w:val="24"/>
                <w:shd w:val="clear" w:color="auto" w:fill="FFFFFF"/>
                <w:lang w:val="hy-AM"/>
              </w:rPr>
              <w:t>:</w:t>
            </w:r>
          </w:p>
        </w:tc>
        <w:tc>
          <w:tcPr>
            <w:tcW w:w="6521" w:type="dxa"/>
            <w:gridSpan w:val="2"/>
            <w:shd w:val="clear" w:color="auto" w:fill="auto"/>
          </w:tcPr>
          <w:p w14:paraId="0EE2C1B0" w14:textId="77777777" w:rsidR="007D326E" w:rsidRPr="00EF3F11" w:rsidRDefault="009842AD" w:rsidP="008E768D">
            <w:pPr>
              <w:jc w:val="center"/>
              <w:rPr>
                <w:rFonts w:ascii="GHEA Grapalat" w:hAnsi="GHEA Grapalat"/>
                <w:sz w:val="24"/>
                <w:szCs w:val="24"/>
                <w:lang w:val="hy-AM"/>
              </w:rPr>
            </w:pPr>
            <w:r w:rsidRPr="00EF3F11">
              <w:rPr>
                <w:rFonts w:ascii="GHEA Grapalat" w:hAnsi="GHEA Grapalat"/>
                <w:b/>
                <w:sz w:val="24"/>
                <w:szCs w:val="24"/>
                <w:lang w:val="hy-AM" w:eastAsia="ru-RU"/>
              </w:rPr>
              <w:t>Ընդունվել է</w:t>
            </w:r>
          </w:p>
        </w:tc>
      </w:tr>
      <w:tr w:rsidR="00CC5EEA" w:rsidRPr="00C04B82" w14:paraId="273C7C23" w14:textId="77777777" w:rsidTr="00D7431F">
        <w:trPr>
          <w:trHeight w:val="530"/>
        </w:trPr>
        <w:tc>
          <w:tcPr>
            <w:tcW w:w="8647" w:type="dxa"/>
            <w:shd w:val="clear" w:color="auto" w:fill="auto"/>
          </w:tcPr>
          <w:p w14:paraId="5C456893" w14:textId="77777777" w:rsidR="004C2B17" w:rsidRPr="00EF3F11" w:rsidRDefault="004C2B17" w:rsidP="008E768D">
            <w:pPr>
              <w:pStyle w:val="ConsPlusNormal"/>
              <w:tabs>
                <w:tab w:val="left" w:pos="990"/>
              </w:tabs>
              <w:spacing w:line="276" w:lineRule="auto"/>
              <w:ind w:firstLine="0"/>
              <w:jc w:val="both"/>
              <w:rPr>
                <w:rFonts w:ascii="GHEA Grapalat" w:hAnsi="GHEA Grapalat" w:cs="Arial Unicode"/>
                <w:sz w:val="24"/>
                <w:szCs w:val="24"/>
                <w:shd w:val="clear" w:color="auto" w:fill="FFFFFF"/>
                <w:lang w:val="hy-AM"/>
              </w:rPr>
            </w:pPr>
            <w:r w:rsidRPr="00EF3F11">
              <w:rPr>
                <w:rFonts w:ascii="GHEA Grapalat" w:hAnsi="GHEA Grapalat"/>
                <w:sz w:val="24"/>
                <w:szCs w:val="24"/>
                <w:shd w:val="clear" w:color="auto" w:fill="FFFFFF"/>
                <w:lang w:val="hy-AM"/>
              </w:rPr>
              <w:t xml:space="preserve">29. </w:t>
            </w:r>
            <w:proofErr w:type="spellStart"/>
            <w:r w:rsidRPr="00EF3F11">
              <w:rPr>
                <w:rFonts w:ascii="GHEA Grapalat" w:hAnsi="GHEA Grapalat"/>
                <w:sz w:val="24"/>
                <w:szCs w:val="24"/>
                <w:shd w:val="clear" w:color="auto" w:fill="FFFFFF"/>
                <w:lang w:val="hy-AM"/>
              </w:rPr>
              <w:t>Ձև</w:t>
            </w:r>
            <w:proofErr w:type="spellEnd"/>
            <w:r w:rsidRPr="00EF3F11">
              <w:rPr>
                <w:rFonts w:ascii="GHEA Grapalat" w:hAnsi="GHEA Grapalat"/>
                <w:sz w:val="24"/>
                <w:szCs w:val="24"/>
                <w:shd w:val="clear" w:color="auto" w:fill="FFFFFF"/>
                <w:lang w:val="hy-AM"/>
              </w:rPr>
              <w:t xml:space="preserve"> N5-ի 2-րդ </w:t>
            </w:r>
            <w:proofErr w:type="spellStart"/>
            <w:r w:rsidRPr="00EF3F11">
              <w:rPr>
                <w:rFonts w:ascii="GHEA Grapalat" w:hAnsi="GHEA Grapalat"/>
                <w:sz w:val="24"/>
                <w:szCs w:val="24"/>
                <w:shd w:val="clear" w:color="auto" w:fill="FFFFFF"/>
                <w:lang w:val="hy-AM"/>
              </w:rPr>
              <w:t>կետում</w:t>
            </w:r>
            <w:proofErr w:type="spellEnd"/>
            <w:r w:rsidRPr="00EF3F11">
              <w:rPr>
                <w:rFonts w:ascii="GHEA Grapalat" w:hAnsi="GHEA Grapalat"/>
                <w:sz w:val="24"/>
                <w:szCs w:val="24"/>
                <w:shd w:val="clear" w:color="auto" w:fill="FFFFFF"/>
                <w:lang w:val="hy-AM"/>
              </w:rPr>
              <w:t xml:space="preserve"> առաջարկում ենք </w:t>
            </w:r>
            <w:r w:rsidRPr="00EF3F11">
              <w:rPr>
                <w:rFonts w:ascii="GHEA Grapalat" w:hAnsi="GHEA Grapalat"/>
                <w:i/>
                <w:sz w:val="24"/>
                <w:szCs w:val="24"/>
                <w:lang w:val="hy-AM"/>
              </w:rPr>
              <w:t>«</w:t>
            </w:r>
            <w:proofErr w:type="spellStart"/>
            <w:r w:rsidRPr="00EF3F11">
              <w:rPr>
                <w:rFonts w:ascii="GHEA Grapalat" w:hAnsi="GHEA Grapalat"/>
                <w:i/>
                <w:sz w:val="24"/>
                <w:szCs w:val="24"/>
                <w:lang w:val="hy-AM"/>
              </w:rPr>
              <w:t>Վարձութային</w:t>
            </w:r>
            <w:proofErr w:type="spellEnd"/>
            <w:r w:rsidRPr="00EF3F11">
              <w:rPr>
                <w:rFonts w:ascii="GHEA Grapalat" w:hAnsi="GHEA Grapalat"/>
                <w:i/>
                <w:sz w:val="24"/>
                <w:szCs w:val="24"/>
                <w:lang w:val="hy-AM"/>
              </w:rPr>
              <w:t xml:space="preserve"> վկայական տրամադրելու և դրա գործողությունը դադարեցնելու, ֆիլմը դասակարգելու և ֆիլմի տարիքային սահմանափակման մասին նշում կատարելու» կարգի</w:t>
            </w:r>
            <w:r w:rsidRPr="00EF3F11">
              <w:rPr>
                <w:rFonts w:ascii="GHEA Grapalat" w:hAnsi="GHEA Grapalat"/>
                <w:i/>
                <w:sz w:val="24"/>
                <w:szCs w:val="24"/>
                <w:shd w:val="clear" w:color="auto" w:fill="FFFFFF"/>
                <w:lang w:val="hy-AM"/>
              </w:rPr>
              <w:t xml:space="preserve">»-ն </w:t>
            </w:r>
            <w:r w:rsidRPr="00EF3F11">
              <w:rPr>
                <w:rFonts w:ascii="GHEA Grapalat" w:hAnsi="GHEA Grapalat"/>
                <w:sz w:val="24"/>
                <w:szCs w:val="24"/>
                <w:shd w:val="clear" w:color="auto" w:fill="FFFFFF"/>
                <w:lang w:val="hy-AM"/>
              </w:rPr>
              <w:t>հղում կատարելիս նշել բոլոր վավերապայմանները՝ ընդունող մարմին,</w:t>
            </w:r>
            <w:r w:rsidRPr="00EF3F11">
              <w:rPr>
                <w:rFonts w:ascii="GHEA Grapalat" w:hAnsi="GHEA Grapalat"/>
                <w:i/>
                <w:sz w:val="24"/>
                <w:szCs w:val="24"/>
                <w:shd w:val="clear" w:color="auto" w:fill="FFFFFF"/>
                <w:lang w:val="hy-AM"/>
              </w:rPr>
              <w:t xml:space="preserve"> </w:t>
            </w:r>
            <w:r w:rsidRPr="00EF3F11">
              <w:rPr>
                <w:rFonts w:ascii="GHEA Grapalat" w:hAnsi="GHEA Grapalat"/>
                <w:sz w:val="24"/>
                <w:szCs w:val="24"/>
                <w:shd w:val="clear" w:color="auto" w:fill="FFFFFF"/>
                <w:lang w:val="hy-AM"/>
              </w:rPr>
              <w:t xml:space="preserve">ընդունման տարին, ամիսը, ամսաթիվը, հերթական (գրանցման) համարը և նշում դրա բնույթի մասին, տեսակի անվանումը: Նույն դիտարկումը վերաբերում է նաև </w:t>
            </w:r>
            <w:proofErr w:type="spellStart"/>
            <w:r w:rsidRPr="00EF3F11">
              <w:rPr>
                <w:rFonts w:ascii="GHEA Grapalat" w:hAnsi="GHEA Grapalat"/>
                <w:sz w:val="24"/>
                <w:szCs w:val="24"/>
                <w:shd w:val="clear" w:color="auto" w:fill="FFFFFF"/>
                <w:lang w:val="hy-AM"/>
              </w:rPr>
              <w:t>Ձև</w:t>
            </w:r>
            <w:proofErr w:type="spellEnd"/>
            <w:r w:rsidRPr="00EF3F11">
              <w:rPr>
                <w:rFonts w:ascii="GHEA Grapalat" w:hAnsi="GHEA Grapalat"/>
                <w:sz w:val="24"/>
                <w:szCs w:val="24"/>
                <w:shd w:val="clear" w:color="auto" w:fill="FFFFFF"/>
                <w:lang w:val="hy-AM"/>
              </w:rPr>
              <w:t xml:space="preserve"> N6-ին և </w:t>
            </w:r>
            <w:proofErr w:type="spellStart"/>
            <w:r w:rsidRPr="00EF3F11">
              <w:rPr>
                <w:rFonts w:ascii="GHEA Grapalat" w:hAnsi="GHEA Grapalat"/>
                <w:sz w:val="24"/>
                <w:szCs w:val="24"/>
                <w:shd w:val="clear" w:color="auto" w:fill="FFFFFF"/>
                <w:lang w:val="hy-AM"/>
              </w:rPr>
              <w:t>Ձև</w:t>
            </w:r>
            <w:proofErr w:type="spellEnd"/>
            <w:r w:rsidRPr="00EF3F11">
              <w:rPr>
                <w:rFonts w:ascii="GHEA Grapalat" w:hAnsi="GHEA Grapalat"/>
                <w:sz w:val="24"/>
                <w:szCs w:val="24"/>
                <w:shd w:val="clear" w:color="auto" w:fill="FFFFFF"/>
                <w:lang w:val="hy-AM"/>
              </w:rPr>
              <w:t xml:space="preserve"> N8-ին:</w:t>
            </w:r>
          </w:p>
          <w:p w14:paraId="6DC9C1D1" w14:textId="77777777" w:rsidR="003B685C" w:rsidRPr="00EF3F11" w:rsidRDefault="004C2B17" w:rsidP="008E768D">
            <w:pPr>
              <w:pStyle w:val="ConsPlusNormal"/>
              <w:spacing w:line="276" w:lineRule="auto"/>
              <w:ind w:firstLine="450"/>
              <w:jc w:val="both"/>
              <w:rPr>
                <w:rFonts w:ascii="GHEA Grapalat" w:hAnsi="GHEA Grapalat"/>
                <w:sz w:val="24"/>
                <w:szCs w:val="24"/>
                <w:shd w:val="clear" w:color="auto" w:fill="FFFFFF"/>
                <w:lang w:val="hy-AM"/>
              </w:rPr>
            </w:pPr>
            <w:r w:rsidRPr="00EF3F11">
              <w:rPr>
                <w:rFonts w:ascii="GHEA Grapalat" w:hAnsi="GHEA Grapalat" w:cs="Arial Unicode"/>
                <w:sz w:val="24"/>
                <w:szCs w:val="24"/>
                <w:shd w:val="clear" w:color="auto" w:fill="FFFFFF"/>
                <w:lang w:val="hy-AM"/>
              </w:rPr>
              <w:t xml:space="preserve">Միաժամանակ, 3-րդ </w:t>
            </w:r>
            <w:proofErr w:type="spellStart"/>
            <w:r w:rsidRPr="00EF3F11">
              <w:rPr>
                <w:rFonts w:ascii="GHEA Grapalat" w:hAnsi="GHEA Grapalat" w:cs="Arial Unicode"/>
                <w:sz w:val="24"/>
                <w:szCs w:val="24"/>
                <w:shd w:val="clear" w:color="auto" w:fill="FFFFFF"/>
                <w:lang w:val="hy-AM"/>
              </w:rPr>
              <w:t>կետում</w:t>
            </w:r>
            <w:proofErr w:type="spellEnd"/>
            <w:r w:rsidRPr="00EF3F11">
              <w:rPr>
                <w:rFonts w:ascii="GHEA Grapalat" w:hAnsi="GHEA Grapalat" w:cs="Arial Unicode"/>
                <w:sz w:val="24"/>
                <w:szCs w:val="24"/>
                <w:shd w:val="clear" w:color="auto" w:fill="FFFFFF"/>
                <w:lang w:val="hy-AM"/>
              </w:rPr>
              <w:t xml:space="preserve"> առաջարկում ենք </w:t>
            </w:r>
            <w:r w:rsidRPr="00EF3F11">
              <w:rPr>
                <w:rFonts w:ascii="GHEA Grapalat" w:hAnsi="GHEA Grapalat"/>
                <w:i/>
                <w:sz w:val="24"/>
                <w:szCs w:val="24"/>
                <w:shd w:val="clear" w:color="auto" w:fill="FFFFFF"/>
                <w:lang w:val="hy-AM"/>
              </w:rPr>
              <w:t>«անձամբ»</w:t>
            </w:r>
            <w:r w:rsidRPr="00EF3F11">
              <w:rPr>
                <w:rFonts w:ascii="GHEA Grapalat" w:hAnsi="GHEA Grapalat"/>
                <w:sz w:val="24"/>
                <w:szCs w:val="24"/>
                <w:shd w:val="clear" w:color="auto" w:fill="FFFFFF"/>
                <w:lang w:val="hy-AM"/>
              </w:rPr>
              <w:t xml:space="preserve"> բառը փոխարինել </w:t>
            </w:r>
            <w:r w:rsidRPr="00EF3F11">
              <w:rPr>
                <w:rFonts w:ascii="GHEA Grapalat" w:hAnsi="GHEA Grapalat"/>
                <w:i/>
                <w:sz w:val="24"/>
                <w:szCs w:val="24"/>
                <w:shd w:val="clear" w:color="auto" w:fill="FFFFFF"/>
                <w:lang w:val="hy-AM"/>
              </w:rPr>
              <w:t>«առձեռն»</w:t>
            </w:r>
            <w:r w:rsidRPr="00EF3F11">
              <w:rPr>
                <w:rFonts w:ascii="GHEA Grapalat" w:hAnsi="GHEA Grapalat"/>
                <w:sz w:val="24"/>
                <w:szCs w:val="24"/>
                <w:shd w:val="clear" w:color="auto" w:fill="FFFFFF"/>
                <w:lang w:val="hy-AM"/>
              </w:rPr>
              <w:t xml:space="preserve"> բառով: </w:t>
            </w:r>
          </w:p>
        </w:tc>
        <w:tc>
          <w:tcPr>
            <w:tcW w:w="6521" w:type="dxa"/>
            <w:gridSpan w:val="2"/>
            <w:shd w:val="clear" w:color="auto" w:fill="auto"/>
          </w:tcPr>
          <w:p w14:paraId="701D56C6" w14:textId="77777777" w:rsidR="003B685C" w:rsidRPr="00EF3F11" w:rsidRDefault="008E768D" w:rsidP="008E768D">
            <w:pPr>
              <w:jc w:val="center"/>
              <w:rPr>
                <w:rFonts w:ascii="GHEA Grapalat" w:hAnsi="GHEA Grapalat" w:cs="Arial"/>
                <w:b/>
                <w:sz w:val="24"/>
                <w:szCs w:val="24"/>
                <w:lang w:val="hy-AM"/>
              </w:rPr>
            </w:pPr>
            <w:r w:rsidRPr="00EF3F11">
              <w:rPr>
                <w:rFonts w:ascii="GHEA Grapalat" w:hAnsi="GHEA Grapalat" w:cs="Arial"/>
                <w:b/>
                <w:sz w:val="24"/>
                <w:szCs w:val="24"/>
                <w:lang w:val="hy-AM"/>
              </w:rPr>
              <w:t>Ընդունվել է մասնակի</w:t>
            </w:r>
          </w:p>
          <w:p w14:paraId="3096E0D8" w14:textId="77777777" w:rsidR="008E768D" w:rsidRPr="00EF3F11" w:rsidRDefault="008E768D" w:rsidP="008E768D">
            <w:pPr>
              <w:rPr>
                <w:rFonts w:ascii="GHEA Grapalat" w:hAnsi="GHEA Grapalat" w:cs="Arial"/>
                <w:sz w:val="24"/>
                <w:szCs w:val="24"/>
                <w:lang w:val="hy-AM"/>
              </w:rPr>
            </w:pPr>
            <w:r w:rsidRPr="00EF3F11">
              <w:rPr>
                <w:rFonts w:ascii="GHEA Grapalat" w:hAnsi="GHEA Grapalat" w:cs="Arial"/>
                <w:sz w:val="24"/>
                <w:szCs w:val="24"/>
                <w:lang w:val="hy-AM"/>
              </w:rPr>
              <w:t xml:space="preserve">Նշված </w:t>
            </w:r>
            <w:proofErr w:type="spellStart"/>
            <w:r w:rsidRPr="00EF3F11">
              <w:rPr>
                <w:rFonts w:ascii="GHEA Grapalat" w:hAnsi="GHEA Grapalat" w:cs="Arial"/>
                <w:sz w:val="24"/>
                <w:szCs w:val="24"/>
                <w:lang w:val="hy-AM"/>
              </w:rPr>
              <w:t>ձևաթղթերում</w:t>
            </w:r>
            <w:proofErr w:type="spellEnd"/>
            <w:r w:rsidRPr="00EF3F11">
              <w:rPr>
                <w:rFonts w:ascii="GHEA Grapalat" w:hAnsi="GHEA Grapalat" w:cs="Arial"/>
                <w:sz w:val="24"/>
                <w:szCs w:val="24"/>
                <w:lang w:val="hy-AM"/>
              </w:rPr>
              <w:t xml:space="preserve"> առաջարկվող </w:t>
            </w:r>
            <w:proofErr w:type="spellStart"/>
            <w:r w:rsidRPr="00EF3F11">
              <w:rPr>
                <w:rFonts w:ascii="GHEA Grapalat" w:hAnsi="GHEA Grapalat" w:cs="Arial"/>
                <w:sz w:val="24"/>
                <w:szCs w:val="24"/>
                <w:lang w:val="hy-AM"/>
              </w:rPr>
              <w:t>վավերապայմանների</w:t>
            </w:r>
            <w:proofErr w:type="spellEnd"/>
            <w:r w:rsidRPr="00EF3F11">
              <w:rPr>
                <w:rFonts w:ascii="GHEA Grapalat" w:hAnsi="GHEA Grapalat" w:cs="Arial"/>
                <w:sz w:val="24"/>
                <w:szCs w:val="24"/>
                <w:lang w:val="hy-AM"/>
              </w:rPr>
              <w:t xml:space="preserve"> մեծ մասը ներառված է և անհասկանալի է հավելյալ տեղեկատվության անհրաժեշտությունը:</w:t>
            </w:r>
          </w:p>
        </w:tc>
      </w:tr>
      <w:tr w:rsidR="00CC5EEA" w:rsidRPr="00EF3F11" w14:paraId="566120E7" w14:textId="77777777" w:rsidTr="00D7431F">
        <w:trPr>
          <w:trHeight w:val="530"/>
        </w:trPr>
        <w:tc>
          <w:tcPr>
            <w:tcW w:w="8647" w:type="dxa"/>
            <w:shd w:val="clear" w:color="auto" w:fill="auto"/>
          </w:tcPr>
          <w:p w14:paraId="567310FF" w14:textId="77777777" w:rsidR="004C2B17" w:rsidRPr="00EF3F11" w:rsidRDefault="003727FD" w:rsidP="008E768D">
            <w:pPr>
              <w:tabs>
                <w:tab w:val="left" w:pos="990"/>
              </w:tabs>
              <w:spacing w:after="0"/>
              <w:jc w:val="both"/>
              <w:rPr>
                <w:rFonts w:ascii="GHEA Grapalat" w:hAnsi="GHEA Grapalat"/>
                <w:sz w:val="24"/>
                <w:szCs w:val="24"/>
                <w:lang w:val="hy-AM"/>
              </w:rPr>
            </w:pPr>
            <w:r w:rsidRPr="00EF3F11">
              <w:rPr>
                <w:rFonts w:ascii="GHEA Grapalat" w:hAnsi="GHEA Grapalat" w:cs="Sylfaen"/>
                <w:sz w:val="24"/>
                <w:szCs w:val="24"/>
                <w:shd w:val="clear" w:color="auto" w:fill="FFFFFF"/>
                <w:lang w:val="hy-AM"/>
              </w:rPr>
              <w:t xml:space="preserve">30. </w:t>
            </w:r>
            <w:proofErr w:type="spellStart"/>
            <w:r w:rsidRPr="00EF3F11">
              <w:rPr>
                <w:rFonts w:ascii="GHEA Grapalat" w:hAnsi="GHEA Grapalat" w:cs="Sylfaen"/>
                <w:sz w:val="24"/>
                <w:szCs w:val="24"/>
                <w:shd w:val="clear" w:color="auto" w:fill="FFFFFF"/>
                <w:lang w:val="hy-AM"/>
              </w:rPr>
              <w:t>Ձև</w:t>
            </w:r>
            <w:r w:rsidRPr="00EF3F11">
              <w:rPr>
                <w:rFonts w:ascii="GHEA Grapalat" w:hAnsi="GHEA Grapalat"/>
                <w:sz w:val="24"/>
                <w:szCs w:val="24"/>
                <w:shd w:val="clear" w:color="auto" w:fill="FFFFFF"/>
                <w:lang w:val="hy-AM"/>
              </w:rPr>
              <w:t>եր</w:t>
            </w:r>
            <w:proofErr w:type="spellEnd"/>
            <w:r w:rsidRPr="00EF3F11">
              <w:rPr>
                <w:rFonts w:ascii="GHEA Grapalat" w:hAnsi="GHEA Grapalat"/>
                <w:sz w:val="24"/>
                <w:szCs w:val="24"/>
                <w:shd w:val="clear" w:color="auto" w:fill="FFFFFF"/>
                <w:lang w:val="hy-AM"/>
              </w:rPr>
              <w:t xml:space="preserve"> N5-N8-ից անհրաժեշտ է հանել վերջում նշված </w:t>
            </w:r>
            <w:r w:rsidRPr="00EF3F11">
              <w:rPr>
                <w:rFonts w:ascii="GHEA Grapalat" w:hAnsi="GHEA Grapalat"/>
                <w:i/>
                <w:sz w:val="24"/>
                <w:szCs w:val="24"/>
                <w:lang w:val="hy-AM"/>
              </w:rPr>
              <w:t>«*» Ծանուցումը համարվում է ստացված այն ուղարկելու օրվանից 6 օր հետո</w:t>
            </w:r>
            <w:r w:rsidRPr="00EF3F11">
              <w:rPr>
                <w:rFonts w:ascii="GHEA Grapalat" w:hAnsi="GHEA Grapalat"/>
                <w:i/>
                <w:sz w:val="24"/>
                <w:szCs w:val="24"/>
                <w:shd w:val="clear" w:color="auto" w:fill="FFFFFF"/>
                <w:lang w:val="hy-AM"/>
              </w:rPr>
              <w:t xml:space="preserve">» </w:t>
            </w:r>
            <w:r w:rsidRPr="00EF3F11">
              <w:rPr>
                <w:rFonts w:ascii="GHEA Grapalat" w:hAnsi="GHEA Grapalat"/>
                <w:sz w:val="24"/>
                <w:szCs w:val="24"/>
                <w:shd w:val="clear" w:color="auto" w:fill="FFFFFF"/>
                <w:lang w:val="hy-AM"/>
              </w:rPr>
              <w:t>բառերը՝</w:t>
            </w:r>
            <w:r w:rsidRPr="00EF3F11">
              <w:rPr>
                <w:rFonts w:ascii="GHEA Grapalat" w:hAnsi="GHEA Grapalat"/>
                <w:i/>
                <w:sz w:val="24"/>
                <w:szCs w:val="24"/>
                <w:shd w:val="clear" w:color="auto" w:fill="FFFFFF"/>
                <w:lang w:val="hy-AM"/>
              </w:rPr>
              <w:t xml:space="preserve"> </w:t>
            </w:r>
            <w:r w:rsidRPr="00EF3F11">
              <w:rPr>
                <w:rFonts w:ascii="GHEA Grapalat" w:hAnsi="GHEA Grapalat"/>
                <w:sz w:val="24"/>
                <w:szCs w:val="24"/>
                <w:shd w:val="clear" w:color="auto" w:fill="FFFFFF"/>
                <w:lang w:val="hy-AM"/>
              </w:rPr>
              <w:lastRenderedPageBreak/>
              <w:t>նկատի ունենալով սույն եզրակացության 7-րդ կետով կատարված դիտողությունները:</w:t>
            </w:r>
          </w:p>
        </w:tc>
        <w:tc>
          <w:tcPr>
            <w:tcW w:w="6521" w:type="dxa"/>
            <w:gridSpan w:val="2"/>
            <w:shd w:val="clear" w:color="auto" w:fill="auto"/>
          </w:tcPr>
          <w:p w14:paraId="175FEF04" w14:textId="77777777" w:rsidR="004C2B17" w:rsidRPr="00EF3F11" w:rsidRDefault="00DC3E4A" w:rsidP="008E768D">
            <w:pPr>
              <w:jc w:val="center"/>
              <w:rPr>
                <w:rFonts w:ascii="GHEA Grapalat" w:hAnsi="GHEA Grapalat"/>
                <w:sz w:val="24"/>
                <w:szCs w:val="24"/>
                <w:lang w:val="hy-AM"/>
              </w:rPr>
            </w:pPr>
            <w:r w:rsidRPr="00EF3F11">
              <w:rPr>
                <w:rFonts w:ascii="GHEA Grapalat" w:hAnsi="GHEA Grapalat"/>
                <w:b/>
                <w:sz w:val="24"/>
                <w:szCs w:val="24"/>
                <w:lang w:val="hy-AM" w:eastAsia="ru-RU"/>
              </w:rPr>
              <w:lastRenderedPageBreak/>
              <w:t>Ընդունվել է</w:t>
            </w:r>
          </w:p>
        </w:tc>
      </w:tr>
      <w:tr w:rsidR="00CC5EEA" w:rsidRPr="00C04B82" w14:paraId="546311E0" w14:textId="77777777" w:rsidTr="002C7772">
        <w:trPr>
          <w:trHeight w:val="1117"/>
        </w:trPr>
        <w:tc>
          <w:tcPr>
            <w:tcW w:w="8647" w:type="dxa"/>
            <w:shd w:val="clear" w:color="auto" w:fill="auto"/>
          </w:tcPr>
          <w:p w14:paraId="67381D73" w14:textId="77777777" w:rsidR="003727FD" w:rsidRPr="00EF3F11" w:rsidRDefault="003727FD" w:rsidP="008E768D">
            <w:pPr>
              <w:pStyle w:val="ConsPlusNormal"/>
              <w:spacing w:line="276" w:lineRule="auto"/>
              <w:ind w:firstLine="0"/>
              <w:jc w:val="both"/>
              <w:rPr>
                <w:rFonts w:ascii="GHEA Grapalat" w:hAnsi="GHEA Grapalat" w:cs="Arial Unicode"/>
                <w:sz w:val="24"/>
                <w:szCs w:val="24"/>
                <w:shd w:val="clear" w:color="auto" w:fill="FFFFFF"/>
                <w:lang w:val="hy-AM"/>
              </w:rPr>
            </w:pPr>
            <w:r w:rsidRPr="00EF3F11">
              <w:rPr>
                <w:rFonts w:ascii="GHEA Grapalat" w:hAnsi="GHEA Grapalat"/>
                <w:sz w:val="24"/>
                <w:szCs w:val="24"/>
                <w:shd w:val="clear" w:color="auto" w:fill="FFFFFF"/>
                <w:lang w:val="hy-AM"/>
              </w:rPr>
              <w:t xml:space="preserve">31. </w:t>
            </w:r>
            <w:proofErr w:type="spellStart"/>
            <w:r w:rsidRPr="00EF3F11">
              <w:rPr>
                <w:rFonts w:ascii="GHEA Grapalat" w:hAnsi="GHEA Grapalat"/>
                <w:sz w:val="24"/>
                <w:szCs w:val="24"/>
                <w:shd w:val="clear" w:color="auto" w:fill="FFFFFF"/>
                <w:lang w:val="hy-AM"/>
              </w:rPr>
              <w:t>Ձև</w:t>
            </w:r>
            <w:proofErr w:type="spellEnd"/>
            <w:r w:rsidRPr="00EF3F11">
              <w:rPr>
                <w:rFonts w:ascii="GHEA Grapalat" w:hAnsi="GHEA Grapalat"/>
                <w:sz w:val="24"/>
                <w:szCs w:val="24"/>
                <w:shd w:val="clear" w:color="auto" w:fill="FFFFFF"/>
                <w:lang w:val="hy-AM"/>
              </w:rPr>
              <w:t xml:space="preserve"> N6-ի վերնագիրն առաջարկում ենք համապատասխանեցնել Հավելվածի 12-րդ կետի երկրորդ նախադասության բովանդակությանը:</w:t>
            </w:r>
          </w:p>
        </w:tc>
        <w:tc>
          <w:tcPr>
            <w:tcW w:w="6521" w:type="dxa"/>
            <w:gridSpan w:val="2"/>
            <w:shd w:val="clear" w:color="auto" w:fill="auto"/>
          </w:tcPr>
          <w:p w14:paraId="6ECEB551" w14:textId="77777777" w:rsidR="003727FD" w:rsidRPr="00EF3F11" w:rsidRDefault="00A45F1F" w:rsidP="008E768D">
            <w:pPr>
              <w:jc w:val="center"/>
              <w:rPr>
                <w:rFonts w:ascii="GHEA Grapalat" w:hAnsi="GHEA Grapalat" w:cs="Arial"/>
                <w:b/>
                <w:sz w:val="24"/>
                <w:szCs w:val="24"/>
                <w:lang w:val="hy-AM"/>
              </w:rPr>
            </w:pPr>
            <w:r w:rsidRPr="00EF3F11">
              <w:rPr>
                <w:rFonts w:ascii="GHEA Grapalat" w:hAnsi="GHEA Grapalat" w:cs="Arial"/>
                <w:b/>
                <w:sz w:val="24"/>
                <w:szCs w:val="24"/>
                <w:lang w:val="hy-AM"/>
              </w:rPr>
              <w:t>Չի ընդունվել</w:t>
            </w:r>
          </w:p>
          <w:p w14:paraId="0B0EDDE3" w14:textId="77777777" w:rsidR="00A45F1F" w:rsidRPr="00EF3F11" w:rsidRDefault="00A45F1F" w:rsidP="008E768D">
            <w:pPr>
              <w:rPr>
                <w:rFonts w:ascii="GHEA Grapalat" w:hAnsi="GHEA Grapalat" w:cs="Arial"/>
                <w:sz w:val="24"/>
                <w:szCs w:val="24"/>
                <w:lang w:val="hy-AM"/>
              </w:rPr>
            </w:pPr>
            <w:r w:rsidRPr="00EF3F11">
              <w:rPr>
                <w:rFonts w:ascii="GHEA Grapalat" w:eastAsia="Times New Roman" w:hAnsi="GHEA Grapalat" w:cs="Arial Unicode"/>
                <w:sz w:val="24"/>
                <w:szCs w:val="24"/>
                <w:shd w:val="clear" w:color="auto" w:fill="FFFFFF"/>
                <w:lang w:val="hy-AM" w:eastAsia="ru-RU"/>
              </w:rPr>
              <w:t xml:space="preserve">Հավելվածի 12-րդ կետի երկրորդ </w:t>
            </w:r>
            <w:proofErr w:type="spellStart"/>
            <w:r w:rsidRPr="00EF3F11">
              <w:rPr>
                <w:rFonts w:ascii="GHEA Grapalat" w:eastAsia="Times New Roman" w:hAnsi="GHEA Grapalat" w:cs="Arial Unicode"/>
                <w:sz w:val="24"/>
                <w:szCs w:val="24"/>
                <w:shd w:val="clear" w:color="auto" w:fill="FFFFFF"/>
                <w:lang w:val="hy-AM" w:eastAsia="ru-RU"/>
              </w:rPr>
              <w:t>նախադասությունում</w:t>
            </w:r>
            <w:proofErr w:type="spellEnd"/>
            <w:r w:rsidRPr="00EF3F11">
              <w:rPr>
                <w:rFonts w:ascii="GHEA Grapalat" w:eastAsia="Times New Roman" w:hAnsi="GHEA Grapalat" w:cs="Arial Unicode"/>
                <w:sz w:val="24"/>
                <w:szCs w:val="24"/>
                <w:shd w:val="clear" w:color="auto" w:fill="FFFFFF"/>
                <w:lang w:val="hy-AM" w:eastAsia="ru-RU"/>
              </w:rPr>
              <w:t xml:space="preserve"> առկա է երկու տարբերակ, որը կարելի է օգտագործել որպես վերնագիր, և տվյալ մեկնաբանությունը հասկանալի չէ:</w:t>
            </w:r>
          </w:p>
        </w:tc>
      </w:tr>
      <w:tr w:rsidR="00CC5EEA" w:rsidRPr="00EF3F11" w14:paraId="50DA5635" w14:textId="77777777" w:rsidTr="00D7431F">
        <w:trPr>
          <w:trHeight w:val="530"/>
        </w:trPr>
        <w:tc>
          <w:tcPr>
            <w:tcW w:w="8647" w:type="dxa"/>
            <w:shd w:val="clear" w:color="auto" w:fill="auto"/>
          </w:tcPr>
          <w:p w14:paraId="77B191FE" w14:textId="77777777" w:rsidR="003727FD" w:rsidRPr="00EF3F11" w:rsidRDefault="003727FD" w:rsidP="008E768D">
            <w:pPr>
              <w:pStyle w:val="ConsPlusNormal"/>
              <w:spacing w:line="276" w:lineRule="auto"/>
              <w:ind w:firstLine="0"/>
              <w:jc w:val="both"/>
              <w:rPr>
                <w:rFonts w:ascii="GHEA Grapalat" w:hAnsi="GHEA Grapalat" w:cs="Arial Unicode"/>
                <w:sz w:val="24"/>
                <w:szCs w:val="24"/>
                <w:shd w:val="clear" w:color="auto" w:fill="FFFFFF"/>
                <w:lang w:val="hy-AM"/>
              </w:rPr>
            </w:pPr>
            <w:r w:rsidRPr="00EF3F11">
              <w:rPr>
                <w:rFonts w:ascii="GHEA Grapalat" w:hAnsi="GHEA Grapalat"/>
                <w:sz w:val="24"/>
                <w:szCs w:val="24"/>
                <w:shd w:val="clear" w:color="auto" w:fill="FFFFFF"/>
                <w:lang w:val="hy-AM"/>
              </w:rPr>
              <w:t>32. Ձ</w:t>
            </w:r>
            <w:proofErr w:type="spellStart"/>
            <w:r w:rsidRPr="00EF3F11">
              <w:rPr>
                <w:rFonts w:ascii="GHEA Grapalat" w:hAnsi="GHEA Grapalat"/>
                <w:sz w:val="24"/>
                <w:szCs w:val="24"/>
                <w:shd w:val="clear" w:color="auto" w:fill="FFFFFF"/>
                <w:lang w:val="hy-AM"/>
              </w:rPr>
              <w:t>և</w:t>
            </w:r>
            <w:proofErr w:type="spellEnd"/>
            <w:r w:rsidRPr="00EF3F11">
              <w:rPr>
                <w:rFonts w:ascii="GHEA Grapalat" w:hAnsi="GHEA Grapalat"/>
                <w:sz w:val="24"/>
                <w:szCs w:val="24"/>
                <w:shd w:val="clear" w:color="auto" w:fill="FFFFFF"/>
                <w:lang w:val="hy-AM"/>
              </w:rPr>
              <w:t xml:space="preserve"> N7-ի վերնագրում </w:t>
            </w:r>
            <w:r w:rsidRPr="00EF3F11">
              <w:rPr>
                <w:rFonts w:ascii="GHEA Grapalat" w:hAnsi="GHEA Grapalat"/>
                <w:i/>
                <w:sz w:val="24"/>
                <w:szCs w:val="24"/>
                <w:lang w:val="hy-AM"/>
              </w:rPr>
              <w:t xml:space="preserve">«ՎԱՐՁՈՒՅԹԱՅԻՆ» </w:t>
            </w:r>
            <w:r w:rsidRPr="00EF3F11">
              <w:rPr>
                <w:rFonts w:ascii="GHEA Grapalat" w:hAnsi="GHEA Grapalat"/>
                <w:sz w:val="24"/>
                <w:szCs w:val="24"/>
                <w:lang w:val="hy-AM"/>
              </w:rPr>
              <w:t xml:space="preserve">բառն անհրաժեշտ է փոխարինել </w:t>
            </w:r>
            <w:r w:rsidRPr="00EF3F11">
              <w:rPr>
                <w:rFonts w:ascii="GHEA Grapalat" w:hAnsi="GHEA Grapalat"/>
                <w:i/>
                <w:sz w:val="24"/>
                <w:szCs w:val="24"/>
                <w:lang w:val="hy-AM"/>
              </w:rPr>
              <w:t xml:space="preserve">«ՎԱՐՁՈՒԹԱՅԻՆ» </w:t>
            </w:r>
            <w:r w:rsidRPr="00EF3F11">
              <w:rPr>
                <w:rFonts w:ascii="GHEA Grapalat" w:hAnsi="GHEA Grapalat"/>
                <w:sz w:val="24"/>
                <w:szCs w:val="24"/>
                <w:lang w:val="hy-AM"/>
              </w:rPr>
              <w:t>բառով:</w:t>
            </w:r>
          </w:p>
        </w:tc>
        <w:tc>
          <w:tcPr>
            <w:tcW w:w="6521" w:type="dxa"/>
            <w:gridSpan w:val="2"/>
            <w:shd w:val="clear" w:color="auto" w:fill="auto"/>
          </w:tcPr>
          <w:p w14:paraId="723AB262" w14:textId="77777777" w:rsidR="003727FD" w:rsidRPr="00EF3F11" w:rsidRDefault="00992F43" w:rsidP="008E768D">
            <w:pPr>
              <w:jc w:val="center"/>
              <w:rPr>
                <w:rFonts w:ascii="GHEA Grapalat" w:hAnsi="GHEA Grapalat"/>
                <w:sz w:val="24"/>
                <w:szCs w:val="24"/>
                <w:lang w:val="hy-AM"/>
              </w:rPr>
            </w:pPr>
            <w:r w:rsidRPr="00EF3F11">
              <w:rPr>
                <w:rFonts w:ascii="GHEA Grapalat" w:hAnsi="GHEA Grapalat"/>
                <w:b/>
                <w:sz w:val="24"/>
                <w:szCs w:val="24"/>
                <w:lang w:val="hy-AM" w:eastAsia="ru-RU"/>
              </w:rPr>
              <w:t>Ընդունվել է</w:t>
            </w:r>
          </w:p>
        </w:tc>
      </w:tr>
      <w:tr w:rsidR="00CC5EEA" w:rsidRPr="00EF3F11" w14:paraId="329D705F" w14:textId="77777777" w:rsidTr="00D7431F">
        <w:trPr>
          <w:trHeight w:val="530"/>
        </w:trPr>
        <w:tc>
          <w:tcPr>
            <w:tcW w:w="8647" w:type="dxa"/>
            <w:shd w:val="clear" w:color="auto" w:fill="auto"/>
          </w:tcPr>
          <w:p w14:paraId="632A0BCA" w14:textId="77777777" w:rsidR="003727FD" w:rsidRPr="00EF3F11" w:rsidRDefault="003727FD" w:rsidP="008E768D">
            <w:pPr>
              <w:tabs>
                <w:tab w:val="left" w:pos="720"/>
              </w:tabs>
              <w:spacing w:after="0"/>
              <w:jc w:val="both"/>
              <w:rPr>
                <w:rFonts w:ascii="GHEA Grapalat" w:hAnsi="GHEA Grapalat"/>
                <w:sz w:val="24"/>
                <w:szCs w:val="24"/>
                <w:shd w:val="clear" w:color="auto" w:fill="FFFFFF"/>
                <w:lang w:val="hy-AM"/>
              </w:rPr>
            </w:pPr>
            <w:r w:rsidRPr="00EF3F11">
              <w:rPr>
                <w:rFonts w:ascii="GHEA Grapalat" w:hAnsi="GHEA Grapalat" w:cs="Arial"/>
                <w:sz w:val="24"/>
                <w:szCs w:val="24"/>
                <w:shd w:val="clear" w:color="auto" w:fill="FFFFFF"/>
                <w:lang w:val="hy-AM"/>
              </w:rPr>
              <w:t xml:space="preserve">33. </w:t>
            </w:r>
            <w:proofErr w:type="spellStart"/>
            <w:r w:rsidRPr="00EF3F11">
              <w:rPr>
                <w:rFonts w:ascii="GHEA Grapalat" w:hAnsi="GHEA Grapalat" w:cs="Arial"/>
                <w:sz w:val="24"/>
                <w:szCs w:val="24"/>
                <w:shd w:val="clear" w:color="auto" w:fill="FFFFFF"/>
                <w:lang w:val="hy-AM"/>
              </w:rPr>
              <w:t>Ձև</w:t>
            </w:r>
            <w:proofErr w:type="spellEnd"/>
            <w:r w:rsidRPr="00EF3F11">
              <w:rPr>
                <w:rFonts w:ascii="GHEA Grapalat" w:hAnsi="GHEA Grapalat"/>
                <w:sz w:val="24"/>
                <w:szCs w:val="24"/>
                <w:shd w:val="clear" w:color="auto" w:fill="FFFFFF"/>
                <w:lang w:val="hy-AM"/>
              </w:rPr>
              <w:t xml:space="preserve"> N8-ի առաջին նախադասության մեջ </w:t>
            </w:r>
            <w:r w:rsidRPr="00EF3F11">
              <w:rPr>
                <w:rFonts w:ascii="GHEA Grapalat" w:hAnsi="GHEA Grapalat"/>
                <w:i/>
                <w:sz w:val="24"/>
                <w:szCs w:val="24"/>
                <w:lang w:val="hy-AM"/>
              </w:rPr>
              <w:t xml:space="preserve">«27-րդ կետի» </w:t>
            </w:r>
            <w:r w:rsidRPr="00EF3F11">
              <w:rPr>
                <w:rFonts w:ascii="GHEA Grapalat" w:hAnsi="GHEA Grapalat"/>
                <w:sz w:val="24"/>
                <w:szCs w:val="24"/>
                <w:lang w:val="hy-AM"/>
              </w:rPr>
              <w:t xml:space="preserve">բառերն առաջարկում ենք փոխարինել </w:t>
            </w:r>
            <w:r w:rsidRPr="00EF3F11">
              <w:rPr>
                <w:rFonts w:ascii="GHEA Grapalat" w:hAnsi="GHEA Grapalat"/>
                <w:i/>
                <w:sz w:val="24"/>
                <w:szCs w:val="24"/>
                <w:lang w:val="hy-AM"/>
              </w:rPr>
              <w:t>«24-րդ կետի»</w:t>
            </w:r>
            <w:r w:rsidRPr="00EF3F11">
              <w:rPr>
                <w:rFonts w:ascii="GHEA Grapalat" w:hAnsi="GHEA Grapalat"/>
                <w:sz w:val="24"/>
                <w:szCs w:val="24"/>
                <w:lang w:val="hy-AM"/>
              </w:rPr>
              <w:t xml:space="preserve"> բառերով՝ նկատի ունենալով, որ Հավելվածի 27-րդ կետը վերաբերում է </w:t>
            </w:r>
            <w:proofErr w:type="spellStart"/>
            <w:r w:rsidRPr="00EF3F11">
              <w:rPr>
                <w:rFonts w:ascii="GHEA Grapalat" w:hAnsi="GHEA Grapalat"/>
                <w:sz w:val="24"/>
                <w:szCs w:val="24"/>
                <w:lang w:val="hy-AM"/>
              </w:rPr>
              <w:t>վարձութային</w:t>
            </w:r>
            <w:proofErr w:type="spellEnd"/>
            <w:r w:rsidRPr="00EF3F11">
              <w:rPr>
                <w:rFonts w:ascii="GHEA Grapalat" w:hAnsi="GHEA Grapalat"/>
                <w:sz w:val="24"/>
                <w:szCs w:val="24"/>
                <w:lang w:val="hy-AM"/>
              </w:rPr>
              <w:t xml:space="preserve"> վկայականի բնօրինակը </w:t>
            </w:r>
            <w:proofErr w:type="spellStart"/>
            <w:r w:rsidRPr="00EF3F11">
              <w:rPr>
                <w:rFonts w:ascii="GHEA Grapalat" w:hAnsi="GHEA Grapalat"/>
                <w:sz w:val="24"/>
                <w:szCs w:val="24"/>
                <w:lang w:val="hy-AM"/>
              </w:rPr>
              <w:t>վերադարձնելուն</w:t>
            </w:r>
            <w:proofErr w:type="spellEnd"/>
            <w:r w:rsidRPr="00EF3F11">
              <w:rPr>
                <w:rFonts w:ascii="GHEA Grapalat" w:hAnsi="GHEA Grapalat"/>
                <w:sz w:val="24"/>
                <w:szCs w:val="24"/>
                <w:lang w:val="hy-AM"/>
              </w:rPr>
              <w:t>:</w:t>
            </w:r>
          </w:p>
          <w:p w14:paraId="5F132ABC" w14:textId="77777777" w:rsidR="003727FD" w:rsidRPr="00EF3F11" w:rsidRDefault="003727FD" w:rsidP="008E768D">
            <w:pPr>
              <w:pStyle w:val="a6"/>
              <w:tabs>
                <w:tab w:val="left" w:pos="720"/>
              </w:tabs>
              <w:spacing w:after="0"/>
              <w:ind w:left="0" w:firstLine="450"/>
              <w:jc w:val="both"/>
              <w:rPr>
                <w:rFonts w:ascii="GHEA Grapalat" w:hAnsi="GHEA Grapalat"/>
                <w:sz w:val="24"/>
                <w:szCs w:val="24"/>
                <w:lang w:val="hy-AM"/>
              </w:rPr>
            </w:pPr>
            <w:r w:rsidRPr="00EF3F11">
              <w:rPr>
                <w:rFonts w:ascii="GHEA Grapalat" w:hAnsi="GHEA Grapalat"/>
                <w:sz w:val="24"/>
                <w:szCs w:val="24"/>
                <w:lang w:val="hy-AM"/>
              </w:rPr>
              <w:t xml:space="preserve">Միաժամանակ, </w:t>
            </w:r>
            <w:proofErr w:type="spellStart"/>
            <w:r w:rsidRPr="00EF3F11">
              <w:rPr>
                <w:rFonts w:ascii="GHEA Grapalat" w:hAnsi="GHEA Grapalat"/>
                <w:sz w:val="24"/>
                <w:szCs w:val="24"/>
                <w:shd w:val="clear" w:color="auto" w:fill="FFFFFF"/>
                <w:lang w:val="hy-AM"/>
              </w:rPr>
              <w:t>Ձև</w:t>
            </w:r>
            <w:proofErr w:type="spellEnd"/>
            <w:r w:rsidRPr="00EF3F11">
              <w:rPr>
                <w:rFonts w:ascii="GHEA Grapalat" w:hAnsi="GHEA Grapalat"/>
                <w:sz w:val="24"/>
                <w:szCs w:val="24"/>
                <w:shd w:val="clear" w:color="auto" w:fill="FFFFFF"/>
                <w:lang w:val="hy-AM"/>
              </w:rPr>
              <w:t xml:space="preserve"> N8-ի 1-ին </w:t>
            </w:r>
            <w:proofErr w:type="spellStart"/>
            <w:r w:rsidRPr="00EF3F11">
              <w:rPr>
                <w:rFonts w:ascii="GHEA Grapalat" w:hAnsi="GHEA Grapalat"/>
                <w:sz w:val="24"/>
                <w:szCs w:val="24"/>
                <w:shd w:val="clear" w:color="auto" w:fill="FFFFFF"/>
                <w:lang w:val="hy-AM"/>
              </w:rPr>
              <w:t>կետում</w:t>
            </w:r>
            <w:proofErr w:type="spellEnd"/>
            <w:r w:rsidRPr="00EF3F11">
              <w:rPr>
                <w:rFonts w:ascii="GHEA Grapalat" w:hAnsi="GHEA Grapalat"/>
                <w:sz w:val="24"/>
                <w:szCs w:val="24"/>
                <w:shd w:val="clear" w:color="auto" w:fill="FFFFFF"/>
                <w:lang w:val="hy-AM"/>
              </w:rPr>
              <w:t xml:space="preserve"> </w:t>
            </w:r>
            <w:r w:rsidRPr="00EF3F11">
              <w:rPr>
                <w:rFonts w:ascii="GHEA Grapalat" w:hAnsi="GHEA Grapalat"/>
                <w:i/>
                <w:sz w:val="24"/>
                <w:szCs w:val="24"/>
                <w:lang w:val="hy-AM"/>
              </w:rPr>
              <w:t xml:space="preserve">«26-րդ կետի» </w:t>
            </w:r>
            <w:r w:rsidRPr="00EF3F11">
              <w:rPr>
                <w:rFonts w:ascii="GHEA Grapalat" w:hAnsi="GHEA Grapalat"/>
                <w:sz w:val="24"/>
                <w:szCs w:val="24"/>
                <w:lang w:val="hy-AM"/>
              </w:rPr>
              <w:t xml:space="preserve">բառերն անհրաժեշտ է փոխարինել </w:t>
            </w:r>
            <w:r w:rsidRPr="00EF3F11">
              <w:rPr>
                <w:rFonts w:ascii="GHEA Grapalat" w:hAnsi="GHEA Grapalat"/>
                <w:i/>
                <w:sz w:val="24"/>
                <w:szCs w:val="24"/>
                <w:lang w:val="hy-AM"/>
              </w:rPr>
              <w:t xml:space="preserve">«25-րդ կետի» </w:t>
            </w:r>
            <w:r w:rsidRPr="00EF3F11">
              <w:rPr>
                <w:rFonts w:ascii="GHEA Grapalat" w:hAnsi="GHEA Grapalat"/>
                <w:sz w:val="24"/>
                <w:szCs w:val="24"/>
                <w:lang w:val="hy-AM"/>
              </w:rPr>
              <w:t xml:space="preserve">բառերով՝ նկատի ունենալով, որ </w:t>
            </w:r>
            <w:proofErr w:type="spellStart"/>
            <w:r w:rsidRPr="00EF3F11">
              <w:rPr>
                <w:rFonts w:ascii="GHEA Grapalat" w:hAnsi="GHEA Grapalat"/>
                <w:sz w:val="24"/>
                <w:szCs w:val="24"/>
                <w:lang w:val="hy-AM"/>
              </w:rPr>
              <w:t>վարձութային</w:t>
            </w:r>
            <w:proofErr w:type="spellEnd"/>
            <w:r w:rsidRPr="00EF3F11">
              <w:rPr>
                <w:rFonts w:ascii="GHEA Grapalat" w:hAnsi="GHEA Grapalat"/>
                <w:sz w:val="24"/>
                <w:szCs w:val="24"/>
                <w:lang w:val="hy-AM"/>
              </w:rPr>
              <w:t xml:space="preserve"> վկայականի գործողության դադարեցման հիմքերը սահմանված են Հավելվածի 25-րդ կետով: </w:t>
            </w:r>
          </w:p>
        </w:tc>
        <w:tc>
          <w:tcPr>
            <w:tcW w:w="6521" w:type="dxa"/>
            <w:gridSpan w:val="2"/>
            <w:shd w:val="clear" w:color="auto" w:fill="auto"/>
          </w:tcPr>
          <w:p w14:paraId="7D5B4CC7" w14:textId="77777777" w:rsidR="003727FD" w:rsidRPr="00EF3F11" w:rsidRDefault="00A878AE" w:rsidP="008E768D">
            <w:pPr>
              <w:jc w:val="center"/>
              <w:rPr>
                <w:rFonts w:ascii="GHEA Grapalat" w:hAnsi="GHEA Grapalat"/>
                <w:sz w:val="24"/>
                <w:szCs w:val="24"/>
                <w:lang w:val="hy-AM"/>
              </w:rPr>
            </w:pPr>
            <w:r w:rsidRPr="00EF3F11">
              <w:rPr>
                <w:rFonts w:ascii="GHEA Grapalat" w:hAnsi="GHEA Grapalat"/>
                <w:b/>
                <w:sz w:val="24"/>
                <w:szCs w:val="24"/>
                <w:lang w:val="hy-AM" w:eastAsia="ru-RU"/>
              </w:rPr>
              <w:t>Ընդունվել է</w:t>
            </w:r>
          </w:p>
        </w:tc>
      </w:tr>
      <w:tr w:rsidR="00CC5EEA" w:rsidRPr="00EF3F11" w14:paraId="2AB47127" w14:textId="77777777" w:rsidTr="00D7431F">
        <w:trPr>
          <w:trHeight w:val="530"/>
        </w:trPr>
        <w:tc>
          <w:tcPr>
            <w:tcW w:w="8647" w:type="dxa"/>
            <w:shd w:val="clear" w:color="auto" w:fill="auto"/>
          </w:tcPr>
          <w:p w14:paraId="5CECAC93" w14:textId="77777777" w:rsidR="003727FD" w:rsidRPr="00EF3F11" w:rsidRDefault="000C6AFA" w:rsidP="008E768D">
            <w:pPr>
              <w:tabs>
                <w:tab w:val="left" w:pos="720"/>
              </w:tabs>
              <w:spacing w:after="0"/>
              <w:jc w:val="both"/>
              <w:rPr>
                <w:rFonts w:ascii="GHEA Grapalat" w:hAnsi="GHEA Grapalat"/>
                <w:sz w:val="24"/>
                <w:szCs w:val="24"/>
                <w:shd w:val="clear" w:color="auto" w:fill="FFFFFF"/>
                <w:lang w:val="hy-AM"/>
              </w:rPr>
            </w:pPr>
            <w:r w:rsidRPr="00EF3F11">
              <w:rPr>
                <w:rFonts w:ascii="GHEA Grapalat" w:hAnsi="GHEA Grapalat" w:cs="Arial"/>
                <w:sz w:val="24"/>
                <w:szCs w:val="24"/>
                <w:shd w:val="clear" w:color="auto" w:fill="FFFFFF"/>
                <w:lang w:val="hy-AM"/>
              </w:rPr>
              <w:t xml:space="preserve">34. </w:t>
            </w:r>
            <w:proofErr w:type="spellStart"/>
            <w:r w:rsidRPr="00EF3F11">
              <w:rPr>
                <w:rFonts w:ascii="GHEA Grapalat" w:hAnsi="GHEA Grapalat" w:cs="Arial"/>
                <w:sz w:val="24"/>
                <w:szCs w:val="24"/>
                <w:shd w:val="clear" w:color="auto" w:fill="FFFFFF"/>
                <w:lang w:val="hy-AM"/>
              </w:rPr>
              <w:t>Ձև</w:t>
            </w:r>
            <w:proofErr w:type="spellEnd"/>
            <w:r w:rsidRPr="00EF3F11">
              <w:rPr>
                <w:rFonts w:ascii="GHEA Grapalat" w:hAnsi="GHEA Grapalat"/>
                <w:sz w:val="24"/>
                <w:szCs w:val="24"/>
                <w:shd w:val="clear" w:color="auto" w:fill="FFFFFF"/>
                <w:lang w:val="hy-AM"/>
              </w:rPr>
              <w:t xml:space="preserve"> N8-ի 2-րդ </w:t>
            </w:r>
            <w:proofErr w:type="spellStart"/>
            <w:r w:rsidRPr="00EF3F11">
              <w:rPr>
                <w:rFonts w:ascii="GHEA Grapalat" w:hAnsi="GHEA Grapalat"/>
                <w:sz w:val="24"/>
                <w:szCs w:val="24"/>
                <w:shd w:val="clear" w:color="auto" w:fill="FFFFFF"/>
                <w:lang w:val="hy-AM"/>
              </w:rPr>
              <w:t>կետում</w:t>
            </w:r>
            <w:proofErr w:type="spellEnd"/>
            <w:r w:rsidRPr="00EF3F11">
              <w:rPr>
                <w:rFonts w:ascii="GHEA Grapalat" w:hAnsi="GHEA Grapalat"/>
                <w:sz w:val="24"/>
                <w:szCs w:val="24"/>
                <w:shd w:val="clear" w:color="auto" w:fill="FFFFFF"/>
                <w:lang w:val="hy-AM"/>
              </w:rPr>
              <w:t xml:space="preserve"> </w:t>
            </w:r>
            <w:r w:rsidRPr="00EF3F11">
              <w:rPr>
                <w:rFonts w:ascii="GHEA Grapalat" w:hAnsi="GHEA Grapalat"/>
                <w:i/>
                <w:sz w:val="24"/>
                <w:szCs w:val="24"/>
                <w:lang w:val="hy-AM"/>
              </w:rPr>
              <w:t xml:space="preserve">«փոստային </w:t>
            </w:r>
            <w:proofErr w:type="spellStart"/>
            <w:r w:rsidRPr="00EF3F11">
              <w:rPr>
                <w:rFonts w:ascii="GHEA Grapalat" w:hAnsi="GHEA Grapalat"/>
                <w:i/>
                <w:sz w:val="24"/>
                <w:szCs w:val="24"/>
                <w:lang w:val="hy-AM"/>
              </w:rPr>
              <w:t>առաքանին</w:t>
            </w:r>
            <w:proofErr w:type="spellEnd"/>
            <w:r w:rsidRPr="00EF3F11">
              <w:rPr>
                <w:rFonts w:ascii="GHEA Grapalat" w:hAnsi="GHEA Grapalat"/>
                <w:i/>
                <w:sz w:val="24"/>
                <w:szCs w:val="24"/>
                <w:lang w:val="hy-AM"/>
              </w:rPr>
              <w:t xml:space="preserve">» </w:t>
            </w:r>
            <w:r w:rsidRPr="00EF3F11">
              <w:rPr>
                <w:rFonts w:ascii="GHEA Grapalat" w:hAnsi="GHEA Grapalat"/>
                <w:sz w:val="24"/>
                <w:szCs w:val="24"/>
                <w:lang w:val="hy-AM"/>
              </w:rPr>
              <w:t>բառերն անհրաժեշտ է փոխարինել</w:t>
            </w:r>
            <w:r w:rsidRPr="00EF3F11">
              <w:rPr>
                <w:rFonts w:ascii="GHEA Grapalat" w:hAnsi="GHEA Grapalat"/>
                <w:i/>
                <w:sz w:val="24"/>
                <w:szCs w:val="24"/>
                <w:lang w:val="hy-AM"/>
              </w:rPr>
              <w:t xml:space="preserve"> «ծանուցումը» </w:t>
            </w:r>
            <w:r w:rsidRPr="00EF3F11">
              <w:rPr>
                <w:rFonts w:ascii="GHEA Grapalat" w:hAnsi="GHEA Grapalat"/>
                <w:sz w:val="24"/>
                <w:szCs w:val="24"/>
                <w:lang w:val="hy-AM"/>
              </w:rPr>
              <w:t>բառով:</w:t>
            </w:r>
          </w:p>
        </w:tc>
        <w:tc>
          <w:tcPr>
            <w:tcW w:w="6521" w:type="dxa"/>
            <w:gridSpan w:val="2"/>
            <w:shd w:val="clear" w:color="auto" w:fill="auto"/>
          </w:tcPr>
          <w:p w14:paraId="7EA568DA" w14:textId="77777777" w:rsidR="003727FD" w:rsidRPr="00EF3F11" w:rsidRDefault="00647640" w:rsidP="008E768D">
            <w:pPr>
              <w:jc w:val="center"/>
              <w:rPr>
                <w:rFonts w:ascii="GHEA Grapalat" w:hAnsi="GHEA Grapalat"/>
                <w:sz w:val="24"/>
                <w:szCs w:val="24"/>
                <w:lang w:val="hy-AM"/>
              </w:rPr>
            </w:pPr>
            <w:r w:rsidRPr="00EF3F11">
              <w:rPr>
                <w:rFonts w:ascii="GHEA Grapalat" w:hAnsi="GHEA Grapalat"/>
                <w:b/>
                <w:sz w:val="24"/>
                <w:szCs w:val="24"/>
                <w:lang w:val="hy-AM" w:eastAsia="ru-RU"/>
              </w:rPr>
              <w:t>Ընդունվել է</w:t>
            </w:r>
          </w:p>
        </w:tc>
      </w:tr>
      <w:tr w:rsidR="00CC5EEA" w:rsidRPr="00C04B82" w14:paraId="0D2AEB7C" w14:textId="77777777" w:rsidTr="00D7431F">
        <w:trPr>
          <w:trHeight w:val="530"/>
        </w:trPr>
        <w:tc>
          <w:tcPr>
            <w:tcW w:w="8647" w:type="dxa"/>
            <w:shd w:val="clear" w:color="auto" w:fill="auto"/>
          </w:tcPr>
          <w:p w14:paraId="6765A5AE" w14:textId="77777777" w:rsidR="00D70E94" w:rsidRPr="00EF3F11" w:rsidRDefault="00D70E94" w:rsidP="008E768D">
            <w:pPr>
              <w:tabs>
                <w:tab w:val="left" w:pos="720"/>
              </w:tabs>
              <w:spacing w:after="0"/>
              <w:jc w:val="both"/>
              <w:rPr>
                <w:rFonts w:ascii="GHEA Grapalat" w:hAnsi="GHEA Grapalat"/>
                <w:sz w:val="24"/>
                <w:szCs w:val="24"/>
                <w:shd w:val="clear" w:color="auto" w:fill="FFFFFF"/>
                <w:lang w:val="hy-AM"/>
              </w:rPr>
            </w:pPr>
            <w:r w:rsidRPr="00EF3F11">
              <w:rPr>
                <w:rFonts w:ascii="GHEA Grapalat" w:hAnsi="GHEA Grapalat" w:cs="Arial"/>
                <w:sz w:val="24"/>
                <w:szCs w:val="24"/>
                <w:lang w:val="hy-AM"/>
              </w:rPr>
              <w:t>35. Նկատի</w:t>
            </w:r>
            <w:r w:rsidRPr="00EF3F11">
              <w:rPr>
                <w:rFonts w:ascii="GHEA Grapalat" w:hAnsi="GHEA Grapalat"/>
                <w:sz w:val="24"/>
                <w:szCs w:val="24"/>
                <w:lang w:val="hy-AM"/>
              </w:rPr>
              <w:t xml:space="preserve"> ունենալով այն հանգամանքը, որ Օրենքի 28-րդ հոդվածի 1-ին մասի համաձայն՝ Օրենքի </w:t>
            </w:r>
            <w:r w:rsidRPr="00EF3F11">
              <w:rPr>
                <w:rFonts w:ascii="GHEA Grapalat" w:hAnsi="GHEA Grapalat"/>
                <w:sz w:val="24"/>
                <w:szCs w:val="24"/>
                <w:shd w:val="clear" w:color="auto" w:fill="FFFFFF"/>
                <w:lang w:val="hy-AM"/>
              </w:rPr>
              <w:t xml:space="preserve">16-րդ հոդվածի 2-րդ մասի 2-րդ կետն ուժի մեջ է մտնում 2030 թվականի հունվարի 1-ից, Նախագծով անհրաժեշտ է նախատեսել անցումային դրույթ, համաձայն որի ֆիլմի հայերեն </w:t>
            </w:r>
            <w:proofErr w:type="spellStart"/>
            <w:r w:rsidRPr="00EF3F11">
              <w:rPr>
                <w:rFonts w:ascii="GHEA Grapalat" w:hAnsi="GHEA Grapalat"/>
                <w:sz w:val="24"/>
                <w:szCs w:val="24"/>
                <w:shd w:val="clear" w:color="auto" w:fill="FFFFFF"/>
                <w:lang w:val="hy-AM"/>
              </w:rPr>
              <w:t>կրկնօրինակման</w:t>
            </w:r>
            <w:proofErr w:type="spellEnd"/>
            <w:r w:rsidRPr="00EF3F11">
              <w:rPr>
                <w:rFonts w:ascii="GHEA Grapalat" w:hAnsi="GHEA Grapalat"/>
                <w:sz w:val="24"/>
                <w:szCs w:val="24"/>
                <w:shd w:val="clear" w:color="auto" w:fill="FFFFFF"/>
                <w:lang w:val="hy-AM"/>
              </w:rPr>
              <w:t xml:space="preserve"> և </w:t>
            </w:r>
            <w:proofErr w:type="spellStart"/>
            <w:r w:rsidRPr="00EF3F11">
              <w:rPr>
                <w:rFonts w:ascii="GHEA Grapalat" w:hAnsi="GHEA Grapalat"/>
                <w:sz w:val="24"/>
                <w:szCs w:val="24"/>
                <w:shd w:val="clear" w:color="auto" w:fill="FFFFFF"/>
                <w:lang w:val="hy-AM"/>
              </w:rPr>
              <w:t>ենթագրման</w:t>
            </w:r>
            <w:proofErr w:type="spellEnd"/>
            <w:r w:rsidRPr="00EF3F11">
              <w:rPr>
                <w:rFonts w:ascii="GHEA Grapalat" w:hAnsi="GHEA Grapalat"/>
                <w:sz w:val="24"/>
                <w:szCs w:val="24"/>
                <w:shd w:val="clear" w:color="auto" w:fill="FFFFFF"/>
                <w:lang w:val="hy-AM"/>
              </w:rPr>
              <w:t xml:space="preserve"> վերաբերյալ դրույթներն ուժի մեջ են մտնում 2030 թվականի հունվարի 1-ից:</w:t>
            </w:r>
          </w:p>
          <w:p w14:paraId="4191ED1C" w14:textId="77777777" w:rsidR="000C6AFA" w:rsidRPr="00EF3F11" w:rsidRDefault="00D70E94" w:rsidP="008E768D">
            <w:pPr>
              <w:pStyle w:val="a6"/>
              <w:tabs>
                <w:tab w:val="left" w:pos="720"/>
              </w:tabs>
              <w:spacing w:after="0"/>
              <w:ind w:left="0" w:firstLine="450"/>
              <w:jc w:val="both"/>
              <w:rPr>
                <w:rFonts w:ascii="GHEA Grapalat" w:hAnsi="GHEA Grapalat"/>
                <w:sz w:val="24"/>
                <w:szCs w:val="24"/>
                <w:shd w:val="clear" w:color="auto" w:fill="FFFFFF"/>
                <w:lang w:val="hy-AM"/>
              </w:rPr>
            </w:pPr>
            <w:r w:rsidRPr="00EF3F11">
              <w:rPr>
                <w:rFonts w:ascii="GHEA Grapalat" w:hAnsi="GHEA Grapalat"/>
                <w:sz w:val="24"/>
                <w:szCs w:val="24"/>
                <w:shd w:val="clear" w:color="auto" w:fill="FFFFFF"/>
                <w:lang w:val="hy-AM"/>
              </w:rPr>
              <w:t>Նշված դիտողությունը բխում է «</w:t>
            </w:r>
            <w:r w:rsidRPr="00EF3F11">
              <w:rPr>
                <w:rFonts w:ascii="GHEA Grapalat" w:hAnsi="GHEA Grapalat"/>
                <w:sz w:val="24"/>
                <w:szCs w:val="24"/>
                <w:lang w:val="hy-AM"/>
              </w:rPr>
              <w:t>Նորմատիվ իրավական ակտերի մասին</w:t>
            </w:r>
            <w:r w:rsidRPr="00EF3F11">
              <w:rPr>
                <w:rFonts w:ascii="GHEA Grapalat" w:hAnsi="GHEA Grapalat"/>
                <w:sz w:val="24"/>
                <w:szCs w:val="24"/>
                <w:shd w:val="clear" w:color="auto" w:fill="FFFFFF"/>
                <w:lang w:val="hy-AM"/>
              </w:rPr>
              <w:t>» օրենքի 14-րդ հոդվածի 4-րդ մասի 1-ին կետի կարգավորումից:</w:t>
            </w:r>
          </w:p>
          <w:p w14:paraId="16423067" w14:textId="77777777" w:rsidR="009D20B7" w:rsidRPr="00EF3F11" w:rsidRDefault="009D20B7" w:rsidP="008E768D">
            <w:pPr>
              <w:pStyle w:val="a6"/>
              <w:tabs>
                <w:tab w:val="left" w:pos="720"/>
              </w:tabs>
              <w:spacing w:after="0"/>
              <w:ind w:left="0" w:firstLine="450"/>
              <w:jc w:val="both"/>
              <w:rPr>
                <w:rFonts w:ascii="GHEA Grapalat" w:hAnsi="GHEA Grapalat"/>
                <w:sz w:val="24"/>
                <w:szCs w:val="24"/>
                <w:shd w:val="clear" w:color="auto" w:fill="FFFFFF"/>
                <w:lang w:val="hy-AM"/>
              </w:rPr>
            </w:pPr>
          </w:p>
        </w:tc>
        <w:tc>
          <w:tcPr>
            <w:tcW w:w="6521" w:type="dxa"/>
            <w:gridSpan w:val="2"/>
            <w:shd w:val="clear" w:color="auto" w:fill="auto"/>
          </w:tcPr>
          <w:p w14:paraId="0447A21C" w14:textId="77777777" w:rsidR="000C6AFA" w:rsidRPr="00B361F1" w:rsidRDefault="00371496" w:rsidP="008E768D">
            <w:pPr>
              <w:jc w:val="center"/>
              <w:rPr>
                <w:rFonts w:ascii="GHEA Grapalat" w:hAnsi="GHEA Grapalat"/>
                <w:b/>
                <w:sz w:val="24"/>
                <w:szCs w:val="24"/>
                <w:lang w:val="hy-AM" w:eastAsia="ru-RU"/>
              </w:rPr>
            </w:pPr>
            <w:r w:rsidRPr="00B361F1">
              <w:rPr>
                <w:rFonts w:ascii="GHEA Grapalat" w:hAnsi="GHEA Grapalat"/>
                <w:b/>
                <w:sz w:val="24"/>
                <w:szCs w:val="24"/>
                <w:lang w:val="hy-AM" w:eastAsia="ru-RU"/>
              </w:rPr>
              <w:t>Չի ընդունվել</w:t>
            </w:r>
          </w:p>
          <w:p w14:paraId="4B22B29C" w14:textId="77777777" w:rsidR="00371496" w:rsidRPr="00371496" w:rsidRDefault="00371496" w:rsidP="00371496">
            <w:pPr>
              <w:rPr>
                <w:rFonts w:ascii="GHEA Grapalat" w:hAnsi="GHEA Grapalat"/>
                <w:sz w:val="24"/>
                <w:szCs w:val="24"/>
                <w:lang w:val="hy-AM"/>
              </w:rPr>
            </w:pPr>
            <w:r w:rsidRPr="00B361F1">
              <w:rPr>
                <w:rFonts w:ascii="GHEA Grapalat" w:hAnsi="GHEA Grapalat"/>
                <w:sz w:val="24"/>
                <w:szCs w:val="24"/>
                <w:lang w:val="hy-AM" w:eastAsia="ru-RU"/>
              </w:rPr>
              <w:t>Համաձայն ՀՀ վարչապետի աշխատակազմի իրավաբանական վարչության եզրակացության</w:t>
            </w:r>
          </w:p>
        </w:tc>
      </w:tr>
      <w:tr w:rsidR="006A3BF4" w:rsidRPr="00EF3F11" w14:paraId="6F14E473" w14:textId="77777777" w:rsidTr="008744A7">
        <w:trPr>
          <w:trHeight w:val="459"/>
        </w:trPr>
        <w:tc>
          <w:tcPr>
            <w:tcW w:w="10915" w:type="dxa"/>
            <w:gridSpan w:val="2"/>
            <w:vMerge w:val="restart"/>
            <w:shd w:val="clear" w:color="auto" w:fill="E0E0E0"/>
          </w:tcPr>
          <w:p w14:paraId="42989B3C" w14:textId="77777777" w:rsidR="00102E57" w:rsidRPr="00EF3F11" w:rsidRDefault="00102E57" w:rsidP="008744A7">
            <w:pPr>
              <w:spacing w:after="0"/>
              <w:jc w:val="center"/>
              <w:rPr>
                <w:rFonts w:ascii="GHEA Grapalat" w:hAnsi="GHEA Grapalat"/>
                <w:b/>
                <w:sz w:val="24"/>
                <w:szCs w:val="24"/>
                <w:lang w:val="hy-AM"/>
              </w:rPr>
            </w:pPr>
          </w:p>
          <w:p w14:paraId="7388268F" w14:textId="77777777" w:rsidR="00102E57" w:rsidRPr="00EF3F11" w:rsidRDefault="00102E57" w:rsidP="005A4E1B">
            <w:pPr>
              <w:pStyle w:val="a6"/>
              <w:numPr>
                <w:ilvl w:val="0"/>
                <w:numId w:val="1"/>
              </w:numPr>
              <w:spacing w:after="0"/>
              <w:jc w:val="center"/>
              <w:rPr>
                <w:rFonts w:ascii="GHEA Grapalat" w:eastAsia="Times New Roman" w:hAnsi="GHEA Grapalat" w:cs="Times New Roman"/>
                <w:b/>
                <w:i/>
                <w:sz w:val="24"/>
                <w:szCs w:val="24"/>
                <w:lang w:val="hy-AM" w:eastAsia="ru-RU"/>
              </w:rPr>
            </w:pPr>
            <w:r w:rsidRPr="00EF3F11">
              <w:rPr>
                <w:rFonts w:ascii="GHEA Grapalat" w:hAnsi="GHEA Grapalat"/>
                <w:b/>
                <w:i/>
                <w:sz w:val="24"/>
                <w:szCs w:val="24"/>
                <w:lang w:val="hy-AM"/>
              </w:rPr>
              <w:t xml:space="preserve">ՀՀ </w:t>
            </w:r>
            <w:r w:rsidR="00521F49" w:rsidRPr="00EF3F11">
              <w:rPr>
                <w:rFonts w:ascii="GHEA Grapalat" w:hAnsi="GHEA Grapalat" w:cs="Arial"/>
                <w:b/>
                <w:i/>
                <w:sz w:val="24"/>
                <w:szCs w:val="24"/>
                <w:lang w:val="hy-AM"/>
              </w:rPr>
              <w:t>վարչապետի</w:t>
            </w:r>
            <w:r w:rsidR="00521F49" w:rsidRPr="00EF3F11">
              <w:rPr>
                <w:rFonts w:ascii="GHEA Grapalat" w:hAnsi="GHEA Grapalat"/>
                <w:b/>
                <w:i/>
                <w:sz w:val="24"/>
                <w:szCs w:val="24"/>
                <w:lang w:val="hy-AM"/>
              </w:rPr>
              <w:t xml:space="preserve"> </w:t>
            </w:r>
            <w:r w:rsidR="00521F49" w:rsidRPr="00EF3F11">
              <w:rPr>
                <w:rFonts w:ascii="GHEA Grapalat" w:hAnsi="GHEA Grapalat" w:cs="Arial"/>
                <w:b/>
                <w:i/>
                <w:sz w:val="24"/>
                <w:szCs w:val="24"/>
                <w:lang w:val="hy-AM"/>
              </w:rPr>
              <w:t>աշխատակազմի</w:t>
            </w:r>
            <w:r w:rsidR="00521F49" w:rsidRPr="00EF3F11">
              <w:rPr>
                <w:rFonts w:ascii="GHEA Grapalat" w:hAnsi="GHEA Grapalat"/>
                <w:b/>
                <w:i/>
                <w:sz w:val="24"/>
                <w:szCs w:val="24"/>
                <w:lang w:val="hy-AM"/>
              </w:rPr>
              <w:t xml:space="preserve"> </w:t>
            </w:r>
            <w:r w:rsidR="00521F49" w:rsidRPr="00EF3F11">
              <w:rPr>
                <w:rFonts w:ascii="GHEA Grapalat" w:hAnsi="GHEA Grapalat" w:cs="Arial"/>
                <w:b/>
                <w:i/>
                <w:sz w:val="24"/>
                <w:szCs w:val="24"/>
                <w:lang w:val="hy-AM"/>
              </w:rPr>
              <w:t>իրավաբանական</w:t>
            </w:r>
            <w:r w:rsidR="00521F49" w:rsidRPr="00EF3F11">
              <w:rPr>
                <w:rFonts w:ascii="GHEA Grapalat" w:hAnsi="GHEA Grapalat"/>
                <w:b/>
                <w:i/>
                <w:sz w:val="24"/>
                <w:szCs w:val="24"/>
                <w:lang w:val="hy-AM"/>
              </w:rPr>
              <w:t xml:space="preserve"> </w:t>
            </w:r>
            <w:r w:rsidR="00521F49" w:rsidRPr="00EF3F11">
              <w:rPr>
                <w:rFonts w:ascii="GHEA Grapalat" w:hAnsi="GHEA Grapalat" w:cs="Arial"/>
                <w:b/>
                <w:i/>
                <w:sz w:val="24"/>
                <w:szCs w:val="24"/>
                <w:lang w:val="hy-AM"/>
              </w:rPr>
              <w:t>վարչություն</w:t>
            </w:r>
          </w:p>
          <w:p w14:paraId="493C2D04" w14:textId="77777777" w:rsidR="00102E57" w:rsidRPr="00EF3F11" w:rsidRDefault="00102E57" w:rsidP="008744A7">
            <w:pPr>
              <w:spacing w:after="0"/>
              <w:rPr>
                <w:rFonts w:ascii="GHEA Grapalat" w:hAnsi="GHEA Grapalat"/>
                <w:b/>
                <w:sz w:val="24"/>
                <w:szCs w:val="24"/>
                <w:lang w:val="hy-AM"/>
              </w:rPr>
            </w:pPr>
          </w:p>
        </w:tc>
        <w:tc>
          <w:tcPr>
            <w:tcW w:w="4253" w:type="dxa"/>
            <w:shd w:val="clear" w:color="auto" w:fill="E0E0E0"/>
          </w:tcPr>
          <w:p w14:paraId="2497D00A" w14:textId="77777777" w:rsidR="00102E57" w:rsidRPr="00EF3F11" w:rsidRDefault="00BC73D2" w:rsidP="008744A7">
            <w:pPr>
              <w:spacing w:after="0"/>
              <w:jc w:val="center"/>
              <w:rPr>
                <w:rFonts w:ascii="GHEA Grapalat" w:hAnsi="GHEA Grapalat"/>
                <w:b/>
                <w:i/>
                <w:sz w:val="24"/>
                <w:szCs w:val="24"/>
                <w:lang w:val="hy-AM"/>
              </w:rPr>
            </w:pPr>
            <w:r w:rsidRPr="00EF3F11">
              <w:rPr>
                <w:rFonts w:ascii="GHEA Grapalat" w:hAnsi="GHEA Grapalat"/>
                <w:b/>
                <w:i/>
                <w:sz w:val="24"/>
                <w:szCs w:val="24"/>
                <w:lang w:val="hy-AM"/>
              </w:rPr>
              <w:t>06.12</w:t>
            </w:r>
            <w:r w:rsidR="00102E57" w:rsidRPr="00EF3F11">
              <w:rPr>
                <w:rFonts w:ascii="GHEA Grapalat" w:hAnsi="GHEA Grapalat"/>
                <w:b/>
                <w:i/>
                <w:sz w:val="24"/>
                <w:szCs w:val="24"/>
                <w:lang w:val="hy-AM"/>
              </w:rPr>
              <w:t>.2023թ.</w:t>
            </w:r>
          </w:p>
        </w:tc>
      </w:tr>
      <w:tr w:rsidR="00102E57" w:rsidRPr="00EF3F11" w14:paraId="15C13540" w14:textId="77777777" w:rsidTr="008744A7">
        <w:trPr>
          <w:trHeight w:val="755"/>
        </w:trPr>
        <w:tc>
          <w:tcPr>
            <w:tcW w:w="10915" w:type="dxa"/>
            <w:gridSpan w:val="2"/>
            <w:vMerge/>
            <w:shd w:val="clear" w:color="auto" w:fill="E0E0E0"/>
          </w:tcPr>
          <w:p w14:paraId="0F8D014C" w14:textId="77777777" w:rsidR="00102E57" w:rsidRPr="00EF3F11" w:rsidRDefault="00102E57" w:rsidP="008744A7">
            <w:pPr>
              <w:spacing w:after="0"/>
              <w:jc w:val="center"/>
              <w:rPr>
                <w:rFonts w:ascii="GHEA Grapalat" w:hAnsi="GHEA Grapalat"/>
                <w:b/>
                <w:sz w:val="24"/>
                <w:szCs w:val="24"/>
                <w:lang w:val="hy-AM"/>
              </w:rPr>
            </w:pPr>
          </w:p>
        </w:tc>
        <w:tc>
          <w:tcPr>
            <w:tcW w:w="4253" w:type="dxa"/>
            <w:shd w:val="clear" w:color="auto" w:fill="E0E0E0"/>
          </w:tcPr>
          <w:p w14:paraId="2F777B48" w14:textId="77777777" w:rsidR="00102E57" w:rsidRPr="00EF3F11" w:rsidRDefault="00102E57" w:rsidP="008744A7">
            <w:pPr>
              <w:spacing w:after="0"/>
              <w:jc w:val="center"/>
              <w:rPr>
                <w:rFonts w:ascii="GHEA Grapalat" w:hAnsi="GHEA Grapalat"/>
                <w:b/>
                <w:i/>
                <w:sz w:val="24"/>
                <w:szCs w:val="24"/>
                <w:lang w:val="hy-AM"/>
              </w:rPr>
            </w:pPr>
            <w:r w:rsidRPr="00EF3F11">
              <w:rPr>
                <w:rFonts w:ascii="GHEA Grapalat" w:hAnsi="GHEA Grapalat"/>
                <w:b/>
                <w:sz w:val="24"/>
                <w:szCs w:val="24"/>
                <w:lang w:val="hy-AM"/>
              </w:rPr>
              <w:t xml:space="preserve">N </w:t>
            </w:r>
            <w:r w:rsidR="00BC4FD3" w:rsidRPr="00EF3F11">
              <w:rPr>
                <w:rFonts w:ascii="GHEA Grapalat" w:hAnsi="GHEA Grapalat"/>
                <w:b/>
                <w:sz w:val="24"/>
                <w:szCs w:val="24"/>
              </w:rPr>
              <w:t>02/11.3/42073-2023</w:t>
            </w:r>
          </w:p>
        </w:tc>
      </w:tr>
      <w:tr w:rsidR="00102E57" w:rsidRPr="00371496" w14:paraId="2B7FAC64" w14:textId="77777777" w:rsidTr="00D7431F">
        <w:trPr>
          <w:trHeight w:val="530"/>
        </w:trPr>
        <w:tc>
          <w:tcPr>
            <w:tcW w:w="8647" w:type="dxa"/>
            <w:shd w:val="clear" w:color="auto" w:fill="auto"/>
          </w:tcPr>
          <w:p w14:paraId="3024A5A7" w14:textId="77777777" w:rsidR="00102E57" w:rsidRPr="00EF3F11" w:rsidRDefault="009F405F" w:rsidP="009F405F">
            <w:pPr>
              <w:spacing w:after="0"/>
              <w:jc w:val="both"/>
              <w:rPr>
                <w:rFonts w:ascii="GHEA Grapalat" w:eastAsia="MS Gothic" w:hAnsi="GHEA Grapalat" w:cs="MS Gothic"/>
                <w:sz w:val="24"/>
                <w:szCs w:val="24"/>
                <w:shd w:val="clear" w:color="auto" w:fill="FFFFFF"/>
                <w:lang w:val="hy-AM"/>
              </w:rPr>
            </w:pPr>
            <w:r w:rsidRPr="00EF3F11">
              <w:rPr>
                <w:rFonts w:ascii="GHEA Grapalat" w:hAnsi="GHEA Grapalat"/>
                <w:sz w:val="24"/>
                <w:szCs w:val="24"/>
                <w:shd w:val="clear" w:color="auto" w:fill="FFFFFF"/>
                <w:lang w:val="hy-AM"/>
              </w:rPr>
              <w:t xml:space="preserve">1. </w:t>
            </w:r>
            <w:r w:rsidR="00CB5085" w:rsidRPr="00EF3F11">
              <w:rPr>
                <w:rFonts w:ascii="GHEA Grapalat" w:eastAsia="MS Gothic" w:hAnsi="GHEA Grapalat" w:cs="MS Gothic"/>
                <w:sz w:val="24"/>
                <w:szCs w:val="24"/>
                <w:shd w:val="clear" w:color="auto" w:fill="FFFFFF"/>
                <w:lang w:val="hy-AM"/>
              </w:rPr>
              <w:t xml:space="preserve">Նախագծի Հավելվածի 25-րդ կետով նախատեսված դրույթները </w:t>
            </w:r>
            <w:proofErr w:type="spellStart"/>
            <w:r w:rsidR="00CB5085" w:rsidRPr="00EF3F11">
              <w:rPr>
                <w:rFonts w:ascii="GHEA Grapalat" w:eastAsia="MS Gothic" w:hAnsi="GHEA Grapalat" w:cs="MS Gothic"/>
                <w:sz w:val="24"/>
                <w:szCs w:val="24"/>
                <w:shd w:val="clear" w:color="auto" w:fill="FFFFFF"/>
                <w:lang w:val="hy-AM"/>
              </w:rPr>
              <w:t>խնդրահարույց</w:t>
            </w:r>
            <w:proofErr w:type="spellEnd"/>
            <w:r w:rsidR="00CB5085" w:rsidRPr="00EF3F11">
              <w:rPr>
                <w:rFonts w:ascii="GHEA Grapalat" w:eastAsia="MS Gothic" w:hAnsi="GHEA Grapalat" w:cs="MS Gothic"/>
                <w:sz w:val="24"/>
                <w:szCs w:val="24"/>
                <w:shd w:val="clear" w:color="auto" w:fill="FFFFFF"/>
                <w:lang w:val="hy-AM"/>
              </w:rPr>
              <w:t xml:space="preserve"> են «</w:t>
            </w:r>
            <w:proofErr w:type="spellStart"/>
            <w:r w:rsidR="00CB5085" w:rsidRPr="00EF3F11">
              <w:rPr>
                <w:rFonts w:ascii="GHEA Grapalat" w:eastAsia="MS Gothic" w:hAnsi="GHEA Grapalat" w:cs="MS Gothic"/>
                <w:sz w:val="24"/>
                <w:szCs w:val="24"/>
                <w:shd w:val="clear" w:color="auto" w:fill="FFFFFF"/>
                <w:lang w:val="hy-AM"/>
              </w:rPr>
              <w:t>Կինեմատոգրաֆիայի</w:t>
            </w:r>
            <w:proofErr w:type="spellEnd"/>
            <w:r w:rsidR="00CB5085" w:rsidRPr="00EF3F11">
              <w:rPr>
                <w:rFonts w:ascii="GHEA Grapalat" w:eastAsia="MS Gothic" w:hAnsi="GHEA Grapalat" w:cs="MS Gothic"/>
                <w:sz w:val="24"/>
                <w:szCs w:val="24"/>
                <w:shd w:val="clear" w:color="auto" w:fill="FFFFFF"/>
                <w:lang w:val="hy-AM"/>
              </w:rPr>
              <w:t xml:space="preserve"> մասին» ՀՀ օրենքի 20-րդ հոդվածի 3-րդ մասի տեսանկյունից, քանի որ օրենքում հստակ թվարկված են </w:t>
            </w:r>
            <w:proofErr w:type="spellStart"/>
            <w:r w:rsidR="00CB5085" w:rsidRPr="00EF3F11">
              <w:rPr>
                <w:rFonts w:ascii="GHEA Grapalat" w:eastAsia="MS Gothic" w:hAnsi="GHEA Grapalat" w:cs="MS Gothic"/>
                <w:sz w:val="24"/>
                <w:szCs w:val="24"/>
                <w:shd w:val="clear" w:color="auto" w:fill="FFFFFF"/>
                <w:lang w:val="hy-AM"/>
              </w:rPr>
              <w:t>վարձութային</w:t>
            </w:r>
            <w:proofErr w:type="spellEnd"/>
            <w:r w:rsidR="00CB5085" w:rsidRPr="00EF3F11">
              <w:rPr>
                <w:rFonts w:ascii="GHEA Grapalat" w:eastAsia="MS Gothic" w:hAnsi="GHEA Grapalat" w:cs="MS Gothic"/>
                <w:sz w:val="24"/>
                <w:szCs w:val="24"/>
                <w:shd w:val="clear" w:color="auto" w:fill="FFFFFF"/>
                <w:lang w:val="hy-AM"/>
              </w:rPr>
              <w:t xml:space="preserve"> վկայականի գործողության դադարեցման հիմքերը, մինչդեռ նախագծով սահմանվում են վկայականի գործողության դադարեցման այլ հիմքեր, որոնք չեն բխում օրենքից։ </w:t>
            </w:r>
          </w:p>
        </w:tc>
        <w:tc>
          <w:tcPr>
            <w:tcW w:w="6521" w:type="dxa"/>
            <w:gridSpan w:val="2"/>
            <w:shd w:val="clear" w:color="auto" w:fill="auto"/>
          </w:tcPr>
          <w:p w14:paraId="6299A2E1" w14:textId="1E8EEB01" w:rsidR="00992DC1" w:rsidRPr="00EF3F11" w:rsidRDefault="00992DC1" w:rsidP="00992DC1">
            <w:pPr>
              <w:jc w:val="center"/>
              <w:rPr>
                <w:rFonts w:ascii="GHEA Grapalat" w:hAnsi="GHEA Grapalat" w:cs="Sylfaen"/>
                <w:b/>
                <w:sz w:val="24"/>
                <w:szCs w:val="24"/>
                <w:lang w:val="hy-AM"/>
              </w:rPr>
            </w:pPr>
            <w:r>
              <w:rPr>
                <w:rFonts w:ascii="GHEA Grapalat" w:hAnsi="GHEA Grapalat" w:cs="Sylfaen"/>
                <w:b/>
                <w:sz w:val="24"/>
                <w:szCs w:val="24"/>
                <w:lang w:val="hy-AM"/>
              </w:rPr>
              <w:t>Ընդունվել է</w:t>
            </w:r>
          </w:p>
          <w:p w14:paraId="08F3C380" w14:textId="3B0A7971" w:rsidR="00992DC1" w:rsidRPr="00EF3F11" w:rsidRDefault="00992DC1" w:rsidP="00992DC1">
            <w:pPr>
              <w:jc w:val="center"/>
              <w:rPr>
                <w:rFonts w:ascii="GHEA Grapalat" w:hAnsi="GHEA Grapalat"/>
                <w:sz w:val="24"/>
                <w:szCs w:val="24"/>
                <w:lang w:val="hy-AM"/>
              </w:rPr>
            </w:pPr>
          </w:p>
          <w:p w14:paraId="0A9FB216" w14:textId="1B2D107B" w:rsidR="00102E57" w:rsidRPr="00EF3F11" w:rsidRDefault="00102E57" w:rsidP="00FD5066">
            <w:pPr>
              <w:jc w:val="both"/>
              <w:rPr>
                <w:rFonts w:ascii="GHEA Grapalat" w:hAnsi="GHEA Grapalat"/>
                <w:sz w:val="24"/>
                <w:szCs w:val="24"/>
                <w:lang w:val="hy-AM"/>
              </w:rPr>
            </w:pPr>
          </w:p>
        </w:tc>
      </w:tr>
      <w:tr w:rsidR="0032241E" w:rsidRPr="00371496" w14:paraId="2E3DC10F" w14:textId="77777777" w:rsidTr="00D7431F">
        <w:trPr>
          <w:trHeight w:val="530"/>
        </w:trPr>
        <w:tc>
          <w:tcPr>
            <w:tcW w:w="8647" w:type="dxa"/>
            <w:shd w:val="clear" w:color="auto" w:fill="auto"/>
          </w:tcPr>
          <w:p w14:paraId="5C054D38" w14:textId="77777777" w:rsidR="0032241E" w:rsidRPr="00EF3F11" w:rsidRDefault="009F405F" w:rsidP="009F405F">
            <w:pPr>
              <w:spacing w:after="0"/>
              <w:jc w:val="both"/>
              <w:rPr>
                <w:rFonts w:ascii="GHEA Grapalat" w:hAnsi="GHEA Grapalat"/>
                <w:sz w:val="24"/>
                <w:szCs w:val="24"/>
                <w:shd w:val="clear" w:color="auto" w:fill="FFFFFF"/>
                <w:lang w:val="hy-AM"/>
              </w:rPr>
            </w:pPr>
            <w:r w:rsidRPr="00EF3F11">
              <w:rPr>
                <w:rFonts w:ascii="GHEA Grapalat" w:eastAsia="MS Gothic" w:hAnsi="GHEA Grapalat" w:cs="MS Gothic"/>
                <w:sz w:val="24"/>
                <w:szCs w:val="24"/>
                <w:shd w:val="clear" w:color="auto" w:fill="FFFFFF"/>
                <w:lang w:val="hy-AM"/>
              </w:rPr>
              <w:t xml:space="preserve">2. </w:t>
            </w:r>
            <w:r w:rsidR="00CB5085" w:rsidRPr="00EF3F11">
              <w:rPr>
                <w:rFonts w:ascii="GHEA Grapalat" w:eastAsia="MS Gothic" w:hAnsi="GHEA Grapalat" w:cs="MS Gothic"/>
                <w:sz w:val="24"/>
                <w:szCs w:val="24"/>
                <w:shd w:val="clear" w:color="auto" w:fill="FFFFFF"/>
                <w:lang w:val="hy-AM"/>
              </w:rPr>
              <w:t xml:space="preserve">Նախագծի Հավելվածի 43-րդ կետով նախատեսվում է անցումային դրույթ, ինչը չի բխում «Նորմատիվ իրավական ակտերի մասին» ՀՀ օրենքի 17-րդ հոդվածի 7-րդ մասի պահանջներից։ </w:t>
            </w:r>
          </w:p>
        </w:tc>
        <w:tc>
          <w:tcPr>
            <w:tcW w:w="6521" w:type="dxa"/>
            <w:gridSpan w:val="2"/>
            <w:shd w:val="clear" w:color="auto" w:fill="auto"/>
          </w:tcPr>
          <w:p w14:paraId="527055D4" w14:textId="77777777" w:rsidR="004B4FAA" w:rsidRPr="00EF3F11" w:rsidRDefault="00FE418D" w:rsidP="004B4FAA">
            <w:pPr>
              <w:jc w:val="center"/>
              <w:rPr>
                <w:rFonts w:ascii="GHEA Grapalat" w:hAnsi="GHEA Grapalat" w:cs="Sylfaen"/>
                <w:b/>
                <w:sz w:val="24"/>
                <w:szCs w:val="24"/>
                <w:lang w:val="hy-AM"/>
              </w:rPr>
            </w:pPr>
            <w:r>
              <w:rPr>
                <w:rFonts w:ascii="GHEA Grapalat" w:hAnsi="GHEA Grapalat" w:cs="Sylfaen"/>
                <w:b/>
                <w:sz w:val="24"/>
                <w:szCs w:val="24"/>
                <w:lang w:val="hy-AM"/>
              </w:rPr>
              <w:t>Ընդունվել է</w:t>
            </w:r>
          </w:p>
          <w:p w14:paraId="3A9982DA" w14:textId="77777777" w:rsidR="0032241E" w:rsidRPr="00EF3F11" w:rsidRDefault="0032241E" w:rsidP="00FD5066">
            <w:pPr>
              <w:jc w:val="both"/>
              <w:rPr>
                <w:rFonts w:ascii="GHEA Grapalat" w:hAnsi="GHEA Grapalat"/>
                <w:sz w:val="24"/>
                <w:szCs w:val="24"/>
                <w:lang w:val="hy-AM"/>
              </w:rPr>
            </w:pPr>
          </w:p>
        </w:tc>
      </w:tr>
      <w:tr w:rsidR="008517A3" w:rsidRPr="00EF3F11" w14:paraId="48B77ACF" w14:textId="77777777" w:rsidTr="008744A7">
        <w:trPr>
          <w:trHeight w:val="459"/>
        </w:trPr>
        <w:tc>
          <w:tcPr>
            <w:tcW w:w="10915" w:type="dxa"/>
            <w:gridSpan w:val="2"/>
            <w:vMerge w:val="restart"/>
            <w:shd w:val="clear" w:color="auto" w:fill="E0E0E0"/>
          </w:tcPr>
          <w:p w14:paraId="12242A74" w14:textId="77777777" w:rsidR="00577C46" w:rsidRPr="00EF3F11" w:rsidRDefault="00577C46" w:rsidP="008744A7">
            <w:pPr>
              <w:spacing w:after="0"/>
              <w:jc w:val="center"/>
              <w:rPr>
                <w:rFonts w:ascii="GHEA Grapalat" w:hAnsi="GHEA Grapalat"/>
                <w:b/>
                <w:sz w:val="24"/>
                <w:szCs w:val="24"/>
                <w:lang w:val="hy-AM"/>
              </w:rPr>
            </w:pPr>
          </w:p>
          <w:p w14:paraId="107D5AFE" w14:textId="77777777" w:rsidR="00577C46" w:rsidRPr="00EF3F11" w:rsidRDefault="00577C46" w:rsidP="005A4E1B">
            <w:pPr>
              <w:pStyle w:val="a6"/>
              <w:numPr>
                <w:ilvl w:val="0"/>
                <w:numId w:val="1"/>
              </w:numPr>
              <w:spacing w:after="0"/>
              <w:jc w:val="center"/>
              <w:rPr>
                <w:rFonts w:ascii="GHEA Grapalat" w:eastAsia="Times New Roman" w:hAnsi="GHEA Grapalat" w:cs="Times New Roman"/>
                <w:b/>
                <w:i/>
                <w:sz w:val="24"/>
                <w:szCs w:val="24"/>
                <w:lang w:val="hy-AM" w:eastAsia="ru-RU"/>
              </w:rPr>
            </w:pPr>
            <w:r w:rsidRPr="00EF3F11">
              <w:rPr>
                <w:rFonts w:ascii="GHEA Grapalat" w:hAnsi="GHEA Grapalat"/>
                <w:b/>
                <w:i/>
                <w:sz w:val="24"/>
                <w:szCs w:val="24"/>
                <w:lang w:val="hy-AM"/>
              </w:rPr>
              <w:t xml:space="preserve">ՀՀ </w:t>
            </w:r>
            <w:r w:rsidRPr="00EF3F11">
              <w:rPr>
                <w:rFonts w:ascii="GHEA Grapalat" w:hAnsi="GHEA Grapalat" w:cs="Arial"/>
                <w:b/>
                <w:i/>
                <w:sz w:val="24"/>
                <w:szCs w:val="24"/>
                <w:lang w:val="hy-AM"/>
              </w:rPr>
              <w:t>վարչապետի</w:t>
            </w:r>
            <w:r w:rsidRPr="00EF3F11">
              <w:rPr>
                <w:rFonts w:ascii="GHEA Grapalat" w:hAnsi="GHEA Grapalat"/>
                <w:b/>
                <w:i/>
                <w:sz w:val="24"/>
                <w:szCs w:val="24"/>
                <w:lang w:val="hy-AM"/>
              </w:rPr>
              <w:t xml:space="preserve"> </w:t>
            </w:r>
            <w:r w:rsidRPr="00EF3F11">
              <w:rPr>
                <w:rFonts w:ascii="GHEA Grapalat" w:hAnsi="GHEA Grapalat" w:cs="Arial"/>
                <w:b/>
                <w:i/>
                <w:sz w:val="24"/>
                <w:szCs w:val="24"/>
                <w:lang w:val="hy-AM"/>
              </w:rPr>
              <w:t>աշխատակազմի</w:t>
            </w:r>
            <w:r w:rsidRPr="00EF3F11">
              <w:rPr>
                <w:rFonts w:ascii="GHEA Grapalat" w:hAnsi="GHEA Grapalat"/>
                <w:b/>
                <w:i/>
                <w:sz w:val="24"/>
                <w:szCs w:val="24"/>
                <w:lang w:val="hy-AM"/>
              </w:rPr>
              <w:t xml:space="preserve"> </w:t>
            </w:r>
            <w:r w:rsidR="009A261D" w:rsidRPr="00EF3F11">
              <w:rPr>
                <w:rFonts w:ascii="GHEA Grapalat" w:hAnsi="GHEA Grapalat" w:cs="Arial"/>
                <w:b/>
                <w:i/>
                <w:sz w:val="24"/>
                <w:szCs w:val="24"/>
                <w:lang w:val="hy-AM"/>
              </w:rPr>
              <w:t>սոցիալական</w:t>
            </w:r>
            <w:r w:rsidR="009A261D" w:rsidRPr="00EF3F11">
              <w:rPr>
                <w:rFonts w:ascii="GHEA Grapalat" w:hAnsi="GHEA Grapalat"/>
                <w:b/>
                <w:i/>
                <w:sz w:val="24"/>
                <w:szCs w:val="24"/>
                <w:lang w:val="hy-AM"/>
              </w:rPr>
              <w:t xml:space="preserve"> </w:t>
            </w:r>
            <w:r w:rsidR="009A261D" w:rsidRPr="00EF3F11">
              <w:rPr>
                <w:rFonts w:ascii="GHEA Grapalat" w:hAnsi="GHEA Grapalat" w:cs="Arial"/>
                <w:b/>
                <w:i/>
                <w:sz w:val="24"/>
                <w:szCs w:val="24"/>
                <w:lang w:val="hy-AM"/>
              </w:rPr>
              <w:t>հարցերի</w:t>
            </w:r>
            <w:r w:rsidRPr="00EF3F11">
              <w:rPr>
                <w:rFonts w:ascii="GHEA Grapalat" w:hAnsi="GHEA Grapalat"/>
                <w:b/>
                <w:i/>
                <w:sz w:val="24"/>
                <w:szCs w:val="24"/>
                <w:lang w:val="hy-AM"/>
              </w:rPr>
              <w:t xml:space="preserve"> </w:t>
            </w:r>
            <w:r w:rsidRPr="00EF3F11">
              <w:rPr>
                <w:rFonts w:ascii="GHEA Grapalat" w:hAnsi="GHEA Grapalat" w:cs="Arial"/>
                <w:b/>
                <w:i/>
                <w:sz w:val="24"/>
                <w:szCs w:val="24"/>
                <w:lang w:val="hy-AM"/>
              </w:rPr>
              <w:t>վարչություն</w:t>
            </w:r>
          </w:p>
          <w:p w14:paraId="34187440" w14:textId="77777777" w:rsidR="00577C46" w:rsidRPr="00EF3F11" w:rsidRDefault="00577C46" w:rsidP="008744A7">
            <w:pPr>
              <w:spacing w:after="0"/>
              <w:rPr>
                <w:rFonts w:ascii="GHEA Grapalat" w:hAnsi="GHEA Grapalat"/>
                <w:b/>
                <w:sz w:val="24"/>
                <w:szCs w:val="24"/>
                <w:lang w:val="hy-AM"/>
              </w:rPr>
            </w:pPr>
          </w:p>
        </w:tc>
        <w:tc>
          <w:tcPr>
            <w:tcW w:w="4253" w:type="dxa"/>
            <w:shd w:val="clear" w:color="auto" w:fill="E0E0E0"/>
          </w:tcPr>
          <w:p w14:paraId="29309B03" w14:textId="77777777" w:rsidR="00577C46" w:rsidRPr="00EF3F11" w:rsidRDefault="00577C46" w:rsidP="008744A7">
            <w:pPr>
              <w:spacing w:after="0"/>
              <w:jc w:val="center"/>
              <w:rPr>
                <w:rFonts w:ascii="GHEA Grapalat" w:hAnsi="GHEA Grapalat"/>
                <w:b/>
                <w:i/>
                <w:sz w:val="24"/>
                <w:szCs w:val="24"/>
                <w:lang w:val="hy-AM"/>
              </w:rPr>
            </w:pPr>
            <w:r w:rsidRPr="00EF3F11">
              <w:rPr>
                <w:rFonts w:ascii="GHEA Grapalat" w:hAnsi="GHEA Grapalat"/>
                <w:b/>
                <w:i/>
                <w:sz w:val="24"/>
                <w:szCs w:val="24"/>
                <w:lang w:val="hy-AM"/>
              </w:rPr>
              <w:t>06.12.2023թ.</w:t>
            </w:r>
          </w:p>
        </w:tc>
      </w:tr>
      <w:tr w:rsidR="00577C46" w:rsidRPr="00EF3F11" w14:paraId="2EFCBDA1" w14:textId="77777777" w:rsidTr="008744A7">
        <w:trPr>
          <w:trHeight w:val="755"/>
        </w:trPr>
        <w:tc>
          <w:tcPr>
            <w:tcW w:w="10915" w:type="dxa"/>
            <w:gridSpan w:val="2"/>
            <w:vMerge/>
            <w:shd w:val="clear" w:color="auto" w:fill="E0E0E0"/>
          </w:tcPr>
          <w:p w14:paraId="41EF444C" w14:textId="77777777" w:rsidR="00577C46" w:rsidRPr="00EF3F11" w:rsidRDefault="00577C46" w:rsidP="008744A7">
            <w:pPr>
              <w:spacing w:after="0"/>
              <w:jc w:val="center"/>
              <w:rPr>
                <w:rFonts w:ascii="GHEA Grapalat" w:hAnsi="GHEA Grapalat"/>
                <w:b/>
                <w:sz w:val="24"/>
                <w:szCs w:val="24"/>
                <w:lang w:val="hy-AM"/>
              </w:rPr>
            </w:pPr>
          </w:p>
        </w:tc>
        <w:tc>
          <w:tcPr>
            <w:tcW w:w="4253" w:type="dxa"/>
            <w:shd w:val="clear" w:color="auto" w:fill="E0E0E0"/>
          </w:tcPr>
          <w:p w14:paraId="131BDD12" w14:textId="77777777" w:rsidR="00577C46" w:rsidRPr="00EF3F11" w:rsidRDefault="00577C46" w:rsidP="008744A7">
            <w:pPr>
              <w:spacing w:after="0"/>
              <w:jc w:val="center"/>
              <w:rPr>
                <w:rFonts w:ascii="GHEA Grapalat" w:hAnsi="GHEA Grapalat"/>
                <w:b/>
                <w:i/>
                <w:sz w:val="24"/>
                <w:szCs w:val="24"/>
                <w:lang w:val="hy-AM"/>
              </w:rPr>
            </w:pPr>
            <w:r w:rsidRPr="00EF3F11">
              <w:rPr>
                <w:rFonts w:ascii="GHEA Grapalat" w:hAnsi="GHEA Grapalat"/>
                <w:b/>
                <w:sz w:val="24"/>
                <w:szCs w:val="24"/>
                <w:lang w:val="hy-AM"/>
              </w:rPr>
              <w:t xml:space="preserve">N </w:t>
            </w:r>
            <w:r w:rsidRPr="00EF3F11">
              <w:rPr>
                <w:rFonts w:ascii="GHEA Grapalat" w:hAnsi="GHEA Grapalat"/>
                <w:b/>
                <w:sz w:val="24"/>
                <w:szCs w:val="24"/>
              </w:rPr>
              <w:t>02/11.3/42073-2023</w:t>
            </w:r>
          </w:p>
        </w:tc>
      </w:tr>
      <w:tr w:rsidR="00EF3F11" w:rsidRPr="00C04B82" w14:paraId="5CDC27CB" w14:textId="77777777" w:rsidTr="00D7431F">
        <w:trPr>
          <w:trHeight w:val="530"/>
        </w:trPr>
        <w:tc>
          <w:tcPr>
            <w:tcW w:w="8647" w:type="dxa"/>
            <w:shd w:val="clear" w:color="auto" w:fill="auto"/>
          </w:tcPr>
          <w:p w14:paraId="310384E8" w14:textId="77777777" w:rsidR="00577C46" w:rsidRPr="00EF3F11" w:rsidRDefault="0090077A" w:rsidP="0090077A">
            <w:pPr>
              <w:spacing w:after="0"/>
              <w:jc w:val="both"/>
              <w:rPr>
                <w:rFonts w:ascii="GHEA Grapalat" w:eastAsia="Calibri" w:hAnsi="GHEA Grapalat"/>
                <w:sz w:val="24"/>
                <w:szCs w:val="24"/>
                <w:shd w:val="clear" w:color="auto" w:fill="FFFFFF"/>
                <w:lang w:val="hy-AM"/>
              </w:rPr>
            </w:pPr>
            <w:r w:rsidRPr="00EF3F11">
              <w:rPr>
                <w:rFonts w:ascii="GHEA Grapalat" w:hAnsi="GHEA Grapalat" w:cs="Arial"/>
                <w:sz w:val="24"/>
                <w:szCs w:val="24"/>
                <w:lang w:val="hy-AM"/>
              </w:rPr>
              <w:t xml:space="preserve">1. </w:t>
            </w:r>
            <w:r w:rsidR="00DD2B1A" w:rsidRPr="00EF3F11">
              <w:rPr>
                <w:rFonts w:ascii="GHEA Grapalat" w:hAnsi="GHEA Grapalat" w:cs="Arial"/>
                <w:sz w:val="24"/>
                <w:szCs w:val="24"/>
                <w:lang w:val="hy-AM"/>
              </w:rPr>
              <w:t>Նախագծի</w:t>
            </w:r>
            <w:r w:rsidR="00DD2B1A" w:rsidRPr="00EF3F11">
              <w:rPr>
                <w:rFonts w:ascii="GHEA Grapalat" w:hAnsi="GHEA Grapalat"/>
                <w:sz w:val="24"/>
                <w:szCs w:val="24"/>
                <w:lang w:val="hy-AM"/>
              </w:rPr>
              <w:t xml:space="preserve"> հավելվածի 5-րդ կետի համաձայն </w:t>
            </w:r>
            <w:proofErr w:type="spellStart"/>
            <w:r w:rsidR="00DD2B1A" w:rsidRPr="00EF3F11">
              <w:rPr>
                <w:rFonts w:ascii="GHEA Grapalat" w:eastAsia="Calibri" w:hAnsi="GHEA Grapalat"/>
                <w:sz w:val="24"/>
                <w:szCs w:val="24"/>
                <w:shd w:val="clear" w:color="auto" w:fill="FFFFFF"/>
                <w:lang w:val="hy-AM"/>
              </w:rPr>
              <w:t>վարձութային</w:t>
            </w:r>
            <w:proofErr w:type="spellEnd"/>
            <w:r w:rsidR="00DD2B1A" w:rsidRPr="00EF3F11">
              <w:rPr>
                <w:rFonts w:ascii="GHEA Grapalat" w:eastAsia="Calibri" w:hAnsi="GHEA Grapalat"/>
                <w:sz w:val="24"/>
                <w:szCs w:val="24"/>
                <w:shd w:val="clear" w:color="auto" w:fill="FFFFFF"/>
                <w:lang w:val="hy-AM"/>
              </w:rPr>
              <w:t xml:space="preserve"> վկայական ստանալու համար դիմելու իրավունք ունեցող տնտեսավարող սուբյեկտների թվում նշվում է՝ </w:t>
            </w:r>
            <w:proofErr w:type="spellStart"/>
            <w:r w:rsidR="00DD2B1A" w:rsidRPr="00EF3F11">
              <w:rPr>
                <w:rFonts w:ascii="GHEA Grapalat" w:eastAsia="Calibri" w:hAnsi="GHEA Grapalat" w:cs="Arial"/>
                <w:sz w:val="24"/>
                <w:szCs w:val="24"/>
                <w:shd w:val="clear" w:color="auto" w:fill="FFFFFF"/>
                <w:lang w:val="hy-AM"/>
              </w:rPr>
              <w:t>դիստրիբյուտորական</w:t>
            </w:r>
            <w:proofErr w:type="spellEnd"/>
            <w:r w:rsidR="00DD2B1A" w:rsidRPr="00EF3F11">
              <w:rPr>
                <w:rFonts w:ascii="GHEA Grapalat" w:eastAsia="Calibri" w:hAnsi="GHEA Grapalat"/>
                <w:sz w:val="24"/>
                <w:szCs w:val="24"/>
                <w:shd w:val="clear" w:color="auto" w:fill="FFFFFF"/>
                <w:lang w:val="hy-AM"/>
              </w:rPr>
              <w:t xml:space="preserve"> ընկերությունը (ֆիլմի տարածման </w:t>
            </w:r>
            <w:r w:rsidR="00DD2B1A" w:rsidRPr="00EF3F11">
              <w:rPr>
                <w:rFonts w:ascii="GHEA Grapalat" w:eastAsia="Calibri" w:hAnsi="GHEA Grapalat"/>
                <w:b/>
                <w:i/>
                <w:sz w:val="24"/>
                <w:szCs w:val="24"/>
                <w:shd w:val="clear" w:color="auto" w:fill="FFFFFF"/>
                <w:lang w:val="hy-AM"/>
              </w:rPr>
              <w:t>լիցենզառու</w:t>
            </w:r>
            <w:r w:rsidR="00DD2B1A" w:rsidRPr="00EF3F11">
              <w:rPr>
                <w:rFonts w:ascii="GHEA Grapalat" w:eastAsia="Calibri" w:hAnsi="GHEA Grapalat"/>
                <w:sz w:val="24"/>
                <w:szCs w:val="24"/>
                <w:shd w:val="clear" w:color="auto" w:fill="FFFFFF"/>
                <w:lang w:val="hy-AM"/>
              </w:rPr>
              <w:t xml:space="preserve">), ինչպես նաև </w:t>
            </w:r>
            <w:r w:rsidR="00DD2B1A" w:rsidRPr="00EF3F11">
              <w:rPr>
                <w:rFonts w:ascii="GHEA Grapalat" w:eastAsia="Calibri" w:hAnsi="GHEA Grapalat" w:cs="Arial"/>
                <w:sz w:val="24"/>
                <w:szCs w:val="24"/>
                <w:shd w:val="clear" w:color="auto" w:fill="FFFFFF"/>
                <w:lang w:val="hy-AM"/>
              </w:rPr>
              <w:t>ընկերություն</w:t>
            </w:r>
            <w:r w:rsidR="00DD2B1A" w:rsidRPr="00EF3F11">
              <w:rPr>
                <w:rFonts w:ascii="GHEA Grapalat" w:eastAsia="Calibri" w:hAnsi="GHEA Grapalat"/>
                <w:sz w:val="24"/>
                <w:szCs w:val="24"/>
                <w:shd w:val="clear" w:color="auto" w:fill="FFFFFF"/>
                <w:lang w:val="hy-AM"/>
              </w:rPr>
              <w:t xml:space="preserve">, որն ունի սույն կարգի 3-րդ կետով սահմանված տեսակներով (տեսակներից մեկով) ֆիլմը տարածելու ոչ </w:t>
            </w:r>
            <w:r w:rsidR="00DD2B1A" w:rsidRPr="00EF3F11">
              <w:rPr>
                <w:rFonts w:ascii="GHEA Grapalat" w:eastAsia="Calibri" w:hAnsi="GHEA Grapalat"/>
                <w:b/>
                <w:i/>
                <w:sz w:val="24"/>
                <w:szCs w:val="24"/>
                <w:shd w:val="clear" w:color="auto" w:fill="FFFFFF"/>
                <w:lang w:val="hy-AM"/>
              </w:rPr>
              <w:t>բացառիկ լիցենզիա</w:t>
            </w:r>
            <w:r w:rsidR="00DD2B1A" w:rsidRPr="00EF3F11">
              <w:rPr>
                <w:rFonts w:ascii="GHEA Grapalat" w:eastAsia="Calibri" w:hAnsi="GHEA Grapalat"/>
                <w:sz w:val="24"/>
                <w:szCs w:val="24"/>
                <w:shd w:val="clear" w:color="auto" w:fill="FFFFFF"/>
                <w:lang w:val="hy-AM"/>
              </w:rPr>
              <w:t xml:space="preserve"> (եթե նախկինում տվյալ ֆիլմի համար չի տրամադրվել վարձույթի վկայական՝ տարածման բացառիկ </w:t>
            </w:r>
            <w:r w:rsidR="00DD2B1A" w:rsidRPr="00EF3F11">
              <w:rPr>
                <w:rFonts w:ascii="GHEA Grapalat" w:eastAsia="Calibri" w:hAnsi="GHEA Grapalat"/>
                <w:b/>
                <w:i/>
                <w:sz w:val="24"/>
                <w:szCs w:val="24"/>
                <w:shd w:val="clear" w:color="auto" w:fill="FFFFFF"/>
                <w:lang w:val="hy-AM"/>
              </w:rPr>
              <w:t xml:space="preserve">լիցենզիա </w:t>
            </w:r>
            <w:r w:rsidR="00DD2B1A" w:rsidRPr="00EF3F11">
              <w:rPr>
                <w:rFonts w:ascii="GHEA Grapalat" w:eastAsia="Calibri" w:hAnsi="GHEA Grapalat"/>
                <w:sz w:val="24"/>
                <w:szCs w:val="24"/>
                <w:shd w:val="clear" w:color="auto" w:fill="FFFFFF"/>
                <w:lang w:val="hy-AM"/>
              </w:rPr>
              <w:t xml:space="preserve">ունեցող ընկերությանը), մինչդեռ «Լիցենզավորման մասին» օրենքի 43-րդ հոդվածով նախատեսված </w:t>
            </w:r>
            <w:r w:rsidR="00DD2B1A" w:rsidRPr="00EF3F11">
              <w:rPr>
                <w:rStyle w:val="a5"/>
                <w:rFonts w:ascii="GHEA Grapalat" w:hAnsi="GHEA Grapalat"/>
                <w:sz w:val="24"/>
                <w:szCs w:val="24"/>
                <w:shd w:val="clear" w:color="auto" w:fill="FFFFFF"/>
                <w:lang w:val="hy-AM"/>
              </w:rPr>
              <w:t xml:space="preserve">լիցենզավորման ենթակա գործունեության տեսակների ցանկում ֆիլմի տարածում նախատեսված չէ, անհասկանալի է նաև, թե ինչ է ի նկատի առնվում «բացառիկ լիցենզիա» հասկացության տակ։ Միաժամանակ, առաջարկում ենք նախագծի հավելվածը </w:t>
            </w:r>
            <w:proofErr w:type="spellStart"/>
            <w:r w:rsidR="00DD2B1A" w:rsidRPr="00EF3F11">
              <w:rPr>
                <w:rStyle w:val="a5"/>
                <w:rFonts w:ascii="GHEA Grapalat" w:hAnsi="GHEA Grapalat"/>
                <w:sz w:val="24"/>
                <w:szCs w:val="24"/>
                <w:shd w:val="clear" w:color="auto" w:fill="FFFFFF"/>
                <w:lang w:val="hy-AM"/>
              </w:rPr>
              <w:t>ևս</w:t>
            </w:r>
            <w:proofErr w:type="spellEnd"/>
            <w:r w:rsidR="00DD2B1A" w:rsidRPr="00EF3F11">
              <w:rPr>
                <w:rStyle w:val="a5"/>
                <w:rFonts w:ascii="GHEA Grapalat" w:hAnsi="GHEA Grapalat"/>
                <w:sz w:val="24"/>
                <w:szCs w:val="24"/>
                <w:shd w:val="clear" w:color="auto" w:fill="FFFFFF"/>
                <w:lang w:val="hy-AM"/>
              </w:rPr>
              <w:t xml:space="preserve"> մեկ անգամ վերանայել՝ հաշվի առնելով </w:t>
            </w:r>
            <w:r w:rsidR="00DD2B1A" w:rsidRPr="00EF3F11">
              <w:rPr>
                <w:rFonts w:ascii="GHEA Grapalat" w:eastAsia="Calibri" w:hAnsi="GHEA Grapalat"/>
                <w:sz w:val="24"/>
                <w:szCs w:val="24"/>
                <w:shd w:val="clear" w:color="auto" w:fill="FFFFFF"/>
                <w:lang w:val="hy-AM"/>
              </w:rPr>
              <w:t xml:space="preserve"> «Լիցենզավորման մասին» օրենքի պահանջները։</w:t>
            </w:r>
          </w:p>
        </w:tc>
        <w:tc>
          <w:tcPr>
            <w:tcW w:w="6521" w:type="dxa"/>
            <w:gridSpan w:val="2"/>
            <w:shd w:val="clear" w:color="auto" w:fill="auto"/>
          </w:tcPr>
          <w:p w14:paraId="3A7F3221" w14:textId="08E36643" w:rsidR="00D652D9" w:rsidRPr="00EF3F11" w:rsidRDefault="00D652D9" w:rsidP="00D652D9">
            <w:pPr>
              <w:jc w:val="center"/>
              <w:rPr>
                <w:rFonts w:ascii="GHEA Grapalat" w:hAnsi="GHEA Grapalat" w:cs="Sylfaen"/>
                <w:b/>
                <w:sz w:val="24"/>
                <w:szCs w:val="24"/>
                <w:lang w:val="hy-AM"/>
              </w:rPr>
            </w:pPr>
            <w:r>
              <w:rPr>
                <w:rFonts w:ascii="GHEA Grapalat" w:hAnsi="GHEA Grapalat" w:cs="Sylfaen"/>
                <w:b/>
                <w:sz w:val="24"/>
                <w:szCs w:val="24"/>
                <w:lang w:val="hy-AM"/>
              </w:rPr>
              <w:t>Ընդունվել է մասնակի</w:t>
            </w:r>
          </w:p>
          <w:p w14:paraId="6F0E93B1" w14:textId="24195CA4" w:rsidR="00B659F2" w:rsidRPr="000A69B2" w:rsidRDefault="00B659F2" w:rsidP="00B659F2">
            <w:pPr>
              <w:jc w:val="center"/>
              <w:rPr>
                <w:rFonts w:ascii="GHEA Grapalat" w:hAnsi="GHEA Grapalat" w:cs="Sylfaen"/>
                <w:b/>
                <w:color w:val="FF0000"/>
                <w:sz w:val="24"/>
                <w:szCs w:val="24"/>
                <w:lang w:val="hy-AM"/>
              </w:rPr>
            </w:pPr>
          </w:p>
          <w:p w14:paraId="03F1C6C0" w14:textId="5D02D9D0" w:rsidR="00222554" w:rsidRPr="00222554" w:rsidRDefault="00222554" w:rsidP="00222554">
            <w:pPr>
              <w:jc w:val="both"/>
              <w:rPr>
                <w:rStyle w:val="a5"/>
                <w:rFonts w:ascii="GHEA Grapalat" w:hAnsi="GHEA Grapalat" w:cs="Sylfaen"/>
                <w:bCs w:val="0"/>
                <w:sz w:val="24"/>
                <w:szCs w:val="24"/>
                <w:lang w:val="hy-AM"/>
              </w:rPr>
            </w:pPr>
            <w:r>
              <w:rPr>
                <w:rStyle w:val="a5"/>
                <w:rFonts w:ascii="GHEA Grapalat" w:hAnsi="GHEA Grapalat"/>
                <w:b w:val="0"/>
                <w:sz w:val="24"/>
                <w:szCs w:val="24"/>
                <w:shd w:val="clear" w:color="auto" w:fill="FFFFFF"/>
                <w:lang w:val="hy-AM"/>
              </w:rPr>
              <w:t>Կ</w:t>
            </w:r>
            <w:r w:rsidRPr="00EF3F11">
              <w:rPr>
                <w:rStyle w:val="a5"/>
                <w:rFonts w:ascii="GHEA Grapalat" w:hAnsi="GHEA Grapalat"/>
                <w:b w:val="0"/>
                <w:sz w:val="24"/>
                <w:szCs w:val="24"/>
                <w:shd w:val="clear" w:color="auto" w:fill="FFFFFF"/>
                <w:lang w:val="hy-AM"/>
              </w:rPr>
              <w:t xml:space="preserve">արգում ներառված է </w:t>
            </w:r>
            <w:r w:rsidRPr="00EF3F11">
              <w:rPr>
                <w:rFonts w:ascii="GHEA Grapalat" w:hAnsi="GHEA Grapalat"/>
                <w:sz w:val="24"/>
                <w:szCs w:val="24"/>
                <w:lang w:val="hy-AM"/>
              </w:rPr>
              <w:t xml:space="preserve">«Քաղաքացիական օրենսգրքի» 1106 հոդվածով կարգավորվող քաղաքացիաիրավական հարաբերությունների ընթացքում կնքվող լիցենզային պայմանագրերի դաշտը: Գործընթացը չի ենթադրում </w:t>
            </w:r>
            <w:proofErr w:type="spellStart"/>
            <w:r w:rsidRPr="00EF3F11">
              <w:rPr>
                <w:rFonts w:ascii="GHEA Grapalat" w:hAnsi="GHEA Grapalat"/>
                <w:sz w:val="24"/>
                <w:szCs w:val="24"/>
                <w:lang w:val="hy-AM"/>
              </w:rPr>
              <w:t>կինոցուցադրության</w:t>
            </w:r>
            <w:proofErr w:type="spellEnd"/>
            <w:r w:rsidRPr="00EF3F11">
              <w:rPr>
                <w:rFonts w:ascii="GHEA Grapalat" w:hAnsi="GHEA Grapalat"/>
                <w:sz w:val="24"/>
                <w:szCs w:val="24"/>
                <w:lang w:val="hy-AM"/>
              </w:rPr>
              <w:t xml:space="preserve"> ոլորտի «լիցենզավորում»:</w:t>
            </w:r>
            <w:r>
              <w:rPr>
                <w:rFonts w:ascii="GHEA Grapalat" w:hAnsi="GHEA Grapalat"/>
                <w:sz w:val="24"/>
                <w:szCs w:val="24"/>
                <w:lang w:val="hy-AM"/>
              </w:rPr>
              <w:t xml:space="preserve"> </w:t>
            </w:r>
            <w:proofErr w:type="spellStart"/>
            <w:r>
              <w:rPr>
                <w:rFonts w:ascii="GHEA Grapalat" w:hAnsi="GHEA Grapalat"/>
                <w:sz w:val="24"/>
                <w:szCs w:val="24"/>
                <w:lang w:val="hy-AM"/>
              </w:rPr>
              <w:t>Միաժամամակ</w:t>
            </w:r>
            <w:proofErr w:type="spellEnd"/>
            <w:r>
              <w:rPr>
                <w:rFonts w:ascii="GHEA Grapalat" w:hAnsi="GHEA Grapalat"/>
                <w:sz w:val="24"/>
                <w:szCs w:val="24"/>
                <w:lang w:val="hy-AM"/>
              </w:rPr>
              <w:t>,</w:t>
            </w:r>
            <w:r w:rsidR="00C04B82">
              <w:rPr>
                <w:rFonts w:ascii="GHEA Grapalat" w:hAnsi="GHEA Grapalat"/>
                <w:sz w:val="24"/>
                <w:szCs w:val="24"/>
                <w:lang w:val="hy-AM"/>
              </w:rPr>
              <w:t xml:space="preserve"> </w:t>
            </w:r>
            <w:r>
              <w:rPr>
                <w:rFonts w:ascii="GHEA Grapalat" w:hAnsi="GHEA Grapalat"/>
                <w:sz w:val="24"/>
                <w:szCs w:val="24"/>
                <w:lang w:val="hy-AM"/>
              </w:rPr>
              <w:t xml:space="preserve">անհրաժեշտության դեպքում </w:t>
            </w:r>
            <w:proofErr w:type="spellStart"/>
            <w:r>
              <w:rPr>
                <w:rFonts w:ascii="GHEA Grapalat" w:hAnsi="GHEA Grapalat"/>
                <w:sz w:val="24"/>
                <w:szCs w:val="24"/>
                <w:lang w:val="hy-AM"/>
              </w:rPr>
              <w:t>կնախաձեռնվի</w:t>
            </w:r>
            <w:proofErr w:type="spellEnd"/>
            <w:r>
              <w:rPr>
                <w:rFonts w:ascii="GHEA Grapalat" w:hAnsi="GHEA Grapalat"/>
                <w:sz w:val="24"/>
                <w:szCs w:val="24"/>
                <w:lang w:val="hy-AM"/>
              </w:rPr>
              <w:t xml:space="preserve"> </w:t>
            </w:r>
            <w:r w:rsidRPr="00EF3F11">
              <w:rPr>
                <w:rFonts w:ascii="GHEA Grapalat" w:eastAsia="Calibri" w:hAnsi="GHEA Grapalat"/>
                <w:sz w:val="24"/>
                <w:szCs w:val="24"/>
                <w:shd w:val="clear" w:color="auto" w:fill="FFFFFF"/>
                <w:lang w:val="hy-AM"/>
              </w:rPr>
              <w:t xml:space="preserve">«Լիցենզավորման մասին» օրենքի 43-րդ հոդվածով նախատեսված </w:t>
            </w:r>
            <w:r w:rsidRPr="00EF3F11">
              <w:rPr>
                <w:rStyle w:val="a5"/>
                <w:rFonts w:ascii="GHEA Grapalat" w:hAnsi="GHEA Grapalat"/>
                <w:b w:val="0"/>
                <w:sz w:val="24"/>
                <w:szCs w:val="24"/>
                <w:shd w:val="clear" w:color="auto" w:fill="FFFFFF"/>
                <w:lang w:val="hy-AM"/>
              </w:rPr>
              <w:t>լիցենզավորման ենթակա գործունեության տեսակների ցանկ</w:t>
            </w:r>
            <w:r>
              <w:rPr>
                <w:rStyle w:val="a5"/>
                <w:rFonts w:ascii="GHEA Grapalat" w:hAnsi="GHEA Grapalat"/>
                <w:b w:val="0"/>
                <w:sz w:val="24"/>
                <w:szCs w:val="24"/>
                <w:shd w:val="clear" w:color="auto" w:fill="FFFFFF"/>
                <w:lang w:val="hy-AM"/>
              </w:rPr>
              <w:t>ի լրացման առաջարկ:</w:t>
            </w:r>
          </w:p>
          <w:p w14:paraId="0C70C256" w14:textId="6D6259A9" w:rsidR="00D55AE5" w:rsidRPr="000A69B2" w:rsidRDefault="00D55AE5" w:rsidP="00222554">
            <w:pPr>
              <w:jc w:val="both"/>
              <w:rPr>
                <w:rFonts w:ascii="GHEA Grapalat" w:hAnsi="GHEA Grapalat"/>
                <w:bCs/>
                <w:color w:val="FF0000"/>
                <w:sz w:val="24"/>
                <w:szCs w:val="24"/>
                <w:shd w:val="clear" w:color="auto" w:fill="FFFFFF"/>
                <w:lang w:val="hy-AM"/>
              </w:rPr>
            </w:pPr>
          </w:p>
        </w:tc>
      </w:tr>
      <w:tr w:rsidR="00DD2B1A" w:rsidRPr="00EF3F11" w14:paraId="21770E9C" w14:textId="77777777" w:rsidTr="00D7431F">
        <w:trPr>
          <w:trHeight w:val="530"/>
        </w:trPr>
        <w:tc>
          <w:tcPr>
            <w:tcW w:w="8647" w:type="dxa"/>
            <w:shd w:val="clear" w:color="auto" w:fill="auto"/>
          </w:tcPr>
          <w:p w14:paraId="04EF8CB0" w14:textId="77777777" w:rsidR="00DD2B1A" w:rsidRPr="00EF3F11" w:rsidRDefault="0090077A" w:rsidP="0090077A">
            <w:pPr>
              <w:spacing w:after="0"/>
              <w:jc w:val="both"/>
              <w:rPr>
                <w:rFonts w:ascii="GHEA Grapalat" w:eastAsia="Calibri" w:hAnsi="GHEA Grapalat"/>
                <w:sz w:val="24"/>
                <w:szCs w:val="24"/>
                <w:shd w:val="clear" w:color="auto" w:fill="FFFFFF"/>
                <w:lang w:val="hy-AM"/>
              </w:rPr>
            </w:pPr>
            <w:r w:rsidRPr="00EF3F11">
              <w:rPr>
                <w:rFonts w:ascii="GHEA Grapalat" w:eastAsia="Calibri" w:hAnsi="GHEA Grapalat" w:cs="Arial"/>
                <w:sz w:val="24"/>
                <w:szCs w:val="24"/>
                <w:shd w:val="clear" w:color="auto" w:fill="FFFFFF"/>
                <w:lang w:val="hy-AM"/>
              </w:rPr>
              <w:lastRenderedPageBreak/>
              <w:t xml:space="preserve">2. </w:t>
            </w:r>
            <w:r w:rsidR="00DD2B1A" w:rsidRPr="00EF3F11">
              <w:rPr>
                <w:rFonts w:ascii="GHEA Grapalat" w:eastAsia="Calibri" w:hAnsi="GHEA Grapalat" w:cs="Arial"/>
                <w:sz w:val="24"/>
                <w:szCs w:val="24"/>
                <w:shd w:val="clear" w:color="auto" w:fill="FFFFFF"/>
                <w:lang w:val="hy-AM"/>
              </w:rPr>
              <w:t>Նախագծի</w:t>
            </w:r>
            <w:r w:rsidR="00DD2B1A" w:rsidRPr="00EF3F11">
              <w:rPr>
                <w:rFonts w:ascii="GHEA Grapalat" w:eastAsia="Calibri" w:hAnsi="GHEA Grapalat"/>
                <w:sz w:val="24"/>
                <w:szCs w:val="24"/>
                <w:shd w:val="clear" w:color="auto" w:fill="FFFFFF"/>
                <w:lang w:val="hy-AM"/>
              </w:rPr>
              <w:t xml:space="preserve"> հավելվածի 7-րդ կետի 2-րդ ենթակետում «</w:t>
            </w:r>
            <w:r w:rsidR="00DD2B1A" w:rsidRPr="00EF3F11">
              <w:rPr>
                <w:rFonts w:ascii="GHEA Grapalat" w:eastAsia="Calibri" w:hAnsi="GHEA Grapalat"/>
                <w:bCs/>
                <w:sz w:val="24"/>
                <w:szCs w:val="24"/>
                <w:lang w:val="hy-AM"/>
              </w:rPr>
              <w:t>պաշտոնական թարգմանությամբ</w:t>
            </w:r>
            <w:r w:rsidR="00DD2B1A" w:rsidRPr="00EF3F11">
              <w:rPr>
                <w:rFonts w:ascii="GHEA Grapalat" w:eastAsia="Calibri" w:hAnsi="GHEA Grapalat"/>
                <w:sz w:val="24"/>
                <w:szCs w:val="24"/>
                <w:shd w:val="clear" w:color="auto" w:fill="FFFFFF"/>
                <w:lang w:val="hy-AM"/>
              </w:rPr>
              <w:t xml:space="preserve">» բառերն առաջարկում ենք փոխարինել «որակավորված թարգմանչի կողմից կատարված թարգմանությամբ» բառերով՝ ՀՀ կառավարության 2018 թվականի դեկտեմբերի 20-ի </w:t>
            </w:r>
            <w:r w:rsidR="00DD2B1A" w:rsidRPr="00EF3F11">
              <w:rPr>
                <w:rFonts w:ascii="GHEA Grapalat" w:hAnsi="GHEA Grapalat"/>
                <w:sz w:val="24"/>
                <w:szCs w:val="24"/>
                <w:shd w:val="clear" w:color="auto" w:fill="FFFFFF"/>
                <w:lang w:val="hy-AM"/>
              </w:rPr>
              <w:t>N 1509-</w:t>
            </w:r>
            <w:r w:rsidR="00DD2B1A" w:rsidRPr="00EF3F11">
              <w:rPr>
                <w:rFonts w:ascii="GHEA Grapalat" w:hAnsi="GHEA Grapalat" w:cs="Arial"/>
                <w:sz w:val="24"/>
                <w:szCs w:val="24"/>
                <w:shd w:val="clear" w:color="auto" w:fill="FFFFFF"/>
                <w:lang w:val="hy-AM"/>
              </w:rPr>
              <w:t xml:space="preserve">Ն որոշման 1-ին կետին համապատասխան, հաշվի առնելով, որ Կառավարության կողմից սահմանված է միայն նորմատիվ իրավական ակտերի </w:t>
            </w:r>
            <w:r w:rsidR="00DD2B1A" w:rsidRPr="00EF3F11">
              <w:rPr>
                <w:rFonts w:ascii="GHEA Grapalat" w:hAnsi="GHEA Grapalat" w:cs="Arial"/>
                <w:i/>
                <w:sz w:val="24"/>
                <w:szCs w:val="24"/>
                <w:shd w:val="clear" w:color="auto" w:fill="FFFFFF"/>
                <w:lang w:val="hy-AM"/>
              </w:rPr>
              <w:t>պաշտոնական</w:t>
            </w:r>
            <w:r w:rsidR="00DD2B1A" w:rsidRPr="00EF3F11">
              <w:rPr>
                <w:rFonts w:ascii="GHEA Grapalat" w:hAnsi="GHEA Grapalat" w:cs="Arial"/>
                <w:sz w:val="24"/>
                <w:szCs w:val="24"/>
                <w:shd w:val="clear" w:color="auto" w:fill="FFFFFF"/>
                <w:lang w:val="hy-AM"/>
              </w:rPr>
              <w:t xml:space="preserve"> թարգմանության իրականացման կարգը (</w:t>
            </w:r>
            <w:r w:rsidR="00DD2B1A" w:rsidRPr="00EF3F11">
              <w:rPr>
                <w:rFonts w:ascii="GHEA Grapalat" w:hAnsi="GHEA Grapalat" w:cs="Arial"/>
                <w:bCs/>
                <w:sz w:val="24"/>
                <w:szCs w:val="24"/>
                <w:lang w:val="hy-AM"/>
              </w:rPr>
              <w:t>ՀՀ</w:t>
            </w:r>
            <w:r w:rsidR="00DD2B1A" w:rsidRPr="00EF3F11">
              <w:rPr>
                <w:rFonts w:ascii="GHEA Grapalat" w:hAnsi="GHEA Grapalat"/>
                <w:bCs/>
                <w:sz w:val="24"/>
                <w:szCs w:val="24"/>
                <w:lang w:val="hy-AM"/>
              </w:rPr>
              <w:t xml:space="preserve"> </w:t>
            </w:r>
            <w:r w:rsidR="00DD2B1A" w:rsidRPr="00EF3F11">
              <w:rPr>
                <w:rFonts w:ascii="GHEA Grapalat" w:hAnsi="GHEA Grapalat" w:cs="Arial"/>
                <w:bCs/>
                <w:sz w:val="24"/>
                <w:szCs w:val="24"/>
                <w:lang w:val="hy-AM"/>
              </w:rPr>
              <w:t>կառավարության</w:t>
            </w:r>
            <w:r w:rsidR="00DD2B1A" w:rsidRPr="00EF3F11">
              <w:rPr>
                <w:rFonts w:ascii="GHEA Grapalat" w:hAnsi="GHEA Grapalat"/>
                <w:bCs/>
                <w:sz w:val="24"/>
                <w:szCs w:val="24"/>
                <w:lang w:val="hy-AM"/>
              </w:rPr>
              <w:t xml:space="preserve"> 2018 </w:t>
            </w:r>
            <w:r w:rsidR="00DD2B1A" w:rsidRPr="00EF3F11">
              <w:rPr>
                <w:rFonts w:ascii="GHEA Grapalat" w:hAnsi="GHEA Grapalat" w:cs="Arial"/>
                <w:bCs/>
                <w:sz w:val="24"/>
                <w:szCs w:val="24"/>
                <w:lang w:val="hy-AM"/>
              </w:rPr>
              <w:t>թվականի հուլիսի</w:t>
            </w:r>
            <w:r w:rsidR="00DD2B1A" w:rsidRPr="00EF3F11">
              <w:rPr>
                <w:rFonts w:ascii="GHEA Grapalat" w:hAnsi="GHEA Grapalat"/>
                <w:bCs/>
                <w:sz w:val="24"/>
                <w:szCs w:val="24"/>
                <w:lang w:val="hy-AM"/>
              </w:rPr>
              <w:t xml:space="preserve"> 19-</w:t>
            </w:r>
            <w:r w:rsidR="00DD2B1A" w:rsidRPr="00EF3F11">
              <w:rPr>
                <w:rFonts w:ascii="GHEA Grapalat" w:hAnsi="GHEA Grapalat" w:cs="Arial"/>
                <w:bCs/>
                <w:sz w:val="24"/>
                <w:szCs w:val="24"/>
                <w:lang w:val="hy-AM"/>
              </w:rPr>
              <w:t>ի</w:t>
            </w:r>
            <w:r w:rsidR="00DD2B1A" w:rsidRPr="00EF3F11">
              <w:rPr>
                <w:rFonts w:ascii="GHEA Grapalat" w:hAnsi="GHEA Grapalat"/>
                <w:bCs/>
                <w:sz w:val="24"/>
                <w:szCs w:val="24"/>
                <w:lang w:val="hy-AM"/>
              </w:rPr>
              <w:t xml:space="preserve"> N 815-</w:t>
            </w:r>
            <w:r w:rsidR="00DD2B1A" w:rsidRPr="00EF3F11">
              <w:rPr>
                <w:rFonts w:ascii="GHEA Grapalat" w:hAnsi="GHEA Grapalat" w:cs="Arial"/>
                <w:bCs/>
                <w:sz w:val="24"/>
                <w:szCs w:val="24"/>
                <w:lang w:val="hy-AM"/>
              </w:rPr>
              <w:t>Ն</w:t>
            </w:r>
            <w:r w:rsidR="00DD2B1A" w:rsidRPr="00EF3F11">
              <w:rPr>
                <w:rFonts w:ascii="GHEA Grapalat" w:hAnsi="GHEA Grapalat"/>
                <w:bCs/>
                <w:sz w:val="24"/>
                <w:szCs w:val="24"/>
                <w:lang w:val="hy-AM"/>
              </w:rPr>
              <w:t xml:space="preserve"> </w:t>
            </w:r>
            <w:r w:rsidR="00DD2B1A" w:rsidRPr="00EF3F11">
              <w:rPr>
                <w:rFonts w:ascii="GHEA Grapalat" w:hAnsi="GHEA Grapalat" w:cs="Arial"/>
                <w:bCs/>
                <w:sz w:val="24"/>
                <w:szCs w:val="24"/>
                <w:lang w:val="hy-AM"/>
              </w:rPr>
              <w:t>որոշում</w:t>
            </w:r>
            <w:r w:rsidR="00DD2B1A" w:rsidRPr="00EF3F11">
              <w:rPr>
                <w:rFonts w:ascii="GHEA Grapalat" w:hAnsi="GHEA Grapalat" w:cs="Arial"/>
                <w:sz w:val="24"/>
                <w:szCs w:val="24"/>
                <w:shd w:val="clear" w:color="auto" w:fill="FFFFFF"/>
                <w:lang w:val="hy-AM"/>
              </w:rPr>
              <w:t>)։</w:t>
            </w:r>
          </w:p>
        </w:tc>
        <w:tc>
          <w:tcPr>
            <w:tcW w:w="6521" w:type="dxa"/>
            <w:gridSpan w:val="2"/>
            <w:shd w:val="clear" w:color="auto" w:fill="auto"/>
          </w:tcPr>
          <w:p w14:paraId="74F4EBAA" w14:textId="77777777" w:rsidR="006C0DD3" w:rsidRPr="00EF3F11" w:rsidRDefault="006C0DD3" w:rsidP="006C0DD3">
            <w:pPr>
              <w:jc w:val="center"/>
              <w:rPr>
                <w:rFonts w:ascii="GHEA Grapalat" w:hAnsi="GHEA Grapalat" w:cs="Sylfaen"/>
                <w:b/>
                <w:sz w:val="24"/>
                <w:szCs w:val="24"/>
                <w:lang w:val="hy-AM"/>
              </w:rPr>
            </w:pPr>
            <w:r w:rsidRPr="00EF3F11">
              <w:rPr>
                <w:rFonts w:ascii="GHEA Grapalat" w:hAnsi="GHEA Grapalat" w:cs="Sylfaen"/>
                <w:b/>
                <w:sz w:val="24"/>
                <w:szCs w:val="24"/>
                <w:lang w:val="hy-AM"/>
              </w:rPr>
              <w:t>Ընդունվել է</w:t>
            </w:r>
          </w:p>
          <w:p w14:paraId="7301CDA5" w14:textId="77777777" w:rsidR="008535C1" w:rsidRPr="00EF3F11" w:rsidRDefault="008535C1" w:rsidP="008535C1">
            <w:pPr>
              <w:rPr>
                <w:rFonts w:ascii="GHEA Grapalat" w:hAnsi="GHEA Grapalat" w:cs="Sylfaen"/>
                <w:b/>
                <w:sz w:val="24"/>
                <w:szCs w:val="24"/>
                <w:lang w:val="hy-AM"/>
              </w:rPr>
            </w:pPr>
          </w:p>
          <w:p w14:paraId="273B1A92" w14:textId="77777777" w:rsidR="00DD2B1A" w:rsidRPr="00EF3F11" w:rsidRDefault="00DD2B1A" w:rsidP="00BC4FD3">
            <w:pPr>
              <w:rPr>
                <w:rFonts w:ascii="GHEA Grapalat" w:hAnsi="GHEA Grapalat" w:cs="Arial"/>
                <w:sz w:val="24"/>
                <w:szCs w:val="24"/>
                <w:lang w:val="hy-AM"/>
              </w:rPr>
            </w:pPr>
          </w:p>
        </w:tc>
      </w:tr>
      <w:tr w:rsidR="00DD2B1A" w:rsidRPr="00EF3F11" w14:paraId="147D7843" w14:textId="77777777" w:rsidTr="00D7431F">
        <w:trPr>
          <w:trHeight w:val="530"/>
        </w:trPr>
        <w:tc>
          <w:tcPr>
            <w:tcW w:w="8647" w:type="dxa"/>
            <w:shd w:val="clear" w:color="auto" w:fill="auto"/>
          </w:tcPr>
          <w:p w14:paraId="6F7839A8" w14:textId="77777777" w:rsidR="00DD2B1A" w:rsidRPr="00EF3F11" w:rsidRDefault="0090077A" w:rsidP="0090077A">
            <w:pPr>
              <w:spacing w:after="0"/>
              <w:jc w:val="both"/>
              <w:rPr>
                <w:rFonts w:ascii="GHEA Grapalat" w:eastAsia="Calibri" w:hAnsi="GHEA Grapalat"/>
                <w:sz w:val="24"/>
                <w:szCs w:val="24"/>
                <w:shd w:val="clear" w:color="auto" w:fill="FFFFFF"/>
                <w:lang w:val="hy-AM"/>
              </w:rPr>
            </w:pPr>
            <w:r w:rsidRPr="00EF3F11">
              <w:rPr>
                <w:rFonts w:ascii="GHEA Grapalat" w:hAnsi="GHEA Grapalat" w:cs="Arial"/>
                <w:sz w:val="24"/>
                <w:szCs w:val="24"/>
                <w:shd w:val="clear" w:color="auto" w:fill="FFFFFF"/>
                <w:lang w:val="hy-AM"/>
              </w:rPr>
              <w:t xml:space="preserve">3. </w:t>
            </w:r>
            <w:r w:rsidR="00DD2B1A" w:rsidRPr="00EF3F11">
              <w:rPr>
                <w:rFonts w:ascii="GHEA Grapalat" w:hAnsi="GHEA Grapalat" w:cs="Arial"/>
                <w:sz w:val="24"/>
                <w:szCs w:val="24"/>
                <w:shd w:val="clear" w:color="auto" w:fill="FFFFFF"/>
                <w:lang w:val="hy-AM"/>
              </w:rPr>
              <w:t>Նախագծի հավելվածի 7-րդ կետի 3-րդ ենթակետում առաջարկում ենք հստակեցնել, թե ինչ է ի նկատի առնվում «հայրենական» ֆիլմ հասկացության տակ։</w:t>
            </w:r>
          </w:p>
        </w:tc>
        <w:tc>
          <w:tcPr>
            <w:tcW w:w="6521" w:type="dxa"/>
            <w:gridSpan w:val="2"/>
            <w:shd w:val="clear" w:color="auto" w:fill="auto"/>
          </w:tcPr>
          <w:p w14:paraId="7248CAB4" w14:textId="77777777" w:rsidR="007A5D5D" w:rsidRPr="00EF3F11" w:rsidRDefault="007A5D5D" w:rsidP="007A5D5D">
            <w:pPr>
              <w:jc w:val="center"/>
              <w:rPr>
                <w:rFonts w:ascii="GHEA Grapalat" w:hAnsi="GHEA Grapalat" w:cs="Sylfaen"/>
                <w:b/>
                <w:sz w:val="24"/>
                <w:szCs w:val="24"/>
                <w:lang w:val="hy-AM"/>
              </w:rPr>
            </w:pPr>
            <w:r w:rsidRPr="00EF3F11">
              <w:rPr>
                <w:rFonts w:ascii="GHEA Grapalat" w:hAnsi="GHEA Grapalat" w:cs="Sylfaen"/>
                <w:b/>
                <w:sz w:val="24"/>
                <w:szCs w:val="24"/>
                <w:lang w:val="hy-AM"/>
              </w:rPr>
              <w:t>Ընդունվել է</w:t>
            </w:r>
          </w:p>
          <w:p w14:paraId="6D955226" w14:textId="77777777" w:rsidR="00DD2B1A" w:rsidRPr="00EF3F11" w:rsidRDefault="00DD2B1A" w:rsidP="00BC4FD3">
            <w:pPr>
              <w:rPr>
                <w:rFonts w:ascii="GHEA Grapalat" w:hAnsi="GHEA Grapalat"/>
                <w:sz w:val="24"/>
                <w:szCs w:val="24"/>
                <w:lang w:val="hy-AM"/>
              </w:rPr>
            </w:pPr>
          </w:p>
        </w:tc>
      </w:tr>
      <w:tr w:rsidR="005A1E68" w:rsidRPr="00EF3F11" w14:paraId="5C86F764" w14:textId="77777777" w:rsidTr="00D7431F">
        <w:trPr>
          <w:trHeight w:val="530"/>
        </w:trPr>
        <w:tc>
          <w:tcPr>
            <w:tcW w:w="8647" w:type="dxa"/>
            <w:shd w:val="clear" w:color="auto" w:fill="auto"/>
          </w:tcPr>
          <w:p w14:paraId="2C7B70F1" w14:textId="77777777" w:rsidR="00DD2B1A" w:rsidRPr="00EF3F11" w:rsidRDefault="0090077A" w:rsidP="0090077A">
            <w:pPr>
              <w:spacing w:after="0"/>
              <w:jc w:val="both"/>
              <w:rPr>
                <w:rFonts w:ascii="GHEA Grapalat" w:eastAsia="Calibri" w:hAnsi="GHEA Grapalat"/>
                <w:sz w:val="24"/>
                <w:szCs w:val="24"/>
                <w:shd w:val="clear" w:color="auto" w:fill="FFFFFF"/>
                <w:lang w:val="hy-AM"/>
              </w:rPr>
            </w:pPr>
            <w:r w:rsidRPr="00EF3F11">
              <w:rPr>
                <w:rFonts w:ascii="GHEA Grapalat" w:hAnsi="GHEA Grapalat" w:cs="Arial"/>
                <w:sz w:val="24"/>
                <w:szCs w:val="24"/>
                <w:shd w:val="clear" w:color="auto" w:fill="FFFFFF"/>
                <w:lang w:val="hy-AM"/>
              </w:rPr>
              <w:t xml:space="preserve">4. </w:t>
            </w:r>
            <w:r w:rsidR="00DD2B1A" w:rsidRPr="00EF3F11">
              <w:rPr>
                <w:rFonts w:ascii="GHEA Grapalat" w:hAnsi="GHEA Grapalat" w:cs="Arial"/>
                <w:sz w:val="24"/>
                <w:szCs w:val="24"/>
                <w:shd w:val="clear" w:color="auto" w:fill="FFFFFF"/>
                <w:lang w:val="hy-AM"/>
              </w:rPr>
              <w:t xml:space="preserve">Նախագծի հավելվածի 17-րդ կետի համաձայն </w:t>
            </w:r>
            <w:r w:rsidR="00DD2B1A" w:rsidRPr="00EF3F11">
              <w:rPr>
                <w:rFonts w:ascii="GHEA Grapalat" w:hAnsi="GHEA Grapalat" w:cs="Sylfaen"/>
                <w:sz w:val="24"/>
                <w:szCs w:val="24"/>
                <w:lang w:val="hy-AM"/>
              </w:rPr>
              <w:t>փորձագիտական</w:t>
            </w:r>
            <w:r w:rsidR="00DD2B1A" w:rsidRPr="00EF3F11">
              <w:rPr>
                <w:rFonts w:ascii="GHEA Grapalat" w:hAnsi="GHEA Grapalat"/>
                <w:sz w:val="24"/>
                <w:szCs w:val="24"/>
                <w:lang w:val="hy-AM"/>
              </w:rPr>
              <w:t xml:space="preserve"> խորհրդում, բացի </w:t>
            </w:r>
            <w:r w:rsidR="00DD2B1A" w:rsidRPr="00EF3F11">
              <w:rPr>
                <w:rFonts w:ascii="GHEA Grapalat" w:hAnsi="GHEA Grapalat"/>
                <w:b/>
                <w:i/>
                <w:sz w:val="24"/>
                <w:szCs w:val="24"/>
                <w:lang w:val="hy-AM"/>
              </w:rPr>
              <w:t xml:space="preserve">նախագահից </w:t>
            </w:r>
            <w:r w:rsidR="00DD2B1A" w:rsidRPr="00EF3F11">
              <w:rPr>
                <w:rFonts w:ascii="GHEA Grapalat" w:hAnsi="GHEA Grapalat"/>
                <w:sz w:val="24"/>
                <w:szCs w:val="24"/>
                <w:lang w:val="hy-AM"/>
              </w:rPr>
              <w:t xml:space="preserve">ընդգրկվում են երեխաների կրթության և դաստիարակության ոլորտի մասնագետներ, </w:t>
            </w:r>
            <w:proofErr w:type="spellStart"/>
            <w:r w:rsidR="00DD2B1A" w:rsidRPr="00EF3F11">
              <w:rPr>
                <w:rFonts w:ascii="GHEA Grapalat" w:hAnsi="GHEA Grapalat"/>
                <w:sz w:val="24"/>
                <w:szCs w:val="24"/>
                <w:lang w:val="hy-AM"/>
              </w:rPr>
              <w:t>հոգեբաններ</w:t>
            </w:r>
            <w:proofErr w:type="spellEnd"/>
            <w:r w:rsidR="00DD2B1A" w:rsidRPr="00EF3F11">
              <w:rPr>
                <w:rFonts w:ascii="GHEA Grapalat" w:hAnsi="GHEA Grapalat"/>
                <w:sz w:val="24"/>
                <w:szCs w:val="24"/>
                <w:lang w:val="hy-AM"/>
              </w:rPr>
              <w:t xml:space="preserve">, </w:t>
            </w:r>
            <w:proofErr w:type="spellStart"/>
            <w:r w:rsidR="00DD2B1A" w:rsidRPr="00EF3F11">
              <w:rPr>
                <w:rFonts w:ascii="GHEA Grapalat" w:hAnsi="GHEA Grapalat"/>
                <w:sz w:val="24"/>
                <w:szCs w:val="24"/>
                <w:lang w:val="hy-AM"/>
              </w:rPr>
              <w:t>մշակութաբանության</w:t>
            </w:r>
            <w:proofErr w:type="spellEnd"/>
            <w:r w:rsidR="00DD2B1A" w:rsidRPr="00EF3F11">
              <w:rPr>
                <w:rFonts w:ascii="GHEA Grapalat" w:hAnsi="GHEA Grapalat"/>
                <w:sz w:val="24"/>
                <w:szCs w:val="24"/>
                <w:lang w:val="hy-AM"/>
              </w:rPr>
              <w:t xml:space="preserve">, </w:t>
            </w:r>
            <w:proofErr w:type="spellStart"/>
            <w:r w:rsidR="00DD2B1A" w:rsidRPr="00EF3F11">
              <w:rPr>
                <w:rFonts w:ascii="GHEA Grapalat" w:hAnsi="GHEA Grapalat"/>
                <w:sz w:val="24"/>
                <w:szCs w:val="24"/>
                <w:lang w:val="hy-AM"/>
              </w:rPr>
              <w:t>կինոարվեստի</w:t>
            </w:r>
            <w:proofErr w:type="spellEnd"/>
            <w:r w:rsidR="00DD2B1A" w:rsidRPr="00EF3F11">
              <w:rPr>
                <w:rFonts w:ascii="GHEA Grapalat" w:hAnsi="GHEA Grapalat"/>
                <w:sz w:val="24"/>
                <w:szCs w:val="24"/>
                <w:lang w:val="hy-AM"/>
              </w:rPr>
              <w:t xml:space="preserve">, </w:t>
            </w:r>
            <w:proofErr w:type="spellStart"/>
            <w:r w:rsidR="00DD2B1A" w:rsidRPr="00EF3F11">
              <w:rPr>
                <w:rFonts w:ascii="GHEA Grapalat" w:hAnsi="GHEA Grapalat"/>
                <w:sz w:val="24"/>
                <w:szCs w:val="24"/>
                <w:lang w:val="hy-AM"/>
              </w:rPr>
              <w:t>կինոքննադատության</w:t>
            </w:r>
            <w:proofErr w:type="spellEnd"/>
            <w:r w:rsidR="00DD2B1A" w:rsidRPr="00EF3F11">
              <w:rPr>
                <w:rFonts w:ascii="GHEA Grapalat" w:hAnsi="GHEA Grapalat"/>
                <w:sz w:val="24"/>
                <w:szCs w:val="24"/>
                <w:lang w:val="hy-AM"/>
              </w:rPr>
              <w:t xml:space="preserve">, կինոարտադրության և </w:t>
            </w:r>
            <w:proofErr w:type="spellStart"/>
            <w:r w:rsidR="00DD2B1A" w:rsidRPr="00EF3F11">
              <w:rPr>
                <w:rFonts w:ascii="GHEA Grapalat" w:hAnsi="GHEA Grapalat"/>
                <w:sz w:val="24"/>
                <w:szCs w:val="24"/>
                <w:lang w:val="hy-AM"/>
              </w:rPr>
              <w:t>կինովարձույթի</w:t>
            </w:r>
            <w:proofErr w:type="spellEnd"/>
            <w:r w:rsidR="00DD2B1A" w:rsidRPr="00EF3F11">
              <w:rPr>
                <w:rFonts w:ascii="GHEA Grapalat" w:hAnsi="GHEA Grapalat"/>
                <w:sz w:val="24"/>
                <w:szCs w:val="24"/>
                <w:lang w:val="hy-AM"/>
              </w:rPr>
              <w:t xml:space="preserve"> ոլորտի մասնագետներ։ Այդ կապակցությամբ առաջարկում ենք հստակեցնել, թե որ մարմնի  կամ կազմակերպության ներկայացուցիչ է լինելու խորհրդի նախագահը, ինչ թվով  անդամներից է բաղկացած լինելու խորհուրդը, ինչ համամասնությամբ են ընդգրկվելու խորհրդի կազմում  համապատասխան մասնագետները։</w:t>
            </w:r>
          </w:p>
        </w:tc>
        <w:tc>
          <w:tcPr>
            <w:tcW w:w="6521" w:type="dxa"/>
            <w:gridSpan w:val="2"/>
            <w:shd w:val="clear" w:color="auto" w:fill="auto"/>
          </w:tcPr>
          <w:p w14:paraId="16A895C9" w14:textId="77777777" w:rsidR="00DD2B1A" w:rsidRPr="00EF3F11" w:rsidRDefault="00F1559F" w:rsidP="00F1559F">
            <w:pPr>
              <w:jc w:val="center"/>
              <w:rPr>
                <w:rFonts w:ascii="GHEA Grapalat" w:hAnsi="GHEA Grapalat"/>
                <w:b/>
                <w:sz w:val="24"/>
                <w:szCs w:val="24"/>
                <w:lang w:val="hy-AM"/>
              </w:rPr>
            </w:pPr>
            <w:r w:rsidRPr="00EF3F11">
              <w:rPr>
                <w:rFonts w:ascii="GHEA Grapalat" w:hAnsi="GHEA Grapalat" w:cs="Arial"/>
                <w:b/>
                <w:sz w:val="24"/>
                <w:szCs w:val="24"/>
                <w:lang w:val="hy-AM"/>
              </w:rPr>
              <w:t>Ընդունվել</w:t>
            </w:r>
            <w:r w:rsidRPr="00EF3F11">
              <w:rPr>
                <w:rFonts w:ascii="GHEA Grapalat" w:hAnsi="GHEA Grapalat"/>
                <w:b/>
                <w:sz w:val="24"/>
                <w:szCs w:val="24"/>
                <w:lang w:val="hy-AM"/>
              </w:rPr>
              <w:t xml:space="preserve"> </w:t>
            </w:r>
            <w:r w:rsidRPr="00EF3F11">
              <w:rPr>
                <w:rFonts w:ascii="GHEA Grapalat" w:hAnsi="GHEA Grapalat" w:cs="Arial"/>
                <w:b/>
                <w:sz w:val="24"/>
                <w:szCs w:val="24"/>
                <w:lang w:val="hy-AM"/>
              </w:rPr>
              <w:t>է</w:t>
            </w:r>
          </w:p>
        </w:tc>
      </w:tr>
      <w:tr w:rsidR="00DD2B1A" w:rsidRPr="00EF3F11" w14:paraId="6684F191" w14:textId="77777777" w:rsidTr="00D7431F">
        <w:trPr>
          <w:trHeight w:val="530"/>
        </w:trPr>
        <w:tc>
          <w:tcPr>
            <w:tcW w:w="8647" w:type="dxa"/>
            <w:shd w:val="clear" w:color="auto" w:fill="auto"/>
          </w:tcPr>
          <w:p w14:paraId="40CD9A15" w14:textId="77777777" w:rsidR="00DD2B1A" w:rsidRPr="00EF3F11" w:rsidRDefault="00A52D69" w:rsidP="00A52D69">
            <w:pPr>
              <w:spacing w:after="0"/>
              <w:jc w:val="both"/>
              <w:rPr>
                <w:rFonts w:ascii="GHEA Grapalat" w:eastAsia="Calibri" w:hAnsi="GHEA Grapalat"/>
                <w:sz w:val="24"/>
                <w:szCs w:val="24"/>
                <w:shd w:val="clear" w:color="auto" w:fill="FFFFFF"/>
                <w:lang w:val="hy-AM"/>
              </w:rPr>
            </w:pPr>
            <w:r w:rsidRPr="00EF3F11">
              <w:rPr>
                <w:rFonts w:ascii="GHEA Grapalat" w:hAnsi="GHEA Grapalat" w:cs="Arial"/>
                <w:sz w:val="24"/>
                <w:szCs w:val="24"/>
                <w:lang w:val="hy-AM"/>
              </w:rPr>
              <w:t xml:space="preserve">5. </w:t>
            </w:r>
            <w:r w:rsidR="00DD2B1A" w:rsidRPr="00EF3F11">
              <w:rPr>
                <w:rFonts w:ascii="GHEA Grapalat" w:hAnsi="GHEA Grapalat" w:cs="Arial"/>
                <w:sz w:val="24"/>
                <w:szCs w:val="24"/>
                <w:lang w:val="hy-AM"/>
              </w:rPr>
              <w:t>Նախագծի</w:t>
            </w:r>
            <w:r w:rsidR="00DD2B1A" w:rsidRPr="00EF3F11">
              <w:rPr>
                <w:rFonts w:ascii="GHEA Grapalat" w:hAnsi="GHEA Grapalat"/>
                <w:sz w:val="24"/>
                <w:szCs w:val="24"/>
                <w:lang w:val="hy-AM"/>
              </w:rPr>
              <w:t xml:space="preserve"> հավելվածի 18-րդ կետի համաձայն </w:t>
            </w:r>
            <w:r w:rsidR="00DD2B1A" w:rsidRPr="00EF3F11">
              <w:rPr>
                <w:rFonts w:ascii="GHEA Grapalat" w:hAnsi="GHEA Grapalat" w:cs="GHEA Grapalat"/>
                <w:sz w:val="24"/>
                <w:szCs w:val="24"/>
                <w:lang w:val="hy-AM"/>
              </w:rPr>
              <w:t>փորձագիտական</w:t>
            </w:r>
            <w:r w:rsidR="00DD2B1A" w:rsidRPr="00EF3F11">
              <w:rPr>
                <w:rFonts w:ascii="GHEA Grapalat" w:hAnsi="GHEA Grapalat"/>
                <w:sz w:val="24"/>
                <w:szCs w:val="24"/>
                <w:lang w:val="hy-AM"/>
              </w:rPr>
              <w:t xml:space="preserve"> </w:t>
            </w:r>
            <w:r w:rsidR="00DD2B1A" w:rsidRPr="00EF3F11">
              <w:rPr>
                <w:rFonts w:ascii="Cambria Math" w:hAnsi="Cambria Math" w:cs="Cambria Math"/>
                <w:sz w:val="24"/>
                <w:szCs w:val="24"/>
                <w:lang w:val="hy-AM"/>
              </w:rPr>
              <w:t>​​</w:t>
            </w:r>
            <w:r w:rsidR="00DD2B1A" w:rsidRPr="00EF3F11">
              <w:rPr>
                <w:rFonts w:ascii="GHEA Grapalat" w:hAnsi="GHEA Grapalat" w:cs="GHEA Grapalat"/>
                <w:sz w:val="24"/>
                <w:szCs w:val="24"/>
                <w:lang w:val="hy-AM"/>
              </w:rPr>
              <w:t>խորհրդի</w:t>
            </w:r>
            <w:r w:rsidR="00DD2B1A" w:rsidRPr="00EF3F11">
              <w:rPr>
                <w:rFonts w:ascii="GHEA Grapalat" w:hAnsi="GHEA Grapalat"/>
                <w:sz w:val="24"/>
                <w:szCs w:val="24"/>
                <w:lang w:val="hy-AM"/>
              </w:rPr>
              <w:t xml:space="preserve"> </w:t>
            </w:r>
            <w:r w:rsidR="00DD2B1A" w:rsidRPr="00EF3F11">
              <w:rPr>
                <w:rFonts w:ascii="GHEA Grapalat" w:hAnsi="GHEA Grapalat" w:cs="GHEA Grapalat"/>
                <w:sz w:val="24"/>
                <w:szCs w:val="24"/>
                <w:lang w:val="hy-AM"/>
              </w:rPr>
              <w:t>որոշումը</w:t>
            </w:r>
            <w:r w:rsidR="00DD2B1A" w:rsidRPr="00EF3F11">
              <w:rPr>
                <w:rFonts w:ascii="GHEA Grapalat" w:hAnsi="GHEA Grapalat"/>
                <w:sz w:val="24"/>
                <w:szCs w:val="24"/>
                <w:lang w:val="hy-AM"/>
              </w:rPr>
              <w:t xml:space="preserve"> </w:t>
            </w:r>
            <w:r w:rsidR="00DD2B1A" w:rsidRPr="00EF3F11">
              <w:rPr>
                <w:rFonts w:ascii="GHEA Grapalat" w:hAnsi="GHEA Grapalat" w:cs="GHEA Grapalat"/>
                <w:sz w:val="24"/>
                <w:szCs w:val="24"/>
                <w:lang w:val="hy-AM"/>
              </w:rPr>
              <w:t>կրում</w:t>
            </w:r>
            <w:r w:rsidR="00DD2B1A" w:rsidRPr="00EF3F11">
              <w:rPr>
                <w:rFonts w:ascii="GHEA Grapalat" w:hAnsi="GHEA Grapalat"/>
                <w:sz w:val="24"/>
                <w:szCs w:val="24"/>
                <w:lang w:val="hy-AM"/>
              </w:rPr>
              <w:t xml:space="preserve"> </w:t>
            </w:r>
            <w:r w:rsidR="00DD2B1A" w:rsidRPr="00EF3F11">
              <w:rPr>
                <w:rFonts w:ascii="GHEA Grapalat" w:hAnsi="GHEA Grapalat" w:cs="GHEA Grapalat"/>
                <w:sz w:val="24"/>
                <w:szCs w:val="24"/>
                <w:lang w:val="hy-AM"/>
              </w:rPr>
              <w:t>է</w:t>
            </w:r>
            <w:r w:rsidR="00DD2B1A" w:rsidRPr="00EF3F11">
              <w:rPr>
                <w:rFonts w:ascii="GHEA Grapalat" w:hAnsi="GHEA Grapalat"/>
                <w:sz w:val="24"/>
                <w:szCs w:val="24"/>
                <w:lang w:val="hy-AM"/>
              </w:rPr>
              <w:t xml:space="preserve"> </w:t>
            </w:r>
            <w:r w:rsidR="00DD2B1A" w:rsidRPr="00EF3F11">
              <w:rPr>
                <w:rFonts w:ascii="GHEA Grapalat" w:hAnsi="GHEA Grapalat" w:cs="GHEA Grapalat"/>
                <w:b/>
                <w:i/>
                <w:sz w:val="24"/>
                <w:szCs w:val="24"/>
                <w:lang w:val="hy-AM"/>
              </w:rPr>
              <w:t>խորհրդատվական</w:t>
            </w:r>
            <w:r w:rsidR="00DD2B1A" w:rsidRPr="00EF3F11">
              <w:rPr>
                <w:rFonts w:ascii="GHEA Grapalat" w:hAnsi="GHEA Grapalat"/>
                <w:b/>
                <w:i/>
                <w:sz w:val="24"/>
                <w:szCs w:val="24"/>
                <w:lang w:val="hy-AM"/>
              </w:rPr>
              <w:t xml:space="preserve"> </w:t>
            </w:r>
            <w:r w:rsidR="00DD2B1A" w:rsidRPr="00EF3F11">
              <w:rPr>
                <w:rFonts w:ascii="GHEA Grapalat" w:hAnsi="GHEA Grapalat" w:cs="GHEA Grapalat"/>
                <w:b/>
                <w:i/>
                <w:sz w:val="24"/>
                <w:szCs w:val="24"/>
                <w:lang w:val="hy-AM"/>
              </w:rPr>
              <w:t>բնույթ</w:t>
            </w:r>
            <w:r w:rsidR="00DD2B1A" w:rsidRPr="00EF3F11">
              <w:rPr>
                <w:rFonts w:ascii="GHEA Grapalat" w:hAnsi="GHEA Grapalat"/>
                <w:sz w:val="24"/>
                <w:szCs w:val="24"/>
                <w:lang w:val="hy-AM"/>
              </w:rPr>
              <w:t xml:space="preserve"> </w:t>
            </w:r>
            <w:r w:rsidR="00DD2B1A" w:rsidRPr="00EF3F11">
              <w:rPr>
                <w:rFonts w:ascii="GHEA Grapalat" w:hAnsi="GHEA Grapalat" w:cs="GHEA Grapalat"/>
                <w:sz w:val="24"/>
                <w:szCs w:val="24"/>
                <w:lang w:val="hy-AM"/>
              </w:rPr>
              <w:t>և</w:t>
            </w:r>
            <w:r w:rsidR="00DD2B1A" w:rsidRPr="00EF3F11">
              <w:rPr>
                <w:rFonts w:ascii="GHEA Grapalat" w:hAnsi="GHEA Grapalat"/>
                <w:sz w:val="24"/>
                <w:szCs w:val="24"/>
                <w:lang w:val="hy-AM"/>
              </w:rPr>
              <w:t xml:space="preserve"> </w:t>
            </w:r>
            <w:r w:rsidR="00DD2B1A" w:rsidRPr="00EF3F11">
              <w:rPr>
                <w:rFonts w:ascii="GHEA Grapalat" w:hAnsi="GHEA Grapalat" w:cs="GHEA Grapalat"/>
                <w:b/>
                <w:i/>
                <w:sz w:val="24"/>
                <w:szCs w:val="24"/>
                <w:lang w:val="hy-AM"/>
              </w:rPr>
              <w:t>հաշվի</w:t>
            </w:r>
            <w:r w:rsidR="00DD2B1A" w:rsidRPr="00EF3F11">
              <w:rPr>
                <w:rFonts w:ascii="GHEA Grapalat" w:hAnsi="GHEA Grapalat"/>
                <w:b/>
                <w:i/>
                <w:sz w:val="24"/>
                <w:szCs w:val="24"/>
                <w:lang w:val="hy-AM"/>
              </w:rPr>
              <w:t xml:space="preserve"> </w:t>
            </w:r>
            <w:r w:rsidR="00DD2B1A" w:rsidRPr="00EF3F11">
              <w:rPr>
                <w:rFonts w:ascii="GHEA Grapalat" w:hAnsi="GHEA Grapalat" w:cs="GHEA Grapalat"/>
                <w:b/>
                <w:i/>
                <w:sz w:val="24"/>
                <w:szCs w:val="24"/>
                <w:lang w:val="hy-AM"/>
              </w:rPr>
              <w:t>է</w:t>
            </w:r>
            <w:r w:rsidR="00DD2B1A" w:rsidRPr="00EF3F11">
              <w:rPr>
                <w:rFonts w:ascii="GHEA Grapalat" w:hAnsi="GHEA Grapalat"/>
                <w:b/>
                <w:i/>
                <w:sz w:val="24"/>
                <w:szCs w:val="24"/>
                <w:lang w:val="hy-AM"/>
              </w:rPr>
              <w:t xml:space="preserve"> </w:t>
            </w:r>
            <w:r w:rsidR="00DD2B1A" w:rsidRPr="00EF3F11">
              <w:rPr>
                <w:rFonts w:ascii="GHEA Grapalat" w:hAnsi="GHEA Grapalat" w:cs="GHEA Grapalat"/>
                <w:b/>
                <w:i/>
                <w:sz w:val="24"/>
                <w:szCs w:val="24"/>
                <w:lang w:val="hy-AM"/>
              </w:rPr>
              <w:t>առնվում</w:t>
            </w:r>
            <w:r w:rsidR="00DD2B1A" w:rsidRPr="00EF3F11">
              <w:rPr>
                <w:rFonts w:ascii="GHEA Grapalat" w:hAnsi="GHEA Grapalat"/>
                <w:sz w:val="24"/>
                <w:szCs w:val="24"/>
                <w:lang w:val="hy-AM"/>
              </w:rPr>
              <w:t xml:space="preserve"> </w:t>
            </w:r>
            <w:r w:rsidR="00DD2B1A" w:rsidRPr="00EF3F11">
              <w:rPr>
                <w:rFonts w:ascii="GHEA Grapalat" w:hAnsi="GHEA Grapalat" w:cs="GHEA Grapalat"/>
                <w:sz w:val="24"/>
                <w:szCs w:val="24"/>
                <w:lang w:val="hy-AM"/>
              </w:rPr>
              <w:t>Ազգային մարմնի</w:t>
            </w:r>
            <w:r w:rsidR="00DD2B1A" w:rsidRPr="00EF3F11">
              <w:rPr>
                <w:rFonts w:ascii="GHEA Grapalat" w:hAnsi="GHEA Grapalat"/>
                <w:sz w:val="24"/>
                <w:szCs w:val="24"/>
                <w:lang w:val="hy-AM"/>
              </w:rPr>
              <w:t xml:space="preserve"> </w:t>
            </w:r>
            <w:r w:rsidR="00DD2B1A" w:rsidRPr="00EF3F11">
              <w:rPr>
                <w:rFonts w:ascii="GHEA Grapalat" w:hAnsi="GHEA Grapalat" w:cs="GHEA Grapalat"/>
                <w:sz w:val="24"/>
                <w:szCs w:val="24"/>
                <w:lang w:val="hy-AM"/>
              </w:rPr>
              <w:t>կողմից՝</w:t>
            </w:r>
            <w:r w:rsidR="00DD2B1A" w:rsidRPr="00EF3F11">
              <w:rPr>
                <w:rFonts w:ascii="GHEA Grapalat" w:hAnsi="GHEA Grapalat"/>
                <w:sz w:val="24"/>
                <w:szCs w:val="24"/>
                <w:lang w:val="hy-AM"/>
              </w:rPr>
              <w:t xml:space="preserve"> </w:t>
            </w:r>
            <w:proofErr w:type="spellStart"/>
            <w:r w:rsidR="00DD2B1A" w:rsidRPr="00EF3F11">
              <w:rPr>
                <w:rFonts w:ascii="GHEA Grapalat" w:hAnsi="GHEA Grapalat"/>
                <w:sz w:val="24"/>
                <w:szCs w:val="24"/>
                <w:lang w:val="hy-AM"/>
              </w:rPr>
              <w:t>ֆիլմերին</w:t>
            </w:r>
            <w:proofErr w:type="spellEnd"/>
            <w:r w:rsidR="00DD2B1A" w:rsidRPr="00EF3F11">
              <w:rPr>
                <w:rFonts w:ascii="GHEA Grapalat" w:hAnsi="GHEA Grapalat"/>
                <w:sz w:val="24"/>
                <w:szCs w:val="24"/>
                <w:lang w:val="hy-AM"/>
              </w:rPr>
              <w:t xml:space="preserve"> </w:t>
            </w:r>
            <w:proofErr w:type="spellStart"/>
            <w:r w:rsidR="00DD2B1A" w:rsidRPr="00EF3F11">
              <w:rPr>
                <w:rFonts w:ascii="GHEA Grapalat" w:hAnsi="GHEA Grapalat"/>
                <w:sz w:val="24"/>
                <w:szCs w:val="24"/>
                <w:lang w:val="hy-AM"/>
              </w:rPr>
              <w:t>վարձութային</w:t>
            </w:r>
            <w:proofErr w:type="spellEnd"/>
            <w:r w:rsidR="00DD2B1A" w:rsidRPr="00EF3F11">
              <w:rPr>
                <w:rFonts w:ascii="GHEA Grapalat" w:hAnsi="GHEA Grapalat"/>
                <w:sz w:val="24"/>
                <w:szCs w:val="24"/>
                <w:lang w:val="hy-AM"/>
              </w:rPr>
              <w:t xml:space="preserve"> վկայականներ տրամադրելու, </w:t>
            </w:r>
            <w:r w:rsidR="00DD2B1A" w:rsidRPr="00EF3F11">
              <w:rPr>
                <w:rFonts w:ascii="GHEA Grapalat" w:hAnsi="GHEA Grapalat"/>
                <w:sz w:val="24"/>
                <w:szCs w:val="24"/>
                <w:shd w:val="clear" w:color="auto" w:fill="FFFFFF"/>
                <w:lang w:val="hy-AM"/>
              </w:rPr>
              <w:t>դրանց</w:t>
            </w:r>
            <w:r w:rsidR="00DD2B1A" w:rsidRPr="00EF3F11">
              <w:rPr>
                <w:rFonts w:ascii="GHEA Grapalat" w:hAnsi="GHEA Grapalat"/>
                <w:sz w:val="24"/>
                <w:szCs w:val="24"/>
                <w:lang w:val="hy-AM"/>
              </w:rPr>
              <w:t xml:space="preserve"> գործողությունը դադարեցնելու, ֆիլմերի դասակարգման (այդ թվում՝ բովանդակային գնահատում), ինչպես նաև </w:t>
            </w:r>
            <w:r w:rsidR="00DD2B1A" w:rsidRPr="00EF3F11">
              <w:rPr>
                <w:rFonts w:ascii="GHEA Grapalat" w:hAnsi="GHEA Grapalat" w:cs="GHEA Grapalat"/>
                <w:sz w:val="24"/>
                <w:szCs w:val="24"/>
                <w:lang w:val="hy-AM"/>
              </w:rPr>
              <w:t>ֆիլմերի</w:t>
            </w:r>
            <w:r w:rsidR="00DD2B1A" w:rsidRPr="00EF3F11">
              <w:rPr>
                <w:rFonts w:ascii="GHEA Grapalat" w:hAnsi="GHEA Grapalat"/>
                <w:sz w:val="24"/>
                <w:szCs w:val="24"/>
                <w:lang w:val="hy-AM"/>
              </w:rPr>
              <w:t xml:space="preserve"> </w:t>
            </w:r>
            <w:r w:rsidR="00DD2B1A" w:rsidRPr="00EF3F11">
              <w:rPr>
                <w:rFonts w:ascii="GHEA Grapalat" w:hAnsi="GHEA Grapalat" w:cs="GHEA Grapalat"/>
                <w:sz w:val="24"/>
                <w:szCs w:val="24"/>
                <w:lang w:val="hy-AM"/>
              </w:rPr>
              <w:t>վարձույթի</w:t>
            </w:r>
            <w:r w:rsidR="00DD2B1A" w:rsidRPr="00EF3F11">
              <w:rPr>
                <w:rFonts w:ascii="GHEA Grapalat" w:hAnsi="GHEA Grapalat"/>
                <w:sz w:val="24"/>
                <w:szCs w:val="24"/>
                <w:lang w:val="hy-AM"/>
              </w:rPr>
              <w:t xml:space="preserve"> </w:t>
            </w:r>
            <w:r w:rsidR="00DD2B1A" w:rsidRPr="00EF3F11">
              <w:rPr>
                <w:rFonts w:ascii="GHEA Grapalat" w:hAnsi="GHEA Grapalat" w:cs="GHEA Grapalat"/>
                <w:sz w:val="24"/>
                <w:szCs w:val="24"/>
                <w:lang w:val="hy-AM"/>
              </w:rPr>
              <w:t>մեկնարկի</w:t>
            </w:r>
            <w:r w:rsidR="00DD2B1A" w:rsidRPr="00EF3F11">
              <w:rPr>
                <w:rFonts w:ascii="GHEA Grapalat" w:hAnsi="GHEA Grapalat"/>
                <w:sz w:val="24"/>
                <w:szCs w:val="24"/>
                <w:lang w:val="hy-AM"/>
              </w:rPr>
              <w:t xml:space="preserve"> </w:t>
            </w:r>
            <w:r w:rsidR="00DD2B1A" w:rsidRPr="00EF3F11">
              <w:rPr>
                <w:rFonts w:ascii="GHEA Grapalat" w:hAnsi="GHEA Grapalat" w:cs="GHEA Grapalat"/>
                <w:sz w:val="24"/>
                <w:szCs w:val="24"/>
                <w:lang w:val="hy-AM"/>
              </w:rPr>
              <w:t>ժա</w:t>
            </w:r>
            <w:r w:rsidR="00DD2B1A" w:rsidRPr="00EF3F11">
              <w:rPr>
                <w:rFonts w:ascii="GHEA Grapalat" w:hAnsi="GHEA Grapalat"/>
                <w:sz w:val="24"/>
                <w:szCs w:val="24"/>
                <w:lang w:val="hy-AM"/>
              </w:rPr>
              <w:t xml:space="preserve">մկետները հաստատելու համար։ Կարծում ենք, որ տվյալ </w:t>
            </w:r>
            <w:proofErr w:type="spellStart"/>
            <w:r w:rsidR="00DD2B1A" w:rsidRPr="00EF3F11">
              <w:rPr>
                <w:rFonts w:ascii="GHEA Grapalat" w:hAnsi="GHEA Grapalat"/>
                <w:sz w:val="24"/>
                <w:szCs w:val="24"/>
                <w:lang w:val="hy-AM"/>
              </w:rPr>
              <w:t>կետում</w:t>
            </w:r>
            <w:proofErr w:type="spellEnd"/>
            <w:r w:rsidR="00DD2B1A" w:rsidRPr="00EF3F11">
              <w:rPr>
                <w:rFonts w:ascii="GHEA Grapalat" w:hAnsi="GHEA Grapalat"/>
                <w:sz w:val="24"/>
                <w:szCs w:val="24"/>
                <w:lang w:val="hy-AM"/>
              </w:rPr>
              <w:t xml:space="preserve"> առկա է ներքին հակասություն, քանի որ որոշման «խորհրդատվական բնույթը» ենթադրում է հայեցողություն, այսինքն ոչ պարտադիր լինելը, սակայն   սահմանելը, որ այն </w:t>
            </w:r>
            <w:r w:rsidR="00DD2B1A" w:rsidRPr="00EF3F11">
              <w:rPr>
                <w:rFonts w:ascii="GHEA Grapalat" w:hAnsi="GHEA Grapalat" w:cs="GHEA Grapalat"/>
                <w:b/>
                <w:i/>
                <w:sz w:val="24"/>
                <w:szCs w:val="24"/>
                <w:lang w:val="hy-AM"/>
              </w:rPr>
              <w:t>հաշվի</w:t>
            </w:r>
            <w:r w:rsidR="00DD2B1A" w:rsidRPr="00EF3F11">
              <w:rPr>
                <w:rFonts w:ascii="GHEA Grapalat" w:hAnsi="GHEA Grapalat"/>
                <w:b/>
                <w:i/>
                <w:sz w:val="24"/>
                <w:szCs w:val="24"/>
                <w:lang w:val="hy-AM"/>
              </w:rPr>
              <w:t xml:space="preserve"> </w:t>
            </w:r>
            <w:r w:rsidR="00DD2B1A" w:rsidRPr="00EF3F11">
              <w:rPr>
                <w:rFonts w:ascii="GHEA Grapalat" w:hAnsi="GHEA Grapalat" w:cs="GHEA Grapalat"/>
                <w:b/>
                <w:i/>
                <w:sz w:val="24"/>
                <w:szCs w:val="24"/>
                <w:lang w:val="hy-AM"/>
              </w:rPr>
              <w:t>է</w:t>
            </w:r>
            <w:r w:rsidR="00DD2B1A" w:rsidRPr="00EF3F11">
              <w:rPr>
                <w:rFonts w:ascii="GHEA Grapalat" w:hAnsi="GHEA Grapalat"/>
                <w:b/>
                <w:i/>
                <w:sz w:val="24"/>
                <w:szCs w:val="24"/>
                <w:lang w:val="hy-AM"/>
              </w:rPr>
              <w:t xml:space="preserve"> </w:t>
            </w:r>
            <w:r w:rsidR="00DD2B1A" w:rsidRPr="00EF3F11">
              <w:rPr>
                <w:rFonts w:ascii="GHEA Grapalat" w:hAnsi="GHEA Grapalat" w:cs="GHEA Grapalat"/>
                <w:b/>
                <w:i/>
                <w:sz w:val="24"/>
                <w:szCs w:val="24"/>
                <w:lang w:val="hy-AM"/>
              </w:rPr>
              <w:t>առնվում</w:t>
            </w:r>
            <w:r w:rsidR="00DD2B1A" w:rsidRPr="00EF3F11">
              <w:rPr>
                <w:rFonts w:ascii="GHEA Grapalat" w:hAnsi="GHEA Grapalat"/>
                <w:sz w:val="24"/>
                <w:szCs w:val="24"/>
                <w:lang w:val="hy-AM"/>
              </w:rPr>
              <w:t xml:space="preserve">  (այլ ոչ </w:t>
            </w:r>
            <w:r w:rsidR="00DD2B1A" w:rsidRPr="00EF3F11">
              <w:rPr>
                <w:rFonts w:ascii="GHEA Grapalat" w:hAnsi="GHEA Grapalat"/>
                <w:sz w:val="24"/>
                <w:szCs w:val="24"/>
                <w:lang w:val="hy-AM"/>
              </w:rPr>
              <w:lastRenderedPageBreak/>
              <w:t xml:space="preserve">թե կարող է հաշվի առնվել) </w:t>
            </w:r>
            <w:r w:rsidR="00DD2B1A" w:rsidRPr="00EF3F11">
              <w:rPr>
                <w:rFonts w:ascii="GHEA Grapalat" w:hAnsi="GHEA Grapalat" w:cs="GHEA Grapalat"/>
                <w:sz w:val="24"/>
                <w:szCs w:val="24"/>
                <w:lang w:val="hy-AM"/>
              </w:rPr>
              <w:t>Ազգային մարմնի</w:t>
            </w:r>
            <w:r w:rsidR="00DD2B1A" w:rsidRPr="00EF3F11">
              <w:rPr>
                <w:rFonts w:ascii="GHEA Grapalat" w:hAnsi="GHEA Grapalat"/>
                <w:sz w:val="24"/>
                <w:szCs w:val="24"/>
                <w:lang w:val="hy-AM"/>
              </w:rPr>
              <w:t xml:space="preserve"> </w:t>
            </w:r>
            <w:r w:rsidR="00DD2B1A" w:rsidRPr="00EF3F11">
              <w:rPr>
                <w:rFonts w:ascii="GHEA Grapalat" w:hAnsi="GHEA Grapalat" w:cs="GHEA Grapalat"/>
                <w:sz w:val="24"/>
                <w:szCs w:val="24"/>
                <w:lang w:val="hy-AM"/>
              </w:rPr>
              <w:t>կողմից՝</w:t>
            </w:r>
            <w:r w:rsidR="00DD2B1A" w:rsidRPr="00EF3F11">
              <w:rPr>
                <w:rFonts w:ascii="GHEA Grapalat" w:hAnsi="GHEA Grapalat"/>
                <w:sz w:val="24"/>
                <w:szCs w:val="24"/>
                <w:lang w:val="hy-AM"/>
              </w:rPr>
              <w:t xml:space="preserve"> </w:t>
            </w:r>
            <w:proofErr w:type="spellStart"/>
            <w:r w:rsidR="00DD2B1A" w:rsidRPr="00EF3F11">
              <w:rPr>
                <w:rFonts w:ascii="GHEA Grapalat" w:hAnsi="GHEA Grapalat"/>
                <w:sz w:val="24"/>
                <w:szCs w:val="24"/>
                <w:lang w:val="hy-AM"/>
              </w:rPr>
              <w:t>ֆիլմերին</w:t>
            </w:r>
            <w:proofErr w:type="spellEnd"/>
            <w:r w:rsidR="00DD2B1A" w:rsidRPr="00EF3F11">
              <w:rPr>
                <w:rFonts w:ascii="GHEA Grapalat" w:hAnsi="GHEA Grapalat"/>
                <w:sz w:val="24"/>
                <w:szCs w:val="24"/>
                <w:lang w:val="hy-AM"/>
              </w:rPr>
              <w:t xml:space="preserve"> </w:t>
            </w:r>
            <w:proofErr w:type="spellStart"/>
            <w:r w:rsidR="00DD2B1A" w:rsidRPr="00EF3F11">
              <w:rPr>
                <w:rFonts w:ascii="GHEA Grapalat" w:hAnsi="GHEA Grapalat"/>
                <w:sz w:val="24"/>
                <w:szCs w:val="24"/>
                <w:lang w:val="hy-AM"/>
              </w:rPr>
              <w:t>վարձութային</w:t>
            </w:r>
            <w:proofErr w:type="spellEnd"/>
            <w:r w:rsidR="00DD2B1A" w:rsidRPr="00EF3F11">
              <w:rPr>
                <w:rFonts w:ascii="GHEA Grapalat" w:hAnsi="GHEA Grapalat"/>
                <w:sz w:val="24"/>
                <w:szCs w:val="24"/>
                <w:lang w:val="hy-AM"/>
              </w:rPr>
              <w:t xml:space="preserve"> վկայականներ տրամադրելու, </w:t>
            </w:r>
            <w:r w:rsidR="00DD2B1A" w:rsidRPr="00EF3F11">
              <w:rPr>
                <w:rFonts w:ascii="GHEA Grapalat" w:hAnsi="GHEA Grapalat"/>
                <w:sz w:val="24"/>
                <w:szCs w:val="24"/>
                <w:shd w:val="clear" w:color="auto" w:fill="FFFFFF"/>
                <w:lang w:val="hy-AM"/>
              </w:rPr>
              <w:t>դրանց</w:t>
            </w:r>
            <w:r w:rsidR="00DD2B1A" w:rsidRPr="00EF3F11">
              <w:rPr>
                <w:rFonts w:ascii="GHEA Grapalat" w:hAnsi="GHEA Grapalat"/>
                <w:sz w:val="24"/>
                <w:szCs w:val="24"/>
                <w:lang w:val="hy-AM"/>
              </w:rPr>
              <w:t xml:space="preserve"> գործողությունը դադարեցնելու և այլն դեպքերում ենթադրում է, որ այն պարտադիր է։</w:t>
            </w:r>
          </w:p>
        </w:tc>
        <w:tc>
          <w:tcPr>
            <w:tcW w:w="6521" w:type="dxa"/>
            <w:gridSpan w:val="2"/>
            <w:shd w:val="clear" w:color="auto" w:fill="auto"/>
          </w:tcPr>
          <w:p w14:paraId="2A9D00E8" w14:textId="77777777" w:rsidR="0026680C" w:rsidRPr="00EF3F11" w:rsidRDefault="0026680C" w:rsidP="0026680C">
            <w:pPr>
              <w:jc w:val="center"/>
              <w:rPr>
                <w:rFonts w:ascii="GHEA Grapalat" w:hAnsi="GHEA Grapalat" w:cs="Sylfaen"/>
                <w:b/>
                <w:sz w:val="24"/>
                <w:szCs w:val="24"/>
                <w:lang w:val="hy-AM"/>
              </w:rPr>
            </w:pPr>
            <w:r w:rsidRPr="00EF3F11">
              <w:rPr>
                <w:rFonts w:ascii="GHEA Grapalat" w:hAnsi="GHEA Grapalat" w:cs="Sylfaen"/>
                <w:b/>
                <w:sz w:val="24"/>
                <w:szCs w:val="24"/>
                <w:lang w:val="hy-AM"/>
              </w:rPr>
              <w:lastRenderedPageBreak/>
              <w:t>Ընդունվել է</w:t>
            </w:r>
          </w:p>
          <w:p w14:paraId="64387F9F" w14:textId="77777777" w:rsidR="00DD2B1A" w:rsidRPr="00EF3F11" w:rsidRDefault="00DD2B1A" w:rsidP="00BC4FD3">
            <w:pPr>
              <w:rPr>
                <w:rFonts w:ascii="GHEA Grapalat" w:hAnsi="GHEA Grapalat"/>
                <w:sz w:val="24"/>
                <w:szCs w:val="24"/>
                <w:lang w:val="hy-AM"/>
              </w:rPr>
            </w:pPr>
          </w:p>
        </w:tc>
      </w:tr>
      <w:tr w:rsidR="00DD2B1A" w:rsidRPr="00EF3F11" w14:paraId="7762BCC8" w14:textId="77777777" w:rsidTr="00D7431F">
        <w:trPr>
          <w:trHeight w:val="530"/>
        </w:trPr>
        <w:tc>
          <w:tcPr>
            <w:tcW w:w="8647" w:type="dxa"/>
            <w:shd w:val="clear" w:color="auto" w:fill="auto"/>
          </w:tcPr>
          <w:p w14:paraId="15343CB7" w14:textId="77777777" w:rsidR="00DD2B1A" w:rsidRPr="00EF3F11" w:rsidRDefault="00A52D69" w:rsidP="00A52D69">
            <w:pPr>
              <w:spacing w:after="0"/>
              <w:jc w:val="both"/>
              <w:rPr>
                <w:rFonts w:ascii="GHEA Grapalat" w:eastAsia="Calibri" w:hAnsi="GHEA Grapalat"/>
                <w:sz w:val="24"/>
                <w:szCs w:val="24"/>
                <w:shd w:val="clear" w:color="auto" w:fill="FFFFFF"/>
                <w:lang w:val="hy-AM"/>
              </w:rPr>
            </w:pPr>
            <w:r w:rsidRPr="00EF3F11">
              <w:rPr>
                <w:rFonts w:ascii="GHEA Grapalat" w:hAnsi="GHEA Grapalat" w:cs="Arial"/>
                <w:sz w:val="24"/>
                <w:szCs w:val="24"/>
                <w:lang w:val="hy-AM"/>
              </w:rPr>
              <w:t xml:space="preserve">6. </w:t>
            </w:r>
            <w:r w:rsidR="00DD2B1A" w:rsidRPr="00EF3F11">
              <w:rPr>
                <w:rFonts w:ascii="GHEA Grapalat" w:hAnsi="GHEA Grapalat" w:cs="Arial"/>
                <w:sz w:val="24"/>
                <w:szCs w:val="24"/>
                <w:lang w:val="hy-AM"/>
              </w:rPr>
              <w:t>Նախագծի</w:t>
            </w:r>
            <w:r w:rsidR="00DD2B1A" w:rsidRPr="00EF3F11">
              <w:rPr>
                <w:rFonts w:ascii="GHEA Grapalat" w:hAnsi="GHEA Grapalat"/>
                <w:sz w:val="24"/>
                <w:szCs w:val="24"/>
                <w:lang w:val="hy-AM"/>
              </w:rPr>
              <w:t xml:space="preserve"> հավելվածի 21-րդ </w:t>
            </w:r>
            <w:proofErr w:type="spellStart"/>
            <w:r w:rsidR="00DD2B1A" w:rsidRPr="00EF3F11">
              <w:rPr>
                <w:rFonts w:ascii="GHEA Grapalat" w:hAnsi="GHEA Grapalat"/>
                <w:sz w:val="24"/>
                <w:szCs w:val="24"/>
                <w:lang w:val="hy-AM"/>
              </w:rPr>
              <w:t>կետում</w:t>
            </w:r>
            <w:proofErr w:type="spellEnd"/>
            <w:r w:rsidR="00DD2B1A" w:rsidRPr="00EF3F11">
              <w:rPr>
                <w:rFonts w:ascii="GHEA Grapalat" w:hAnsi="GHEA Grapalat"/>
                <w:sz w:val="24"/>
                <w:szCs w:val="24"/>
                <w:lang w:val="hy-AM"/>
              </w:rPr>
              <w:t xml:space="preserve"> «պետական </w:t>
            </w:r>
            <w:proofErr w:type="spellStart"/>
            <w:r w:rsidR="00DD2B1A" w:rsidRPr="00EF3F11">
              <w:rPr>
                <w:rFonts w:ascii="GHEA Grapalat" w:hAnsi="GHEA Grapalat"/>
                <w:sz w:val="24"/>
                <w:szCs w:val="24"/>
                <w:lang w:val="hy-AM"/>
              </w:rPr>
              <w:t>ռեեստրում</w:t>
            </w:r>
            <w:proofErr w:type="spellEnd"/>
            <w:r w:rsidR="00DD2B1A" w:rsidRPr="00EF3F11">
              <w:rPr>
                <w:rFonts w:ascii="GHEA Grapalat" w:hAnsi="GHEA Grapalat"/>
                <w:sz w:val="24"/>
                <w:szCs w:val="24"/>
                <w:lang w:val="hy-AM"/>
              </w:rPr>
              <w:t>»  բառերն առաջարկում ենք փոխարինել «</w:t>
            </w:r>
            <w:r w:rsidR="00DD2B1A" w:rsidRPr="00EF3F11">
              <w:rPr>
                <w:rFonts w:ascii="GHEA Grapalat" w:hAnsi="GHEA Grapalat"/>
                <w:sz w:val="24"/>
                <w:szCs w:val="24"/>
                <w:shd w:val="clear" w:color="auto" w:fill="FFFFFF"/>
                <w:lang w:val="hy-AM"/>
              </w:rPr>
              <w:t xml:space="preserve">տվյալների </w:t>
            </w:r>
            <w:proofErr w:type="spellStart"/>
            <w:r w:rsidR="00DD2B1A" w:rsidRPr="00EF3F11">
              <w:rPr>
                <w:rFonts w:ascii="GHEA Grapalat" w:hAnsi="GHEA Grapalat"/>
                <w:sz w:val="24"/>
                <w:szCs w:val="24"/>
                <w:shd w:val="clear" w:color="auto" w:fill="FFFFFF"/>
                <w:lang w:val="hy-AM"/>
              </w:rPr>
              <w:t>հիմնապահոցում</w:t>
            </w:r>
            <w:proofErr w:type="spellEnd"/>
            <w:r w:rsidR="00DD2B1A" w:rsidRPr="00EF3F11">
              <w:rPr>
                <w:rFonts w:ascii="GHEA Grapalat" w:hAnsi="GHEA Grapalat"/>
                <w:sz w:val="24"/>
                <w:szCs w:val="24"/>
                <w:lang w:val="hy-AM"/>
              </w:rPr>
              <w:t>» բառերով «</w:t>
            </w:r>
            <w:proofErr w:type="spellStart"/>
            <w:r w:rsidR="00DD2B1A" w:rsidRPr="00EF3F11">
              <w:rPr>
                <w:rFonts w:ascii="GHEA Grapalat" w:hAnsi="GHEA Grapalat"/>
                <w:sz w:val="24"/>
                <w:szCs w:val="24"/>
                <w:lang w:val="hy-AM"/>
              </w:rPr>
              <w:t>Կինեմատոգրաֆիայի</w:t>
            </w:r>
            <w:proofErr w:type="spellEnd"/>
            <w:r w:rsidR="00DD2B1A" w:rsidRPr="00EF3F11">
              <w:rPr>
                <w:rFonts w:ascii="GHEA Grapalat" w:hAnsi="GHEA Grapalat"/>
                <w:sz w:val="24"/>
                <w:szCs w:val="24"/>
                <w:lang w:val="hy-AM"/>
              </w:rPr>
              <w:t xml:space="preserve"> մասին» օրենքի (այսուհետ՝ օրենք) 3–</w:t>
            </w:r>
            <w:proofErr w:type="spellStart"/>
            <w:r w:rsidR="00DD2B1A" w:rsidRPr="00EF3F11">
              <w:rPr>
                <w:rFonts w:ascii="GHEA Grapalat" w:hAnsi="GHEA Grapalat"/>
                <w:sz w:val="24"/>
                <w:szCs w:val="24"/>
                <w:lang w:val="hy-AM"/>
              </w:rPr>
              <w:t>րդ</w:t>
            </w:r>
            <w:proofErr w:type="spellEnd"/>
            <w:r w:rsidR="00DD2B1A" w:rsidRPr="00EF3F11">
              <w:rPr>
                <w:rFonts w:ascii="GHEA Grapalat" w:hAnsi="GHEA Grapalat"/>
                <w:sz w:val="24"/>
                <w:szCs w:val="24"/>
                <w:lang w:val="hy-AM"/>
              </w:rPr>
              <w:t xml:space="preserve"> հոդվածի 1-ին մասի 11-րդ </w:t>
            </w:r>
            <w:proofErr w:type="spellStart"/>
            <w:r w:rsidR="00DD2B1A" w:rsidRPr="00EF3F11">
              <w:rPr>
                <w:rFonts w:ascii="GHEA Grapalat" w:hAnsi="GHEA Grapalat"/>
                <w:sz w:val="24"/>
                <w:szCs w:val="24"/>
                <w:lang w:val="hy-AM"/>
              </w:rPr>
              <w:t>կետում</w:t>
            </w:r>
            <w:proofErr w:type="spellEnd"/>
            <w:r w:rsidR="00DD2B1A" w:rsidRPr="00EF3F11">
              <w:rPr>
                <w:rFonts w:ascii="GHEA Grapalat" w:hAnsi="GHEA Grapalat"/>
                <w:sz w:val="24"/>
                <w:szCs w:val="24"/>
                <w:lang w:val="hy-AM"/>
              </w:rPr>
              <w:t xml:space="preserve"> նախատեսված </w:t>
            </w:r>
            <w:proofErr w:type="spellStart"/>
            <w:r w:rsidR="00DD2B1A" w:rsidRPr="00EF3F11">
              <w:rPr>
                <w:rFonts w:ascii="GHEA Grapalat" w:hAnsi="GHEA Grapalat"/>
                <w:sz w:val="24"/>
                <w:szCs w:val="24"/>
                <w:lang w:val="hy-AM"/>
              </w:rPr>
              <w:t>կինոռեեստրի</w:t>
            </w:r>
            <w:proofErr w:type="spellEnd"/>
            <w:r w:rsidR="00DD2B1A" w:rsidRPr="00EF3F11">
              <w:rPr>
                <w:rFonts w:ascii="GHEA Grapalat" w:hAnsi="GHEA Grapalat"/>
                <w:sz w:val="24"/>
                <w:szCs w:val="24"/>
                <w:lang w:val="hy-AM"/>
              </w:rPr>
              <w:t xml:space="preserve"> սահմանմանը համապատասխան։</w:t>
            </w:r>
          </w:p>
        </w:tc>
        <w:tc>
          <w:tcPr>
            <w:tcW w:w="6521" w:type="dxa"/>
            <w:gridSpan w:val="2"/>
            <w:shd w:val="clear" w:color="auto" w:fill="auto"/>
          </w:tcPr>
          <w:p w14:paraId="100A07AF" w14:textId="77777777" w:rsidR="005C51C9" w:rsidRPr="00EF3F11" w:rsidRDefault="005C51C9" w:rsidP="005C51C9">
            <w:pPr>
              <w:jc w:val="center"/>
              <w:rPr>
                <w:rFonts w:ascii="GHEA Grapalat" w:hAnsi="GHEA Grapalat" w:cs="Sylfaen"/>
                <w:b/>
                <w:sz w:val="24"/>
                <w:szCs w:val="24"/>
                <w:lang w:val="hy-AM"/>
              </w:rPr>
            </w:pPr>
            <w:r w:rsidRPr="00EF3F11">
              <w:rPr>
                <w:rFonts w:ascii="GHEA Grapalat" w:hAnsi="GHEA Grapalat" w:cs="Sylfaen"/>
                <w:b/>
                <w:sz w:val="24"/>
                <w:szCs w:val="24"/>
                <w:lang w:val="hy-AM"/>
              </w:rPr>
              <w:t>Ընդունվել է</w:t>
            </w:r>
          </w:p>
          <w:p w14:paraId="6BD577D3" w14:textId="77777777" w:rsidR="00DD2B1A" w:rsidRPr="00EF3F11" w:rsidRDefault="00DD2B1A" w:rsidP="00BC4FD3">
            <w:pPr>
              <w:rPr>
                <w:rFonts w:ascii="GHEA Grapalat" w:hAnsi="GHEA Grapalat"/>
                <w:sz w:val="24"/>
                <w:szCs w:val="24"/>
                <w:lang w:val="hy-AM"/>
              </w:rPr>
            </w:pPr>
          </w:p>
        </w:tc>
      </w:tr>
      <w:tr w:rsidR="00DD2B1A" w:rsidRPr="00EF3F11" w14:paraId="745B9669" w14:textId="77777777" w:rsidTr="00D7431F">
        <w:trPr>
          <w:trHeight w:val="530"/>
        </w:trPr>
        <w:tc>
          <w:tcPr>
            <w:tcW w:w="8647" w:type="dxa"/>
            <w:shd w:val="clear" w:color="auto" w:fill="auto"/>
          </w:tcPr>
          <w:p w14:paraId="21F12A7C" w14:textId="77777777" w:rsidR="00DD2B1A" w:rsidRPr="00EF3F11" w:rsidRDefault="00A52D69" w:rsidP="00A52D69">
            <w:pPr>
              <w:spacing w:after="0"/>
              <w:jc w:val="both"/>
              <w:rPr>
                <w:rFonts w:ascii="GHEA Grapalat" w:eastAsia="Calibri" w:hAnsi="GHEA Grapalat"/>
                <w:sz w:val="24"/>
                <w:szCs w:val="24"/>
                <w:shd w:val="clear" w:color="auto" w:fill="FFFFFF"/>
                <w:lang w:val="hy-AM"/>
              </w:rPr>
            </w:pPr>
            <w:r w:rsidRPr="00EF3F11">
              <w:rPr>
                <w:rFonts w:ascii="GHEA Grapalat" w:eastAsia="Calibri" w:hAnsi="GHEA Grapalat" w:cs="Arial"/>
                <w:sz w:val="24"/>
                <w:szCs w:val="24"/>
                <w:shd w:val="clear" w:color="auto" w:fill="FFFFFF"/>
                <w:lang w:val="hy-AM"/>
              </w:rPr>
              <w:t xml:space="preserve">7. </w:t>
            </w:r>
            <w:r w:rsidR="00DD2B1A" w:rsidRPr="00EF3F11">
              <w:rPr>
                <w:rFonts w:ascii="GHEA Grapalat" w:eastAsia="Calibri" w:hAnsi="GHEA Grapalat" w:cs="Arial"/>
                <w:sz w:val="24"/>
                <w:szCs w:val="24"/>
                <w:shd w:val="clear" w:color="auto" w:fill="FFFFFF"/>
                <w:lang w:val="hy-AM"/>
              </w:rPr>
              <w:t>Նախագծի</w:t>
            </w:r>
            <w:r w:rsidR="00DD2B1A" w:rsidRPr="00EF3F11">
              <w:rPr>
                <w:rFonts w:ascii="GHEA Grapalat" w:eastAsia="Calibri" w:hAnsi="GHEA Grapalat"/>
                <w:sz w:val="24"/>
                <w:szCs w:val="24"/>
                <w:shd w:val="clear" w:color="auto" w:fill="FFFFFF"/>
                <w:lang w:val="hy-AM"/>
              </w:rPr>
              <w:t xml:space="preserve"> հավելվածի 23-րդ կետի 3-րդ ենթակետում «</w:t>
            </w:r>
            <w:proofErr w:type="spellStart"/>
            <w:r w:rsidR="00DD2B1A" w:rsidRPr="00EF3F11">
              <w:rPr>
                <w:rFonts w:ascii="GHEA Grapalat" w:eastAsia="Calibri" w:hAnsi="GHEA Grapalat"/>
                <w:sz w:val="24"/>
                <w:szCs w:val="24"/>
                <w:shd w:val="clear" w:color="auto" w:fill="FFFFFF"/>
                <w:lang w:val="hy-AM"/>
              </w:rPr>
              <w:t>հոգեմետ</w:t>
            </w:r>
            <w:proofErr w:type="spellEnd"/>
            <w:r w:rsidR="00DD2B1A" w:rsidRPr="00EF3F11">
              <w:rPr>
                <w:rFonts w:ascii="GHEA Grapalat" w:eastAsia="Calibri" w:hAnsi="GHEA Grapalat"/>
                <w:sz w:val="24"/>
                <w:szCs w:val="24"/>
                <w:shd w:val="clear" w:color="auto" w:fill="FFFFFF"/>
                <w:lang w:val="hy-AM"/>
              </w:rPr>
              <w:t xml:space="preserve">» բառից հետո առաջարկում </w:t>
            </w:r>
            <w:proofErr w:type="spellStart"/>
            <w:r w:rsidR="00DD2B1A" w:rsidRPr="00EF3F11">
              <w:rPr>
                <w:rFonts w:ascii="GHEA Grapalat" w:eastAsia="Calibri" w:hAnsi="GHEA Grapalat"/>
                <w:sz w:val="24"/>
                <w:szCs w:val="24"/>
                <w:shd w:val="clear" w:color="auto" w:fill="FFFFFF"/>
                <w:lang w:val="hy-AM"/>
              </w:rPr>
              <w:t>ենլ</w:t>
            </w:r>
            <w:proofErr w:type="spellEnd"/>
            <w:r w:rsidR="00DD2B1A" w:rsidRPr="00EF3F11">
              <w:rPr>
                <w:rFonts w:ascii="GHEA Grapalat" w:eastAsia="Calibri" w:hAnsi="GHEA Grapalat"/>
                <w:sz w:val="24"/>
                <w:szCs w:val="24"/>
                <w:shd w:val="clear" w:color="auto" w:fill="FFFFFF"/>
                <w:lang w:val="hy-AM"/>
              </w:rPr>
              <w:t xml:space="preserve"> լրացնել «(</w:t>
            </w:r>
            <w:proofErr w:type="spellStart"/>
            <w:r w:rsidR="00DD2B1A" w:rsidRPr="00EF3F11">
              <w:rPr>
                <w:rFonts w:ascii="GHEA Grapalat" w:hAnsi="GHEA Grapalat"/>
                <w:sz w:val="24"/>
                <w:szCs w:val="24"/>
                <w:lang w:val="hy-AM"/>
              </w:rPr>
              <w:t>հոգեներգործուն</w:t>
            </w:r>
            <w:proofErr w:type="spellEnd"/>
            <w:r w:rsidR="00DD2B1A" w:rsidRPr="00EF3F11">
              <w:rPr>
                <w:rFonts w:ascii="GHEA Grapalat" w:hAnsi="GHEA Grapalat"/>
                <w:sz w:val="24"/>
                <w:szCs w:val="24"/>
                <w:lang w:val="hy-AM"/>
              </w:rPr>
              <w:t>)</w:t>
            </w:r>
            <w:r w:rsidR="00DD2B1A" w:rsidRPr="00EF3F11">
              <w:rPr>
                <w:rFonts w:ascii="GHEA Grapalat" w:eastAsia="Calibri" w:hAnsi="GHEA Grapalat"/>
                <w:sz w:val="24"/>
                <w:szCs w:val="24"/>
                <w:shd w:val="clear" w:color="auto" w:fill="FFFFFF"/>
                <w:lang w:val="hy-AM"/>
              </w:rPr>
              <w:t>» բառը, իսկ «</w:t>
            </w:r>
            <w:r w:rsidR="00DD2B1A" w:rsidRPr="00EF3F11">
              <w:rPr>
                <w:rFonts w:ascii="GHEA Grapalat" w:hAnsi="GHEA Grapalat"/>
                <w:sz w:val="24"/>
                <w:szCs w:val="24"/>
                <w:lang w:val="hy-AM"/>
              </w:rPr>
              <w:t>պոռնոգրաֆիայի</w:t>
            </w:r>
            <w:r w:rsidR="00DD2B1A" w:rsidRPr="00EF3F11">
              <w:rPr>
                <w:rFonts w:ascii="GHEA Grapalat" w:eastAsia="Calibri" w:hAnsi="GHEA Grapalat"/>
                <w:sz w:val="24"/>
                <w:szCs w:val="24"/>
                <w:shd w:val="clear" w:color="auto" w:fill="FFFFFF"/>
                <w:lang w:val="hy-AM"/>
              </w:rPr>
              <w:t>» բառը՝ փոխարինել «</w:t>
            </w:r>
            <w:proofErr w:type="spellStart"/>
            <w:r w:rsidR="00DD2B1A" w:rsidRPr="00EF3F11">
              <w:rPr>
                <w:rFonts w:ascii="GHEA Grapalat" w:eastAsia="Calibri" w:hAnsi="GHEA Grapalat"/>
                <w:sz w:val="24"/>
                <w:szCs w:val="24"/>
                <w:shd w:val="clear" w:color="auto" w:fill="FFFFFF"/>
                <w:lang w:val="hy-AM"/>
              </w:rPr>
              <w:t>պոռնկագրության</w:t>
            </w:r>
            <w:proofErr w:type="spellEnd"/>
            <w:r w:rsidR="00DD2B1A" w:rsidRPr="00EF3F11">
              <w:rPr>
                <w:rFonts w:ascii="GHEA Grapalat" w:eastAsia="Calibri" w:hAnsi="GHEA Grapalat"/>
                <w:sz w:val="24"/>
                <w:szCs w:val="24"/>
                <w:shd w:val="clear" w:color="auto" w:fill="FFFFFF"/>
                <w:lang w:val="hy-AM"/>
              </w:rPr>
              <w:t>» բառով։</w:t>
            </w:r>
          </w:p>
        </w:tc>
        <w:tc>
          <w:tcPr>
            <w:tcW w:w="6521" w:type="dxa"/>
            <w:gridSpan w:val="2"/>
            <w:shd w:val="clear" w:color="auto" w:fill="auto"/>
          </w:tcPr>
          <w:p w14:paraId="3BF7AB31" w14:textId="77777777" w:rsidR="0064414F" w:rsidRPr="00EF3F11" w:rsidRDefault="0064414F" w:rsidP="0064414F">
            <w:pPr>
              <w:jc w:val="center"/>
              <w:rPr>
                <w:rFonts w:ascii="GHEA Grapalat" w:hAnsi="GHEA Grapalat" w:cs="Sylfaen"/>
                <w:b/>
                <w:sz w:val="24"/>
                <w:szCs w:val="24"/>
                <w:lang w:val="hy-AM"/>
              </w:rPr>
            </w:pPr>
            <w:r w:rsidRPr="00EF3F11">
              <w:rPr>
                <w:rFonts w:ascii="GHEA Grapalat" w:hAnsi="GHEA Grapalat" w:cs="Sylfaen"/>
                <w:b/>
                <w:sz w:val="24"/>
                <w:szCs w:val="24"/>
                <w:lang w:val="hy-AM"/>
              </w:rPr>
              <w:t>Ընդունվել է</w:t>
            </w:r>
          </w:p>
          <w:p w14:paraId="276F4FF8" w14:textId="77777777" w:rsidR="00DD2B1A" w:rsidRPr="00EF3F11" w:rsidRDefault="00DD2B1A" w:rsidP="00BC4FD3">
            <w:pPr>
              <w:rPr>
                <w:rFonts w:ascii="GHEA Grapalat" w:hAnsi="GHEA Grapalat"/>
                <w:sz w:val="24"/>
                <w:szCs w:val="24"/>
                <w:lang w:val="hy-AM"/>
              </w:rPr>
            </w:pPr>
          </w:p>
        </w:tc>
      </w:tr>
      <w:tr w:rsidR="00DD2B1A" w:rsidRPr="00992DC1" w14:paraId="0684928D" w14:textId="77777777" w:rsidTr="00D7431F">
        <w:trPr>
          <w:trHeight w:val="530"/>
        </w:trPr>
        <w:tc>
          <w:tcPr>
            <w:tcW w:w="8647" w:type="dxa"/>
            <w:shd w:val="clear" w:color="auto" w:fill="auto"/>
          </w:tcPr>
          <w:p w14:paraId="78A6389F" w14:textId="77777777" w:rsidR="00DD2B1A" w:rsidRPr="00EF3F11" w:rsidRDefault="00A52D69" w:rsidP="00A52D69">
            <w:pPr>
              <w:spacing w:after="0"/>
              <w:jc w:val="both"/>
              <w:rPr>
                <w:rFonts w:ascii="GHEA Grapalat" w:eastAsia="Calibri" w:hAnsi="GHEA Grapalat"/>
                <w:sz w:val="24"/>
                <w:szCs w:val="24"/>
                <w:shd w:val="clear" w:color="auto" w:fill="FFFFFF"/>
                <w:lang w:val="hy-AM"/>
              </w:rPr>
            </w:pPr>
            <w:r w:rsidRPr="00EF3F11">
              <w:rPr>
                <w:rFonts w:ascii="GHEA Grapalat" w:eastAsia="Calibri" w:hAnsi="GHEA Grapalat" w:cs="Arial"/>
                <w:sz w:val="24"/>
                <w:szCs w:val="24"/>
                <w:shd w:val="clear" w:color="auto" w:fill="FFFFFF"/>
                <w:lang w:val="hy-AM"/>
              </w:rPr>
              <w:t xml:space="preserve">8. </w:t>
            </w:r>
            <w:r w:rsidR="00DD2B1A" w:rsidRPr="00EF3F11">
              <w:rPr>
                <w:rFonts w:ascii="GHEA Grapalat" w:eastAsia="Calibri" w:hAnsi="GHEA Grapalat" w:cs="Arial"/>
                <w:sz w:val="24"/>
                <w:szCs w:val="24"/>
                <w:shd w:val="clear" w:color="auto" w:fill="FFFFFF"/>
                <w:lang w:val="hy-AM"/>
              </w:rPr>
              <w:t>Նախագծի</w:t>
            </w:r>
            <w:r w:rsidR="00DD2B1A" w:rsidRPr="00EF3F11">
              <w:rPr>
                <w:rFonts w:ascii="GHEA Grapalat" w:eastAsia="Calibri" w:hAnsi="GHEA Grapalat"/>
                <w:sz w:val="24"/>
                <w:szCs w:val="24"/>
                <w:shd w:val="clear" w:color="auto" w:fill="FFFFFF"/>
                <w:lang w:val="hy-AM"/>
              </w:rPr>
              <w:t xml:space="preserve"> հավելվածի 25-րդ կետի 1-3-րդ ենթակետերով սահմանված են </w:t>
            </w:r>
            <w:proofErr w:type="spellStart"/>
            <w:r w:rsidR="00DD2B1A" w:rsidRPr="00EF3F11">
              <w:rPr>
                <w:rFonts w:ascii="GHEA Grapalat" w:hAnsi="GHEA Grapalat"/>
                <w:sz w:val="24"/>
                <w:szCs w:val="24"/>
                <w:lang w:val="hy-AM"/>
              </w:rPr>
              <w:t>վարձութային</w:t>
            </w:r>
            <w:proofErr w:type="spellEnd"/>
            <w:r w:rsidR="00DD2B1A" w:rsidRPr="00EF3F11">
              <w:rPr>
                <w:rFonts w:ascii="GHEA Grapalat" w:hAnsi="GHEA Grapalat"/>
                <w:sz w:val="24"/>
                <w:szCs w:val="24"/>
                <w:lang w:val="hy-AM"/>
              </w:rPr>
              <w:t xml:space="preserve"> վկայականի </w:t>
            </w:r>
            <w:r w:rsidR="00DD2B1A" w:rsidRPr="00EF3F11">
              <w:rPr>
                <w:rFonts w:ascii="GHEA Grapalat" w:hAnsi="GHEA Grapalat"/>
                <w:sz w:val="24"/>
                <w:szCs w:val="24"/>
                <w:shd w:val="clear" w:color="auto" w:fill="FFFFFF"/>
                <w:lang w:val="hy-AM"/>
              </w:rPr>
              <w:t>գործողության դադարեցման</w:t>
            </w:r>
            <w:r w:rsidR="00DD2B1A" w:rsidRPr="00EF3F11">
              <w:rPr>
                <w:rFonts w:ascii="GHEA Grapalat" w:hAnsi="GHEA Grapalat"/>
                <w:sz w:val="24"/>
                <w:szCs w:val="24"/>
                <w:lang w:val="hy-AM"/>
              </w:rPr>
              <w:t xml:space="preserve"> լրացուցիչ հիմքեր, մինչդեռ օրենքի 20-րդ հոդվածի 3-րդ մասի համաձայն </w:t>
            </w:r>
            <w:proofErr w:type="spellStart"/>
            <w:r w:rsidR="00DD2B1A" w:rsidRPr="00EF3F11">
              <w:rPr>
                <w:rFonts w:ascii="GHEA Grapalat" w:hAnsi="GHEA Grapalat"/>
                <w:sz w:val="24"/>
                <w:szCs w:val="24"/>
                <w:lang w:val="hy-AM"/>
              </w:rPr>
              <w:t>վարձութային</w:t>
            </w:r>
            <w:proofErr w:type="spellEnd"/>
            <w:r w:rsidR="00DD2B1A" w:rsidRPr="00EF3F11">
              <w:rPr>
                <w:rFonts w:ascii="GHEA Grapalat" w:hAnsi="GHEA Grapalat"/>
                <w:sz w:val="24"/>
                <w:szCs w:val="24"/>
                <w:lang w:val="hy-AM"/>
              </w:rPr>
              <w:t xml:space="preserve"> վկայականի գործողությունը դադարեցվում է, եթե </w:t>
            </w:r>
            <w:r w:rsidR="00DD2B1A" w:rsidRPr="00EF3F11">
              <w:rPr>
                <w:rFonts w:ascii="GHEA Grapalat" w:eastAsia="Times New Roman" w:hAnsi="GHEA Grapalat" w:cs="Times New Roman"/>
                <w:sz w:val="24"/>
                <w:szCs w:val="24"/>
                <w:lang w:val="hy-AM"/>
              </w:rPr>
              <w:t xml:space="preserve"> ներկայացվել են ոչ հավաստի տեղեկատվություն կամ կեղծ փաստաթղթեր, խախտվել են  օրենքի կամ այլ նորմատիվ իրավական ակտերի պահանջները:</w:t>
            </w:r>
          </w:p>
        </w:tc>
        <w:tc>
          <w:tcPr>
            <w:tcW w:w="6521" w:type="dxa"/>
            <w:gridSpan w:val="2"/>
            <w:shd w:val="clear" w:color="auto" w:fill="auto"/>
          </w:tcPr>
          <w:p w14:paraId="38C22C98" w14:textId="77777777" w:rsidR="00222554" w:rsidRPr="00EF3F11" w:rsidRDefault="00222554" w:rsidP="00222554">
            <w:pPr>
              <w:jc w:val="center"/>
              <w:rPr>
                <w:rFonts w:ascii="GHEA Grapalat" w:hAnsi="GHEA Grapalat" w:cs="Sylfaen"/>
                <w:b/>
                <w:sz w:val="24"/>
                <w:szCs w:val="24"/>
                <w:lang w:val="hy-AM"/>
              </w:rPr>
            </w:pPr>
            <w:r w:rsidRPr="00EF3F11">
              <w:rPr>
                <w:rFonts w:ascii="GHEA Grapalat" w:hAnsi="GHEA Grapalat" w:cs="Sylfaen"/>
                <w:b/>
                <w:sz w:val="24"/>
                <w:szCs w:val="24"/>
                <w:lang w:val="hy-AM"/>
              </w:rPr>
              <w:t>Ընդունվել է</w:t>
            </w:r>
          </w:p>
          <w:p w14:paraId="267F8E58" w14:textId="1876F55C" w:rsidR="00DD2B1A" w:rsidRPr="00EF3F11" w:rsidRDefault="00DD2B1A" w:rsidP="00374989">
            <w:pPr>
              <w:jc w:val="both"/>
              <w:rPr>
                <w:rFonts w:ascii="GHEA Grapalat" w:hAnsi="GHEA Grapalat"/>
                <w:sz w:val="24"/>
                <w:szCs w:val="24"/>
                <w:lang w:val="hy-AM"/>
              </w:rPr>
            </w:pPr>
          </w:p>
        </w:tc>
      </w:tr>
      <w:tr w:rsidR="00DD2B1A" w:rsidRPr="00C04B82" w14:paraId="71D0F81F" w14:textId="77777777" w:rsidTr="00D7431F">
        <w:trPr>
          <w:trHeight w:val="530"/>
        </w:trPr>
        <w:tc>
          <w:tcPr>
            <w:tcW w:w="8647" w:type="dxa"/>
            <w:shd w:val="clear" w:color="auto" w:fill="auto"/>
          </w:tcPr>
          <w:p w14:paraId="26F6D0C3" w14:textId="77777777" w:rsidR="00DD2B1A" w:rsidRPr="00EF3F11" w:rsidRDefault="00A52D69" w:rsidP="00A52D69">
            <w:pPr>
              <w:spacing w:after="0"/>
              <w:jc w:val="both"/>
              <w:rPr>
                <w:rFonts w:ascii="GHEA Grapalat" w:eastAsia="Calibri" w:hAnsi="GHEA Grapalat"/>
                <w:sz w:val="24"/>
                <w:szCs w:val="24"/>
                <w:shd w:val="clear" w:color="auto" w:fill="FFFFFF"/>
                <w:lang w:val="hy-AM"/>
              </w:rPr>
            </w:pPr>
            <w:r w:rsidRPr="00EF3F11">
              <w:rPr>
                <w:rFonts w:ascii="GHEA Grapalat" w:eastAsia="Calibri" w:hAnsi="GHEA Grapalat" w:cs="Arial"/>
                <w:sz w:val="24"/>
                <w:szCs w:val="24"/>
                <w:shd w:val="clear" w:color="auto" w:fill="FFFFFF"/>
                <w:lang w:val="hy-AM"/>
              </w:rPr>
              <w:t xml:space="preserve">9. </w:t>
            </w:r>
            <w:r w:rsidR="00DD2B1A" w:rsidRPr="00EF3F11">
              <w:rPr>
                <w:rFonts w:ascii="GHEA Grapalat" w:eastAsia="Calibri" w:hAnsi="GHEA Grapalat" w:cs="Arial"/>
                <w:sz w:val="24"/>
                <w:szCs w:val="24"/>
                <w:shd w:val="clear" w:color="auto" w:fill="FFFFFF"/>
                <w:lang w:val="hy-AM"/>
              </w:rPr>
              <w:t>Նախագծի</w:t>
            </w:r>
            <w:r w:rsidR="00DD2B1A" w:rsidRPr="00EF3F11">
              <w:rPr>
                <w:rFonts w:ascii="GHEA Grapalat" w:eastAsia="Calibri" w:hAnsi="GHEA Grapalat"/>
                <w:sz w:val="24"/>
                <w:szCs w:val="24"/>
                <w:shd w:val="clear" w:color="auto" w:fill="FFFFFF"/>
                <w:lang w:val="hy-AM"/>
              </w:rPr>
              <w:t xml:space="preserve">  հավելվածի 29-րդ </w:t>
            </w:r>
            <w:proofErr w:type="spellStart"/>
            <w:r w:rsidR="00DD2B1A" w:rsidRPr="00EF3F11">
              <w:rPr>
                <w:rFonts w:ascii="GHEA Grapalat" w:eastAsia="Calibri" w:hAnsi="GHEA Grapalat"/>
                <w:sz w:val="24"/>
                <w:szCs w:val="24"/>
                <w:shd w:val="clear" w:color="auto" w:fill="FFFFFF"/>
                <w:lang w:val="hy-AM"/>
              </w:rPr>
              <w:t>կետում</w:t>
            </w:r>
            <w:proofErr w:type="spellEnd"/>
            <w:r w:rsidR="00DD2B1A" w:rsidRPr="00EF3F11">
              <w:rPr>
                <w:rFonts w:ascii="GHEA Grapalat" w:eastAsia="Calibri" w:hAnsi="GHEA Grapalat"/>
                <w:sz w:val="24"/>
                <w:szCs w:val="24"/>
                <w:shd w:val="clear" w:color="auto" w:fill="FFFFFF"/>
                <w:lang w:val="hy-AM"/>
              </w:rPr>
              <w:t>՝</w:t>
            </w:r>
          </w:p>
          <w:p w14:paraId="65B3A2C0" w14:textId="77777777" w:rsidR="00DD2B1A" w:rsidRPr="00EF3F11" w:rsidRDefault="00DD2B1A" w:rsidP="005A4E1B">
            <w:pPr>
              <w:pStyle w:val="a6"/>
              <w:numPr>
                <w:ilvl w:val="0"/>
                <w:numId w:val="13"/>
              </w:numPr>
              <w:spacing w:after="0"/>
              <w:ind w:left="0" w:firstLine="360"/>
              <w:jc w:val="both"/>
              <w:rPr>
                <w:rFonts w:ascii="GHEA Grapalat" w:eastAsia="Calibri" w:hAnsi="GHEA Grapalat"/>
                <w:sz w:val="24"/>
                <w:szCs w:val="24"/>
                <w:shd w:val="clear" w:color="auto" w:fill="FFFFFF"/>
                <w:lang w:val="hy-AM"/>
              </w:rPr>
            </w:pPr>
            <w:r w:rsidRPr="00EF3F11">
              <w:rPr>
                <w:rFonts w:ascii="GHEA Grapalat" w:eastAsia="Calibri" w:hAnsi="GHEA Grapalat"/>
                <w:sz w:val="24"/>
                <w:szCs w:val="24"/>
                <w:shd w:val="clear" w:color="auto" w:fill="FFFFFF"/>
                <w:lang w:val="hy-AM"/>
              </w:rPr>
              <w:t>առաջարկում ենք հստակեցնել, թե կոնկրետ որ սուբյեկտներն են ի նկատի առնվում «</w:t>
            </w:r>
            <w:r w:rsidRPr="00EF3F11">
              <w:rPr>
                <w:rFonts w:ascii="GHEA Grapalat" w:hAnsi="GHEA Grapalat"/>
                <w:sz w:val="24"/>
                <w:szCs w:val="24"/>
                <w:lang w:val="hy-AM"/>
              </w:rPr>
              <w:t xml:space="preserve">ֆիլմի </w:t>
            </w:r>
            <w:proofErr w:type="spellStart"/>
            <w:r w:rsidRPr="00EF3F11">
              <w:rPr>
                <w:rFonts w:ascii="GHEA Grapalat" w:hAnsi="GHEA Grapalat"/>
                <w:sz w:val="24"/>
                <w:szCs w:val="24"/>
                <w:lang w:val="hy-AM"/>
              </w:rPr>
              <w:t>իրավատերեր</w:t>
            </w:r>
            <w:proofErr w:type="spellEnd"/>
            <w:r w:rsidRPr="00EF3F11">
              <w:rPr>
                <w:rFonts w:ascii="GHEA Grapalat" w:eastAsia="Calibri" w:hAnsi="GHEA Grapalat"/>
                <w:sz w:val="24"/>
                <w:szCs w:val="24"/>
                <w:shd w:val="clear" w:color="auto" w:fill="FFFFFF"/>
                <w:lang w:val="hy-AM"/>
              </w:rPr>
              <w:t>» հասկացության տակ.</w:t>
            </w:r>
          </w:p>
          <w:p w14:paraId="37779EC1" w14:textId="77777777" w:rsidR="00DD2B1A" w:rsidRPr="00EF3F11" w:rsidRDefault="00DD2B1A" w:rsidP="005A4E1B">
            <w:pPr>
              <w:pStyle w:val="a6"/>
              <w:numPr>
                <w:ilvl w:val="0"/>
                <w:numId w:val="13"/>
              </w:numPr>
              <w:spacing w:after="0"/>
              <w:ind w:left="34" w:firstLine="326"/>
              <w:jc w:val="both"/>
              <w:rPr>
                <w:rFonts w:ascii="GHEA Grapalat" w:eastAsia="Calibri" w:hAnsi="GHEA Grapalat"/>
                <w:sz w:val="24"/>
                <w:szCs w:val="24"/>
                <w:shd w:val="clear" w:color="auto" w:fill="FFFFFF"/>
                <w:lang w:val="hy-AM"/>
              </w:rPr>
            </w:pPr>
            <w:r w:rsidRPr="00EF3F11">
              <w:rPr>
                <w:rFonts w:ascii="GHEA Grapalat" w:eastAsia="Calibri" w:hAnsi="GHEA Grapalat" w:cs="Arial"/>
                <w:sz w:val="24"/>
                <w:szCs w:val="24"/>
                <w:shd w:val="clear" w:color="auto" w:fill="FFFFFF"/>
                <w:lang w:val="hy-AM"/>
              </w:rPr>
              <w:t>նշվում է «....</w:t>
            </w:r>
            <w:r w:rsidRPr="00EF3F11">
              <w:rPr>
                <w:rFonts w:ascii="GHEA Grapalat" w:hAnsi="GHEA Grapalat"/>
                <w:sz w:val="24"/>
                <w:szCs w:val="24"/>
                <w:lang w:val="hy-AM"/>
              </w:rPr>
              <w:t xml:space="preserve">(Հայաստանի Հանրապետության Աշխատանքի և սոցիալական հարցերի նախարարությանը </w:t>
            </w:r>
            <w:r w:rsidRPr="00EF3F11">
              <w:rPr>
                <w:rFonts w:ascii="GHEA Grapalat" w:hAnsi="GHEA Grapalat"/>
                <w:b/>
                <w:i/>
                <w:sz w:val="24"/>
                <w:szCs w:val="24"/>
                <w:lang w:val="hy-AM"/>
              </w:rPr>
              <w:t>կից գործող</w:t>
            </w:r>
            <w:r w:rsidRPr="00EF3F11">
              <w:rPr>
                <w:rFonts w:ascii="GHEA Grapalat" w:hAnsi="GHEA Grapalat"/>
                <w:sz w:val="24"/>
                <w:szCs w:val="24"/>
                <w:lang w:val="hy-AM"/>
              </w:rPr>
              <w:t xml:space="preserve"> Երեխաների իրավունքների պաշտպանության ազգային հանձնաժողովի</w:t>
            </w:r>
            <w:r w:rsidRPr="00EF3F11">
              <w:rPr>
                <w:rFonts w:ascii="GHEA Grapalat" w:eastAsia="Calibri" w:hAnsi="GHEA Grapalat" w:cs="Arial"/>
                <w:sz w:val="24"/>
                <w:szCs w:val="24"/>
                <w:shd w:val="clear" w:color="auto" w:fill="FFFFFF"/>
                <w:lang w:val="hy-AM"/>
              </w:rPr>
              <w:t xml:space="preserve">)» մասին, մինչդեռ ՀՀ վարչապետի </w:t>
            </w:r>
            <w:r w:rsidRPr="00EF3F11">
              <w:rPr>
                <w:rFonts w:ascii="GHEA Grapalat" w:hAnsi="GHEA Grapalat"/>
                <w:sz w:val="24"/>
                <w:szCs w:val="24"/>
                <w:shd w:val="clear" w:color="auto" w:fill="FFFFFF"/>
                <w:lang w:val="hy-AM"/>
              </w:rPr>
              <w:t>2012 թվականի դեկտեմբերի 28-ի N 1295-Ն</w:t>
            </w:r>
            <w:r w:rsidRPr="00EF3F11">
              <w:rPr>
                <w:rFonts w:ascii="GHEA Grapalat" w:eastAsia="Calibri" w:hAnsi="GHEA Grapalat" w:cs="Arial"/>
                <w:sz w:val="24"/>
                <w:szCs w:val="24"/>
                <w:shd w:val="clear" w:color="auto" w:fill="FFFFFF"/>
                <w:lang w:val="hy-AM"/>
              </w:rPr>
              <w:t xml:space="preserve">  որոշման 1-ին կետի համաձայն </w:t>
            </w:r>
            <w:r w:rsidRPr="00EF3F11">
              <w:rPr>
                <w:rFonts w:ascii="GHEA Grapalat" w:hAnsi="GHEA Grapalat"/>
                <w:sz w:val="24"/>
                <w:szCs w:val="24"/>
                <w:shd w:val="clear" w:color="auto" w:fill="FFFFFF"/>
                <w:lang w:val="hy-AM"/>
              </w:rPr>
              <w:t>ստեղծվել է երեխաների իրավունքների պաշտպանության ազգային հանձնաժողով, իսկ 3-րդ կետի համաձայն Երեխաների իրավունքների պաշտպանության ազգային հանձնաժողովի աշխատանքային գործունեության կազմակերպական-տեխնիկական ապահովումն իրականացնում է ՀՀ աշխատանքի և սոցիալական հարցերի նախարարության աշխատակազմը</w:t>
            </w:r>
            <w:r w:rsidRPr="00EF3F11">
              <w:rPr>
                <w:rFonts w:ascii="GHEA Grapalat" w:eastAsia="Calibri" w:hAnsi="GHEA Grapalat" w:cs="Arial"/>
                <w:sz w:val="24"/>
                <w:szCs w:val="24"/>
                <w:shd w:val="clear" w:color="auto" w:fill="FFFFFF"/>
                <w:lang w:val="hy-AM"/>
              </w:rPr>
              <w:t xml:space="preserve">։ </w:t>
            </w:r>
            <w:proofErr w:type="spellStart"/>
            <w:r w:rsidRPr="00EF3F11">
              <w:rPr>
                <w:rFonts w:ascii="GHEA Grapalat" w:eastAsia="Calibri" w:hAnsi="GHEA Grapalat" w:cs="Arial"/>
                <w:sz w:val="24"/>
                <w:szCs w:val="24"/>
                <w:shd w:val="clear" w:color="auto" w:fill="FFFFFF"/>
                <w:lang w:val="hy-AM"/>
              </w:rPr>
              <w:t>Հետևաբար</w:t>
            </w:r>
            <w:proofErr w:type="spellEnd"/>
            <w:r w:rsidRPr="00EF3F11">
              <w:rPr>
                <w:rFonts w:ascii="GHEA Grapalat" w:eastAsia="Calibri" w:hAnsi="GHEA Grapalat" w:cs="Arial"/>
                <w:sz w:val="24"/>
                <w:szCs w:val="24"/>
                <w:shd w:val="clear" w:color="auto" w:fill="FFFFFF"/>
                <w:lang w:val="hy-AM"/>
              </w:rPr>
              <w:t xml:space="preserve">, առաջարկում ենք </w:t>
            </w:r>
            <w:r w:rsidRPr="00EF3F11">
              <w:rPr>
                <w:rFonts w:ascii="GHEA Grapalat" w:eastAsia="Calibri" w:hAnsi="GHEA Grapalat" w:cs="Arial"/>
                <w:sz w:val="24"/>
                <w:szCs w:val="24"/>
                <w:shd w:val="clear" w:color="auto" w:fill="FFFFFF"/>
                <w:lang w:val="hy-AM"/>
              </w:rPr>
              <w:lastRenderedPageBreak/>
              <w:t xml:space="preserve">վերանայել </w:t>
            </w:r>
            <w:proofErr w:type="spellStart"/>
            <w:r w:rsidRPr="00EF3F11">
              <w:rPr>
                <w:rFonts w:ascii="GHEA Grapalat" w:eastAsia="Calibri" w:hAnsi="GHEA Grapalat" w:cs="Arial"/>
                <w:sz w:val="24"/>
                <w:szCs w:val="24"/>
                <w:shd w:val="clear" w:color="auto" w:fill="FFFFFF"/>
                <w:lang w:val="hy-AM"/>
              </w:rPr>
              <w:t>ձևակերպումը</w:t>
            </w:r>
            <w:proofErr w:type="spellEnd"/>
            <w:r w:rsidRPr="00EF3F11">
              <w:rPr>
                <w:rFonts w:ascii="GHEA Grapalat" w:eastAsia="Calibri" w:hAnsi="GHEA Grapalat" w:cs="Arial"/>
                <w:sz w:val="24"/>
                <w:szCs w:val="24"/>
                <w:shd w:val="clear" w:color="auto" w:fill="FFFFFF"/>
                <w:lang w:val="hy-AM"/>
              </w:rPr>
              <w:t>։</w:t>
            </w:r>
          </w:p>
        </w:tc>
        <w:tc>
          <w:tcPr>
            <w:tcW w:w="6521" w:type="dxa"/>
            <w:gridSpan w:val="2"/>
            <w:shd w:val="clear" w:color="auto" w:fill="auto"/>
          </w:tcPr>
          <w:p w14:paraId="03122763" w14:textId="77777777" w:rsidR="00DD2B1A" w:rsidRPr="00EF3F11" w:rsidRDefault="00482886" w:rsidP="00482886">
            <w:pPr>
              <w:jc w:val="center"/>
              <w:rPr>
                <w:rFonts w:ascii="GHEA Grapalat" w:hAnsi="GHEA Grapalat" w:cs="Arial"/>
                <w:b/>
                <w:sz w:val="24"/>
                <w:szCs w:val="24"/>
                <w:lang w:val="hy-AM"/>
              </w:rPr>
            </w:pPr>
            <w:r w:rsidRPr="00EF3F11">
              <w:rPr>
                <w:rFonts w:ascii="GHEA Grapalat" w:hAnsi="GHEA Grapalat" w:cs="Arial"/>
                <w:b/>
                <w:sz w:val="24"/>
                <w:szCs w:val="24"/>
                <w:lang w:val="hy-AM"/>
              </w:rPr>
              <w:lastRenderedPageBreak/>
              <w:t>Ընդունվել է մասնակի</w:t>
            </w:r>
          </w:p>
          <w:p w14:paraId="6A7DA933" w14:textId="77777777" w:rsidR="00482886" w:rsidRPr="00EF3F11" w:rsidRDefault="00F5426A" w:rsidP="005A4E1B">
            <w:pPr>
              <w:jc w:val="both"/>
              <w:rPr>
                <w:rFonts w:ascii="GHEA Grapalat" w:hAnsi="GHEA Grapalat" w:cs="Arial"/>
                <w:sz w:val="24"/>
                <w:szCs w:val="24"/>
                <w:lang w:val="hy-AM"/>
              </w:rPr>
            </w:pPr>
            <w:r w:rsidRPr="00EF3F11">
              <w:rPr>
                <w:rFonts w:ascii="GHEA Grapalat" w:eastAsia="Calibri" w:hAnsi="GHEA Grapalat"/>
                <w:sz w:val="24"/>
                <w:szCs w:val="24"/>
                <w:shd w:val="clear" w:color="auto" w:fill="FFFFFF"/>
                <w:lang w:val="hy-AM"/>
              </w:rPr>
              <w:t>«</w:t>
            </w:r>
            <w:r w:rsidRPr="00EF3F11">
              <w:rPr>
                <w:rFonts w:ascii="GHEA Grapalat" w:hAnsi="GHEA Grapalat"/>
                <w:sz w:val="24"/>
                <w:szCs w:val="24"/>
                <w:lang w:val="hy-AM"/>
              </w:rPr>
              <w:t xml:space="preserve">ֆիլմի </w:t>
            </w:r>
            <w:proofErr w:type="spellStart"/>
            <w:r w:rsidRPr="00EF3F11">
              <w:rPr>
                <w:rFonts w:ascii="GHEA Grapalat" w:hAnsi="GHEA Grapalat"/>
                <w:sz w:val="24"/>
                <w:szCs w:val="24"/>
                <w:lang w:val="hy-AM"/>
              </w:rPr>
              <w:t>իրավատերեր</w:t>
            </w:r>
            <w:proofErr w:type="spellEnd"/>
            <w:r w:rsidRPr="00EF3F11">
              <w:rPr>
                <w:rFonts w:ascii="GHEA Grapalat" w:eastAsia="Calibri" w:hAnsi="GHEA Grapalat"/>
                <w:sz w:val="24"/>
                <w:szCs w:val="24"/>
                <w:shd w:val="clear" w:color="auto" w:fill="FFFFFF"/>
                <w:lang w:val="hy-AM"/>
              </w:rPr>
              <w:t>» հասկացության տակ սովորաբար ի նկատի են առնվում տվյալ ֆիլմը արտադրող այն ընկերությունը (</w:t>
            </w:r>
            <w:proofErr w:type="spellStart"/>
            <w:r w:rsidRPr="00EF3F11">
              <w:rPr>
                <w:rFonts w:ascii="GHEA Grapalat" w:eastAsia="Calibri" w:hAnsi="GHEA Grapalat"/>
                <w:sz w:val="24"/>
                <w:szCs w:val="24"/>
                <w:shd w:val="clear" w:color="auto" w:fill="FFFFFF"/>
                <w:lang w:val="hy-AM"/>
              </w:rPr>
              <w:t>ները</w:t>
            </w:r>
            <w:proofErr w:type="spellEnd"/>
            <w:r w:rsidRPr="00EF3F11">
              <w:rPr>
                <w:rFonts w:ascii="GHEA Grapalat" w:eastAsia="Calibri" w:hAnsi="GHEA Grapalat"/>
                <w:sz w:val="24"/>
                <w:szCs w:val="24"/>
                <w:shd w:val="clear" w:color="auto" w:fill="FFFFFF"/>
                <w:lang w:val="hy-AM"/>
              </w:rPr>
              <w:t xml:space="preserve">), որոնց պատկանում է ֆիլմի գույքային իրավունքները: Այս հասկացությունը կիրառվում է մասնագիտական դաշտում և այլ </w:t>
            </w:r>
            <w:proofErr w:type="spellStart"/>
            <w:r w:rsidRPr="00EF3F11">
              <w:rPr>
                <w:rFonts w:ascii="GHEA Grapalat" w:eastAsia="Calibri" w:hAnsi="GHEA Grapalat"/>
                <w:sz w:val="24"/>
                <w:szCs w:val="24"/>
                <w:shd w:val="clear" w:color="auto" w:fill="FFFFFF"/>
                <w:lang w:val="hy-AM"/>
              </w:rPr>
              <w:t>ձևակերպում</w:t>
            </w:r>
            <w:proofErr w:type="spellEnd"/>
            <w:r w:rsidRPr="00EF3F11">
              <w:rPr>
                <w:rFonts w:ascii="GHEA Grapalat" w:eastAsia="Calibri" w:hAnsi="GHEA Grapalat"/>
                <w:sz w:val="24"/>
                <w:szCs w:val="24"/>
                <w:shd w:val="clear" w:color="auto" w:fill="FFFFFF"/>
                <w:lang w:val="hy-AM"/>
              </w:rPr>
              <w:t xml:space="preserve"> առկա չէ:</w:t>
            </w:r>
          </w:p>
        </w:tc>
      </w:tr>
      <w:tr w:rsidR="006C4A1B" w:rsidRPr="00EF3F11" w14:paraId="7F35AB8D" w14:textId="77777777" w:rsidTr="00D7431F">
        <w:trPr>
          <w:trHeight w:val="530"/>
        </w:trPr>
        <w:tc>
          <w:tcPr>
            <w:tcW w:w="8647" w:type="dxa"/>
            <w:shd w:val="clear" w:color="auto" w:fill="auto"/>
          </w:tcPr>
          <w:p w14:paraId="78CBB1FF" w14:textId="77777777" w:rsidR="00DD2B1A" w:rsidRPr="00EF3F11" w:rsidRDefault="00BA4D9D" w:rsidP="00BA4D9D">
            <w:pPr>
              <w:pStyle w:val="ConsPlusTitle"/>
              <w:spacing w:line="276" w:lineRule="auto"/>
              <w:jc w:val="both"/>
              <w:rPr>
                <w:rFonts w:ascii="GHEA Grapalat" w:hAnsi="GHEA Grapalat"/>
                <w:b w:val="0"/>
                <w:sz w:val="24"/>
                <w:szCs w:val="24"/>
                <w:lang w:val="hy-AM"/>
              </w:rPr>
            </w:pPr>
            <w:r w:rsidRPr="00EF3F11">
              <w:rPr>
                <w:rFonts w:ascii="GHEA Grapalat" w:eastAsia="Calibri" w:hAnsi="GHEA Grapalat"/>
                <w:b w:val="0"/>
                <w:sz w:val="24"/>
                <w:szCs w:val="24"/>
                <w:shd w:val="clear" w:color="auto" w:fill="FFFFFF"/>
                <w:lang w:val="hy-AM"/>
              </w:rPr>
              <w:t xml:space="preserve">10. </w:t>
            </w:r>
            <w:r w:rsidR="00DD2B1A" w:rsidRPr="00EF3F11">
              <w:rPr>
                <w:rFonts w:ascii="GHEA Grapalat" w:eastAsia="Calibri" w:hAnsi="GHEA Grapalat"/>
                <w:b w:val="0"/>
                <w:sz w:val="24"/>
                <w:szCs w:val="24"/>
                <w:shd w:val="clear" w:color="auto" w:fill="FFFFFF"/>
                <w:lang w:val="hy-AM"/>
              </w:rPr>
              <w:t xml:space="preserve">Նախագծի հավելվածի  31-րդ կետի 1-ին </w:t>
            </w:r>
            <w:proofErr w:type="spellStart"/>
            <w:r w:rsidR="00DD2B1A" w:rsidRPr="00EF3F11">
              <w:rPr>
                <w:rFonts w:ascii="GHEA Grapalat" w:eastAsia="Calibri" w:hAnsi="GHEA Grapalat"/>
                <w:b w:val="0"/>
                <w:sz w:val="24"/>
                <w:szCs w:val="24"/>
                <w:shd w:val="clear" w:color="auto" w:fill="FFFFFF"/>
                <w:lang w:val="hy-AM"/>
              </w:rPr>
              <w:t>պարբերությունն</w:t>
            </w:r>
            <w:proofErr w:type="spellEnd"/>
            <w:r w:rsidR="00DD2B1A" w:rsidRPr="00EF3F11">
              <w:rPr>
                <w:rFonts w:ascii="GHEA Grapalat" w:eastAsia="Calibri" w:hAnsi="GHEA Grapalat"/>
                <w:b w:val="0"/>
                <w:sz w:val="24"/>
                <w:szCs w:val="24"/>
                <w:shd w:val="clear" w:color="auto" w:fill="FFFFFF"/>
                <w:lang w:val="hy-AM"/>
              </w:rPr>
              <w:t xml:space="preserve"> առաջարկում ենք վերանայել՝ հաշվի առնելով, որ </w:t>
            </w:r>
            <w:r w:rsidR="00DD2B1A" w:rsidRPr="00EF3F11">
              <w:rPr>
                <w:rFonts w:ascii="GHEA Grapalat" w:hAnsi="GHEA Grapalat"/>
                <w:b w:val="0"/>
                <w:sz w:val="24"/>
                <w:szCs w:val="24"/>
                <w:lang w:val="hy-AM"/>
              </w:rPr>
              <w:t xml:space="preserve">«Երեխայի իրավունքների մասին» օրենքով ֆիլմի դասակարգում իրականացնելու ուղղակի պահանջներ նախատեսված չեն, այլ 18-րդ հոդվածով սահմանված է միայն, որ </w:t>
            </w:r>
            <w:r w:rsidR="00DD2B1A" w:rsidRPr="00EF3F11">
              <w:rPr>
                <w:rFonts w:ascii="GHEA Grapalat" w:hAnsi="GHEA Grapalat"/>
                <w:b w:val="0"/>
                <w:sz w:val="24"/>
                <w:szCs w:val="24"/>
                <w:shd w:val="clear" w:color="auto" w:fill="FFFFFF"/>
                <w:lang w:val="hy-AM"/>
              </w:rPr>
              <w:t xml:space="preserve">երեխայի ստեղծագործական հնարավորությունների զարգացման նպատակով պետությունը խրախուսում է ֆիլմերի և </w:t>
            </w:r>
            <w:proofErr w:type="spellStart"/>
            <w:r w:rsidR="00DD2B1A" w:rsidRPr="00EF3F11">
              <w:rPr>
                <w:rFonts w:ascii="GHEA Grapalat" w:hAnsi="GHEA Grapalat"/>
                <w:b w:val="0"/>
                <w:sz w:val="24"/>
                <w:szCs w:val="24"/>
                <w:shd w:val="clear" w:color="auto" w:fill="FFFFFF"/>
                <w:lang w:val="hy-AM"/>
              </w:rPr>
              <w:t>տեսաֆիլմերի</w:t>
            </w:r>
            <w:proofErr w:type="spellEnd"/>
            <w:r w:rsidR="00DD2B1A" w:rsidRPr="00EF3F11">
              <w:rPr>
                <w:rFonts w:ascii="GHEA Grapalat" w:hAnsi="GHEA Grapalat"/>
                <w:b w:val="0"/>
                <w:sz w:val="24"/>
                <w:szCs w:val="24"/>
                <w:shd w:val="clear" w:color="auto" w:fill="FFFFFF"/>
                <w:lang w:val="hy-AM"/>
              </w:rPr>
              <w:t xml:space="preserve">, </w:t>
            </w:r>
            <w:proofErr w:type="spellStart"/>
            <w:r w:rsidR="00DD2B1A" w:rsidRPr="00EF3F11">
              <w:rPr>
                <w:rFonts w:ascii="GHEA Grapalat" w:hAnsi="GHEA Grapalat"/>
                <w:b w:val="0"/>
                <w:sz w:val="24"/>
                <w:szCs w:val="24"/>
                <w:shd w:val="clear" w:color="auto" w:fill="FFFFFF"/>
                <w:lang w:val="hy-AM"/>
              </w:rPr>
              <w:t>հեռուստահաղորդումների</w:t>
            </w:r>
            <w:proofErr w:type="spellEnd"/>
            <w:r w:rsidR="00DD2B1A" w:rsidRPr="00EF3F11">
              <w:rPr>
                <w:rFonts w:ascii="GHEA Grapalat" w:hAnsi="GHEA Grapalat"/>
                <w:b w:val="0"/>
                <w:sz w:val="24"/>
                <w:szCs w:val="24"/>
                <w:shd w:val="clear" w:color="auto" w:fill="FFFFFF"/>
                <w:lang w:val="hy-AM"/>
              </w:rPr>
              <w:t xml:space="preserve"> թողարկումը, մանկական թերթերի, ամսագրերի, գրքերի հրապարակումը, ապահովում դրանց մատչելիությունը:</w:t>
            </w:r>
          </w:p>
        </w:tc>
        <w:tc>
          <w:tcPr>
            <w:tcW w:w="6521" w:type="dxa"/>
            <w:gridSpan w:val="2"/>
            <w:shd w:val="clear" w:color="auto" w:fill="auto"/>
          </w:tcPr>
          <w:p w14:paraId="397883D7" w14:textId="77777777" w:rsidR="000A0B80" w:rsidRPr="00EF3F11" w:rsidRDefault="000A0B80" w:rsidP="000A0B80">
            <w:pPr>
              <w:jc w:val="center"/>
              <w:rPr>
                <w:rFonts w:ascii="GHEA Grapalat" w:hAnsi="GHEA Grapalat" w:cs="Sylfaen"/>
                <w:b/>
                <w:sz w:val="24"/>
                <w:szCs w:val="24"/>
                <w:lang w:val="hy-AM"/>
              </w:rPr>
            </w:pPr>
            <w:r w:rsidRPr="00EF3F11">
              <w:rPr>
                <w:rFonts w:ascii="GHEA Grapalat" w:hAnsi="GHEA Grapalat" w:cs="Sylfaen"/>
                <w:b/>
                <w:sz w:val="24"/>
                <w:szCs w:val="24"/>
                <w:lang w:val="hy-AM"/>
              </w:rPr>
              <w:t>Ընդունվել է</w:t>
            </w:r>
          </w:p>
          <w:p w14:paraId="5F66A0DA" w14:textId="77777777" w:rsidR="00DD2B1A" w:rsidRPr="00EF3F11" w:rsidRDefault="00DD2B1A" w:rsidP="00287C3F">
            <w:pPr>
              <w:rPr>
                <w:rFonts w:ascii="GHEA Grapalat" w:hAnsi="GHEA Grapalat" w:cs="Arial"/>
                <w:sz w:val="24"/>
                <w:szCs w:val="24"/>
                <w:lang w:val="hy-AM"/>
              </w:rPr>
            </w:pPr>
          </w:p>
        </w:tc>
      </w:tr>
      <w:tr w:rsidR="00DD2B1A" w:rsidRPr="00EF3F11" w14:paraId="72829AEE" w14:textId="77777777" w:rsidTr="00D7431F">
        <w:trPr>
          <w:trHeight w:val="530"/>
        </w:trPr>
        <w:tc>
          <w:tcPr>
            <w:tcW w:w="8647" w:type="dxa"/>
            <w:shd w:val="clear" w:color="auto" w:fill="auto"/>
          </w:tcPr>
          <w:p w14:paraId="490330B1" w14:textId="77777777" w:rsidR="00DD2B1A" w:rsidRPr="00EF3F11" w:rsidRDefault="00BA4D9D" w:rsidP="00BA4D9D">
            <w:pPr>
              <w:pStyle w:val="ConsPlusNormal"/>
              <w:spacing w:line="276" w:lineRule="auto"/>
              <w:ind w:firstLine="0"/>
              <w:jc w:val="both"/>
              <w:outlineLvl w:val="1"/>
              <w:rPr>
                <w:rFonts w:ascii="GHEA Grapalat" w:hAnsi="GHEA Grapalat"/>
                <w:sz w:val="24"/>
                <w:szCs w:val="24"/>
                <w:lang w:val="hy-AM"/>
              </w:rPr>
            </w:pPr>
            <w:r w:rsidRPr="00EF3F11">
              <w:rPr>
                <w:rFonts w:ascii="GHEA Grapalat" w:hAnsi="GHEA Grapalat"/>
                <w:sz w:val="24"/>
                <w:szCs w:val="24"/>
                <w:lang w:val="hy-AM"/>
              </w:rPr>
              <w:t xml:space="preserve">11. </w:t>
            </w:r>
            <w:r w:rsidR="00DD2B1A" w:rsidRPr="00EF3F11">
              <w:rPr>
                <w:rFonts w:ascii="GHEA Grapalat" w:hAnsi="GHEA Grapalat"/>
                <w:sz w:val="24"/>
                <w:szCs w:val="24"/>
                <w:lang w:val="hy-AM"/>
              </w:rPr>
              <w:t xml:space="preserve">Առաջարկում ենք </w:t>
            </w:r>
            <w:proofErr w:type="spellStart"/>
            <w:r w:rsidR="00DD2B1A" w:rsidRPr="00EF3F11">
              <w:rPr>
                <w:rFonts w:ascii="GHEA Grapalat" w:hAnsi="GHEA Grapalat"/>
                <w:sz w:val="24"/>
                <w:szCs w:val="24"/>
                <w:lang w:val="hy-AM"/>
              </w:rPr>
              <w:t>ևս</w:t>
            </w:r>
            <w:proofErr w:type="spellEnd"/>
            <w:r w:rsidR="00DD2B1A" w:rsidRPr="00EF3F11">
              <w:rPr>
                <w:rFonts w:ascii="GHEA Grapalat" w:hAnsi="GHEA Grapalat"/>
                <w:sz w:val="24"/>
                <w:szCs w:val="24"/>
                <w:lang w:val="hy-AM"/>
              </w:rPr>
              <w:t xml:space="preserve"> մեկ անգամ վերանայել նախագծի հավելվածի 31-րդ  կետով նախատեսված ֆիլմի դասակարգման կատեգորիաները՝ դրանք առավել հստակ դարձնելու, ներքին հակասություններից, ինչպես նաև անորոշ և խիստ </w:t>
            </w:r>
            <w:proofErr w:type="spellStart"/>
            <w:r w:rsidR="00DD2B1A" w:rsidRPr="00EF3F11">
              <w:rPr>
                <w:rFonts w:ascii="GHEA Grapalat" w:hAnsi="GHEA Grapalat"/>
                <w:sz w:val="24"/>
                <w:szCs w:val="24"/>
                <w:lang w:val="hy-AM"/>
              </w:rPr>
              <w:t>գնահատողական</w:t>
            </w:r>
            <w:proofErr w:type="spellEnd"/>
            <w:r w:rsidR="00DD2B1A" w:rsidRPr="00EF3F11">
              <w:rPr>
                <w:rFonts w:ascii="GHEA Grapalat" w:hAnsi="GHEA Grapalat"/>
                <w:sz w:val="24"/>
                <w:szCs w:val="24"/>
                <w:lang w:val="hy-AM"/>
              </w:rPr>
              <w:t xml:space="preserve"> </w:t>
            </w:r>
            <w:proofErr w:type="spellStart"/>
            <w:r w:rsidR="00DD2B1A" w:rsidRPr="00EF3F11">
              <w:rPr>
                <w:rFonts w:ascii="GHEA Grapalat" w:hAnsi="GHEA Grapalat"/>
                <w:sz w:val="24"/>
                <w:szCs w:val="24"/>
                <w:lang w:val="hy-AM"/>
              </w:rPr>
              <w:t>ձևակերպումներից</w:t>
            </w:r>
            <w:proofErr w:type="spellEnd"/>
            <w:r w:rsidR="00DD2B1A" w:rsidRPr="00EF3F11">
              <w:rPr>
                <w:rFonts w:ascii="GHEA Grapalat" w:hAnsi="GHEA Grapalat"/>
                <w:sz w:val="24"/>
                <w:szCs w:val="24"/>
                <w:lang w:val="hy-AM"/>
              </w:rPr>
              <w:t xml:space="preserve"> խուսափելու նպատակով, որը կարող է </w:t>
            </w:r>
            <w:proofErr w:type="spellStart"/>
            <w:r w:rsidR="00DD2B1A" w:rsidRPr="00EF3F11">
              <w:rPr>
                <w:rFonts w:ascii="GHEA Grapalat" w:hAnsi="GHEA Grapalat"/>
                <w:sz w:val="24"/>
                <w:szCs w:val="24"/>
                <w:lang w:val="hy-AM"/>
              </w:rPr>
              <w:t>խնդրահարույց</w:t>
            </w:r>
            <w:proofErr w:type="spellEnd"/>
            <w:r w:rsidR="00DD2B1A" w:rsidRPr="00EF3F11">
              <w:rPr>
                <w:rFonts w:ascii="GHEA Grapalat" w:hAnsi="GHEA Grapalat"/>
                <w:sz w:val="24"/>
                <w:szCs w:val="24"/>
                <w:lang w:val="hy-AM"/>
              </w:rPr>
              <w:t xml:space="preserve"> լինել այդպիսիք գործնականում կիրառելու ժամանակ։ Օրինակ, 31-րդ կետի 2-րդ ենթակետի համաձայն</w:t>
            </w:r>
            <w:r w:rsidR="00DD2B1A" w:rsidRPr="00EF3F11">
              <w:rPr>
                <w:rFonts w:ascii="GHEA Grapalat" w:hAnsi="GHEA Grapalat"/>
                <w:b/>
                <w:sz w:val="24"/>
                <w:szCs w:val="24"/>
                <w:lang w:val="hy-AM"/>
              </w:rPr>
              <w:t xml:space="preserve"> </w:t>
            </w:r>
            <w:proofErr w:type="spellStart"/>
            <w:r w:rsidR="00DD2B1A" w:rsidRPr="00EF3F11">
              <w:rPr>
                <w:rFonts w:ascii="GHEA Grapalat" w:hAnsi="GHEA Grapalat"/>
                <w:b/>
                <w:sz w:val="24"/>
                <w:szCs w:val="24"/>
                <w:lang w:val="hy-AM"/>
              </w:rPr>
              <w:t>ԾՈՒ</w:t>
            </w:r>
            <w:r w:rsidR="00DD2B1A" w:rsidRPr="00EF3F11">
              <w:rPr>
                <w:rFonts w:ascii="GHEA Grapalat" w:hAnsi="GHEA Grapalat"/>
                <w:sz w:val="24"/>
                <w:szCs w:val="24"/>
                <w:lang w:val="hy-AM"/>
              </w:rPr>
              <w:t>.Ֆիլմը</w:t>
            </w:r>
            <w:proofErr w:type="spellEnd"/>
            <w:r w:rsidR="00DD2B1A" w:rsidRPr="00EF3F11">
              <w:rPr>
                <w:rFonts w:ascii="GHEA Grapalat" w:hAnsi="GHEA Grapalat"/>
                <w:sz w:val="24"/>
                <w:szCs w:val="24"/>
                <w:lang w:val="hy-AM"/>
              </w:rPr>
              <w:t xml:space="preserve"> </w:t>
            </w:r>
            <w:proofErr w:type="spellStart"/>
            <w:r w:rsidR="00DD2B1A" w:rsidRPr="00EF3F11">
              <w:rPr>
                <w:rFonts w:ascii="GHEA Grapalat" w:hAnsi="GHEA Grapalat"/>
                <w:sz w:val="24"/>
                <w:szCs w:val="24"/>
                <w:lang w:val="hy-AM"/>
              </w:rPr>
              <w:t>խորհրորդ</w:t>
            </w:r>
            <w:proofErr w:type="spellEnd"/>
            <w:r w:rsidR="00DD2B1A" w:rsidRPr="00EF3F11">
              <w:rPr>
                <w:rFonts w:ascii="GHEA Grapalat" w:hAnsi="GHEA Grapalat"/>
                <w:sz w:val="24"/>
                <w:szCs w:val="24"/>
                <w:lang w:val="hy-AM"/>
              </w:rPr>
              <w:t xml:space="preserve"> է տրվում դիտել ծնողների ուղեկցությամբ. բովանդակությունը </w:t>
            </w:r>
            <w:r w:rsidR="00DD2B1A" w:rsidRPr="00EF3F11">
              <w:rPr>
                <w:rFonts w:ascii="GHEA Grapalat" w:hAnsi="GHEA Grapalat"/>
                <w:b/>
                <w:i/>
                <w:sz w:val="24"/>
                <w:szCs w:val="24"/>
                <w:lang w:val="hy-AM"/>
              </w:rPr>
              <w:t>մեղմ</w:t>
            </w:r>
            <w:r w:rsidR="00DD2B1A" w:rsidRPr="00EF3F11">
              <w:rPr>
                <w:rFonts w:ascii="GHEA Grapalat" w:hAnsi="GHEA Grapalat"/>
                <w:sz w:val="24"/>
                <w:szCs w:val="24"/>
                <w:lang w:val="hy-AM"/>
              </w:rPr>
              <w:t xml:space="preserve"> ազդեցություն ունի, «ա» պարբերության համաձայն ԾՈՒ (ծնողների ուղեկցությամբ) դասակարգված ֆիլմերի </w:t>
            </w:r>
            <w:r w:rsidR="00DD2B1A" w:rsidRPr="00EF3F11">
              <w:rPr>
                <w:rFonts w:ascii="GHEA Grapalat" w:hAnsi="GHEA Grapalat"/>
                <w:b/>
                <w:i/>
                <w:sz w:val="24"/>
                <w:szCs w:val="24"/>
                <w:lang w:val="hy-AM"/>
              </w:rPr>
              <w:t>ազդեցությունը պետք է լինի չափավոր</w:t>
            </w:r>
            <w:r w:rsidR="00DD2B1A" w:rsidRPr="00EF3F11">
              <w:rPr>
                <w:rFonts w:ascii="GHEA Grapalat" w:hAnsi="GHEA Grapalat"/>
                <w:sz w:val="24"/>
                <w:szCs w:val="24"/>
                <w:lang w:val="hy-AM"/>
              </w:rPr>
              <w:t>, բայց դրանք կարող են պարունակել այնպիսի բովանդակություն</w:t>
            </w:r>
            <w:r w:rsidR="00DD2B1A" w:rsidRPr="00EF3F11">
              <w:rPr>
                <w:rFonts w:ascii="GHEA Grapalat" w:hAnsi="GHEA Grapalat"/>
                <w:b/>
                <w:i/>
                <w:sz w:val="24"/>
                <w:szCs w:val="24"/>
                <w:lang w:val="hy-AM"/>
              </w:rPr>
              <w:t xml:space="preserve">, որը երեխաները </w:t>
            </w:r>
            <w:proofErr w:type="spellStart"/>
            <w:r w:rsidR="00DD2B1A" w:rsidRPr="00EF3F11">
              <w:rPr>
                <w:rFonts w:ascii="GHEA Grapalat" w:hAnsi="GHEA Grapalat"/>
                <w:b/>
                <w:i/>
                <w:sz w:val="24"/>
                <w:szCs w:val="24"/>
                <w:lang w:val="hy-AM"/>
              </w:rPr>
              <w:t>շփոթեցնող</w:t>
            </w:r>
            <w:proofErr w:type="spellEnd"/>
            <w:r w:rsidR="00DD2B1A" w:rsidRPr="00EF3F11">
              <w:rPr>
                <w:rFonts w:ascii="GHEA Grapalat" w:hAnsi="GHEA Grapalat"/>
                <w:b/>
                <w:i/>
                <w:sz w:val="24"/>
                <w:szCs w:val="24"/>
                <w:lang w:val="hy-AM"/>
              </w:rPr>
              <w:t xml:space="preserve"> կամ հիասթափեցնող են համարում</w:t>
            </w:r>
            <w:r w:rsidR="00DD2B1A" w:rsidRPr="00EF3F11">
              <w:rPr>
                <w:rFonts w:ascii="GHEA Grapalat" w:hAnsi="GHEA Grapalat"/>
                <w:sz w:val="24"/>
                <w:szCs w:val="24"/>
                <w:lang w:val="hy-AM"/>
              </w:rPr>
              <w:t xml:space="preserve">, և կարող են պահանջել ծնողների, ուսուցիչների կամ խնամակալների ուղեկցություն: Օրինակ, դրանք կարող են պարունակել </w:t>
            </w:r>
            <w:proofErr w:type="spellStart"/>
            <w:r w:rsidR="00DD2B1A" w:rsidRPr="00EF3F11">
              <w:rPr>
                <w:rFonts w:ascii="GHEA Grapalat" w:hAnsi="GHEA Grapalat"/>
                <w:sz w:val="24"/>
                <w:szCs w:val="24"/>
                <w:lang w:val="hy-AM"/>
              </w:rPr>
              <w:t>դասակարգելի</w:t>
            </w:r>
            <w:proofErr w:type="spellEnd"/>
            <w:r w:rsidR="00DD2B1A" w:rsidRPr="00EF3F11">
              <w:rPr>
                <w:rFonts w:ascii="GHEA Grapalat" w:hAnsi="GHEA Grapalat"/>
                <w:sz w:val="24"/>
                <w:szCs w:val="24"/>
                <w:lang w:val="hy-AM"/>
              </w:rPr>
              <w:t xml:space="preserve"> տարրեր, ինչպիսիք են լեզուն և թեմաները, որոնք </w:t>
            </w:r>
            <w:r w:rsidR="00DD2B1A" w:rsidRPr="00EF3F11">
              <w:rPr>
                <w:rFonts w:ascii="GHEA Grapalat" w:hAnsi="GHEA Grapalat"/>
                <w:b/>
                <w:i/>
                <w:sz w:val="24"/>
                <w:szCs w:val="24"/>
                <w:lang w:val="hy-AM"/>
              </w:rPr>
              <w:t>աննշան</w:t>
            </w:r>
            <w:r w:rsidR="00DD2B1A" w:rsidRPr="00EF3F11">
              <w:rPr>
                <w:rFonts w:ascii="GHEA Grapalat" w:hAnsi="GHEA Grapalat"/>
                <w:sz w:val="24"/>
                <w:szCs w:val="24"/>
                <w:lang w:val="hy-AM"/>
              </w:rPr>
              <w:t xml:space="preserve"> ազդեցություն են ունենում։ </w:t>
            </w:r>
          </w:p>
          <w:p w14:paraId="1A6FC281" w14:textId="77777777" w:rsidR="00DD2B1A" w:rsidRPr="00EF3F11" w:rsidRDefault="00DD2B1A" w:rsidP="008B31D2">
            <w:pPr>
              <w:pStyle w:val="ConsPlusNormal"/>
              <w:spacing w:line="276" w:lineRule="auto"/>
              <w:ind w:firstLine="0"/>
              <w:jc w:val="both"/>
              <w:outlineLvl w:val="1"/>
              <w:rPr>
                <w:rFonts w:ascii="GHEA Grapalat" w:hAnsi="GHEA Grapalat"/>
                <w:sz w:val="24"/>
                <w:szCs w:val="24"/>
                <w:lang w:val="hy-AM"/>
              </w:rPr>
            </w:pPr>
            <w:r w:rsidRPr="00EF3F11">
              <w:rPr>
                <w:rFonts w:ascii="GHEA Grapalat" w:hAnsi="GHEA Grapalat"/>
                <w:sz w:val="24"/>
                <w:szCs w:val="24"/>
                <w:lang w:val="hy-AM"/>
              </w:rPr>
              <w:t xml:space="preserve">Կամ, օրինակ, 31-րդ կետի 2-րդ ենթակետի «բ» պարբերության համաձայն </w:t>
            </w:r>
            <w:r w:rsidRPr="00EF3F11">
              <w:rPr>
                <w:rFonts w:ascii="GHEA Grapalat" w:hAnsi="GHEA Grapalat"/>
                <w:b/>
                <w:sz w:val="24"/>
                <w:szCs w:val="24"/>
                <w:lang w:val="hy-AM"/>
              </w:rPr>
              <w:softHyphen/>
            </w:r>
            <w:r w:rsidRPr="00EF3F11">
              <w:rPr>
                <w:rFonts w:ascii="GHEA Grapalat" w:hAnsi="GHEA Grapalat"/>
                <w:b/>
                <w:sz w:val="24"/>
                <w:szCs w:val="24"/>
                <w:lang w:val="hy-AM"/>
              </w:rPr>
              <w:softHyphen/>
              <w:t>ԾՈՒ</w:t>
            </w:r>
            <w:r w:rsidRPr="00EF3F11">
              <w:rPr>
                <w:rFonts w:ascii="GHEA Grapalat" w:hAnsi="GHEA Grapalat"/>
                <w:sz w:val="24"/>
                <w:szCs w:val="24"/>
                <w:lang w:val="hy-AM"/>
              </w:rPr>
              <w:t xml:space="preserve"> գնահատված բովանդակությունը </w:t>
            </w:r>
            <w:r w:rsidRPr="00EF3F11">
              <w:rPr>
                <w:rFonts w:ascii="GHEA Grapalat" w:hAnsi="GHEA Grapalat"/>
                <w:b/>
                <w:i/>
                <w:sz w:val="24"/>
                <w:szCs w:val="24"/>
                <w:lang w:val="hy-AM"/>
              </w:rPr>
              <w:t>խորհուրդ</w:t>
            </w:r>
            <w:r w:rsidRPr="00EF3F11">
              <w:rPr>
                <w:rFonts w:ascii="GHEA Grapalat" w:hAnsi="GHEA Grapalat"/>
                <w:sz w:val="24"/>
                <w:szCs w:val="24"/>
                <w:lang w:val="hy-AM"/>
              </w:rPr>
              <w:t xml:space="preserve"> </w:t>
            </w:r>
            <w:r w:rsidRPr="00EF3F11">
              <w:rPr>
                <w:rFonts w:ascii="GHEA Grapalat" w:hAnsi="GHEA Grapalat"/>
                <w:b/>
                <w:i/>
                <w:sz w:val="24"/>
                <w:szCs w:val="24"/>
                <w:lang w:val="hy-AM"/>
              </w:rPr>
              <w:t>չի տրվում դիտել 15 տարեկանից</w:t>
            </w:r>
            <w:r w:rsidRPr="00EF3F11">
              <w:rPr>
                <w:rFonts w:ascii="GHEA Grapalat" w:hAnsi="GHEA Grapalat"/>
                <w:sz w:val="24"/>
                <w:szCs w:val="24"/>
                <w:lang w:val="hy-AM"/>
              </w:rPr>
              <w:t xml:space="preserve"> ցածր անձանց՝ առանց ծնողների, ուսուցիչների կամ խնամակալների </w:t>
            </w:r>
            <w:proofErr w:type="spellStart"/>
            <w:r w:rsidRPr="00EF3F11">
              <w:rPr>
                <w:rFonts w:ascii="GHEA Grapalat" w:hAnsi="GHEA Grapalat"/>
                <w:sz w:val="24"/>
                <w:szCs w:val="24"/>
                <w:lang w:val="hy-AM"/>
              </w:rPr>
              <w:t>ուղեկցության</w:t>
            </w:r>
            <w:proofErr w:type="spellEnd"/>
            <w:r w:rsidRPr="00EF3F11">
              <w:rPr>
                <w:rFonts w:ascii="GHEA Grapalat" w:hAnsi="GHEA Grapalat"/>
                <w:sz w:val="24"/>
                <w:szCs w:val="24"/>
                <w:lang w:val="hy-AM"/>
              </w:rPr>
              <w:t xml:space="preserve">: Միաժամանակ, 31-րդ կետի 3-րդ  ենթակետի համաձայն </w:t>
            </w:r>
            <w:r w:rsidRPr="00EF3F11">
              <w:rPr>
                <w:rFonts w:ascii="GHEA Grapalat" w:hAnsi="GHEA Grapalat"/>
                <w:b/>
                <w:sz w:val="24"/>
                <w:szCs w:val="24"/>
                <w:lang w:val="hy-AM"/>
              </w:rPr>
              <w:t>Հ.</w:t>
            </w:r>
            <w:r w:rsidRPr="00EF3F11">
              <w:rPr>
                <w:rFonts w:ascii="GHEA Grapalat" w:hAnsi="GHEA Grapalat"/>
                <w:sz w:val="24"/>
                <w:szCs w:val="24"/>
                <w:lang w:val="hy-AM"/>
              </w:rPr>
              <w:t xml:space="preserve"> Ֆիլմը նախատեսված է հասուն լսարանի համար, </w:t>
            </w:r>
            <w:r w:rsidRPr="00EF3F11">
              <w:rPr>
                <w:rFonts w:ascii="GHEA Grapalat" w:hAnsi="GHEA Grapalat"/>
                <w:sz w:val="24"/>
                <w:szCs w:val="24"/>
                <w:lang w:val="hy-AM"/>
              </w:rPr>
              <w:lastRenderedPageBreak/>
              <w:t xml:space="preserve">բովանդակությունը չափավոր ազդեցություն ունի, </w:t>
            </w:r>
            <w:r w:rsidRPr="00EF3F11">
              <w:rPr>
                <w:rFonts w:ascii="GHEA Grapalat" w:hAnsi="GHEA Grapalat"/>
                <w:b/>
                <w:i/>
                <w:sz w:val="24"/>
                <w:szCs w:val="24"/>
                <w:lang w:val="hy-AM"/>
              </w:rPr>
              <w:t xml:space="preserve">ցանկալի չէ </w:t>
            </w:r>
            <w:proofErr w:type="spellStart"/>
            <w:r w:rsidRPr="00EF3F11">
              <w:rPr>
                <w:rFonts w:ascii="GHEA Grapalat" w:hAnsi="GHEA Grapalat"/>
                <w:b/>
                <w:i/>
                <w:sz w:val="24"/>
                <w:szCs w:val="24"/>
                <w:lang w:val="hy-AM"/>
              </w:rPr>
              <w:t>մինչև</w:t>
            </w:r>
            <w:proofErr w:type="spellEnd"/>
            <w:r w:rsidRPr="00EF3F11">
              <w:rPr>
                <w:rFonts w:ascii="GHEA Grapalat" w:hAnsi="GHEA Grapalat"/>
                <w:b/>
                <w:i/>
                <w:sz w:val="24"/>
                <w:szCs w:val="24"/>
                <w:lang w:val="hy-AM"/>
              </w:rPr>
              <w:t xml:space="preserve"> 15 տարեկան</w:t>
            </w:r>
            <w:r w:rsidRPr="00EF3F11">
              <w:rPr>
                <w:rFonts w:ascii="GHEA Grapalat" w:hAnsi="GHEA Grapalat"/>
                <w:sz w:val="24"/>
                <w:szCs w:val="24"/>
                <w:lang w:val="hy-AM"/>
              </w:rPr>
              <w:t xml:space="preserve"> երեխաների համար և այլն։</w:t>
            </w:r>
          </w:p>
        </w:tc>
        <w:tc>
          <w:tcPr>
            <w:tcW w:w="6521" w:type="dxa"/>
            <w:gridSpan w:val="2"/>
            <w:shd w:val="clear" w:color="auto" w:fill="auto"/>
          </w:tcPr>
          <w:p w14:paraId="4C859E49" w14:textId="77777777" w:rsidR="00901BA0" w:rsidRPr="00EF3F11" w:rsidRDefault="00901BA0" w:rsidP="00901BA0">
            <w:pPr>
              <w:jc w:val="center"/>
              <w:rPr>
                <w:rFonts w:ascii="GHEA Grapalat" w:hAnsi="GHEA Grapalat" w:cs="Sylfaen"/>
                <w:b/>
                <w:sz w:val="24"/>
                <w:szCs w:val="24"/>
                <w:lang w:val="hy-AM"/>
              </w:rPr>
            </w:pPr>
            <w:r w:rsidRPr="00EF3F11">
              <w:rPr>
                <w:rFonts w:ascii="GHEA Grapalat" w:hAnsi="GHEA Grapalat" w:cs="Sylfaen"/>
                <w:b/>
                <w:sz w:val="24"/>
                <w:szCs w:val="24"/>
                <w:lang w:val="hy-AM"/>
              </w:rPr>
              <w:lastRenderedPageBreak/>
              <w:t>Ընդունվել է</w:t>
            </w:r>
          </w:p>
          <w:p w14:paraId="3D16450A" w14:textId="77777777" w:rsidR="00DD2B1A" w:rsidRPr="00EF3F11" w:rsidRDefault="00DD2B1A" w:rsidP="00BC4FD3">
            <w:pPr>
              <w:rPr>
                <w:rFonts w:ascii="GHEA Grapalat" w:hAnsi="GHEA Grapalat"/>
                <w:sz w:val="24"/>
                <w:szCs w:val="24"/>
                <w:lang w:val="hy-AM"/>
              </w:rPr>
            </w:pPr>
          </w:p>
          <w:p w14:paraId="1A636767" w14:textId="77777777" w:rsidR="00BB1474" w:rsidRPr="00EF3F11" w:rsidRDefault="00BB1474" w:rsidP="00BC4FD3">
            <w:pPr>
              <w:rPr>
                <w:rFonts w:ascii="GHEA Grapalat" w:hAnsi="GHEA Grapalat"/>
                <w:sz w:val="24"/>
                <w:szCs w:val="24"/>
                <w:lang w:val="hy-AM"/>
              </w:rPr>
            </w:pPr>
          </w:p>
        </w:tc>
      </w:tr>
      <w:tr w:rsidR="00DD2B1A" w:rsidRPr="00EF3F11" w14:paraId="4C73AC02" w14:textId="77777777" w:rsidTr="00D7431F">
        <w:trPr>
          <w:trHeight w:val="530"/>
        </w:trPr>
        <w:tc>
          <w:tcPr>
            <w:tcW w:w="8647" w:type="dxa"/>
            <w:shd w:val="clear" w:color="auto" w:fill="auto"/>
          </w:tcPr>
          <w:p w14:paraId="177E855D" w14:textId="77777777" w:rsidR="00DD2B1A" w:rsidRPr="00EF3F11" w:rsidRDefault="008B31D2" w:rsidP="008B31D2">
            <w:pPr>
              <w:pStyle w:val="ConsPlusNormal"/>
              <w:spacing w:line="276" w:lineRule="auto"/>
              <w:ind w:firstLine="0"/>
              <w:jc w:val="both"/>
              <w:outlineLvl w:val="1"/>
              <w:rPr>
                <w:rFonts w:ascii="GHEA Grapalat" w:hAnsi="GHEA Grapalat"/>
                <w:sz w:val="24"/>
                <w:szCs w:val="24"/>
                <w:lang w:val="hy-AM"/>
              </w:rPr>
            </w:pPr>
            <w:r w:rsidRPr="00EF3F11">
              <w:rPr>
                <w:rFonts w:ascii="GHEA Grapalat" w:hAnsi="GHEA Grapalat"/>
                <w:sz w:val="24"/>
                <w:szCs w:val="24"/>
                <w:lang w:val="hy-AM"/>
              </w:rPr>
              <w:t xml:space="preserve">12. </w:t>
            </w:r>
            <w:r w:rsidR="00C0371F" w:rsidRPr="00EF3F11">
              <w:rPr>
                <w:rFonts w:ascii="GHEA Grapalat" w:hAnsi="GHEA Grapalat"/>
                <w:sz w:val="24"/>
                <w:szCs w:val="24"/>
                <w:lang w:val="hy-AM"/>
              </w:rPr>
              <w:t xml:space="preserve">Նախագծի հավելվածի 31-րդ կետի 3-րդ ենթակետի «ա» պարբերությունում նախատեսված «.... (բացառությամբ քաղաքացիների իրավունքների և օրինականորեն պաշտպանված հասարակության կամ պետության շահերի պաշտպանության դեպքերում կիրառվող </w:t>
            </w:r>
            <w:r w:rsidR="00C0371F" w:rsidRPr="00EF3F11">
              <w:rPr>
                <w:rFonts w:ascii="GHEA Grapalat" w:hAnsi="GHEA Grapalat"/>
                <w:b/>
                <w:i/>
                <w:sz w:val="24"/>
                <w:szCs w:val="24"/>
                <w:lang w:val="hy-AM"/>
              </w:rPr>
              <w:t>բռնության</w:t>
            </w:r>
            <w:r w:rsidR="00C0371F" w:rsidRPr="00EF3F11">
              <w:rPr>
                <w:rFonts w:ascii="GHEA Grapalat" w:hAnsi="GHEA Grapalat"/>
                <w:sz w:val="24"/>
                <w:szCs w:val="24"/>
                <w:lang w:val="hy-AM"/>
              </w:rPr>
              <w:t xml:space="preserve">)» </w:t>
            </w:r>
            <w:proofErr w:type="spellStart"/>
            <w:r w:rsidR="00C0371F" w:rsidRPr="00EF3F11">
              <w:rPr>
                <w:rFonts w:ascii="GHEA Grapalat" w:hAnsi="GHEA Grapalat"/>
                <w:sz w:val="24"/>
                <w:szCs w:val="24"/>
                <w:lang w:val="hy-AM"/>
              </w:rPr>
              <w:t>ձևակերպումն</w:t>
            </w:r>
            <w:proofErr w:type="spellEnd"/>
            <w:r w:rsidR="00C0371F" w:rsidRPr="00EF3F11">
              <w:rPr>
                <w:rFonts w:ascii="GHEA Grapalat" w:hAnsi="GHEA Grapalat"/>
                <w:sz w:val="24"/>
                <w:szCs w:val="24"/>
                <w:lang w:val="hy-AM"/>
              </w:rPr>
              <w:t xml:space="preserve"> առաջարկում ենք </w:t>
            </w:r>
            <w:proofErr w:type="spellStart"/>
            <w:r w:rsidR="00C0371F" w:rsidRPr="00EF3F11">
              <w:rPr>
                <w:rFonts w:ascii="GHEA Grapalat" w:hAnsi="GHEA Grapalat"/>
                <w:sz w:val="24"/>
                <w:szCs w:val="24"/>
                <w:lang w:val="hy-AM"/>
              </w:rPr>
              <w:t>վերախմբագրել</w:t>
            </w:r>
            <w:proofErr w:type="spellEnd"/>
            <w:r w:rsidR="00C0371F" w:rsidRPr="00EF3F11">
              <w:rPr>
                <w:rFonts w:ascii="GHEA Grapalat" w:hAnsi="GHEA Grapalat"/>
                <w:sz w:val="24"/>
                <w:szCs w:val="24"/>
                <w:lang w:val="hy-AM"/>
              </w:rPr>
              <w:t xml:space="preserve">՝ համապատասխանեցնելով «Ոստիկանության մասին» օրենքի 30-րդ հոդվածի պահանջներին, համաձայն որի </w:t>
            </w:r>
            <w:r w:rsidR="00C0371F" w:rsidRPr="00EF3F11">
              <w:rPr>
                <w:rFonts w:ascii="GHEA Grapalat" w:hAnsi="GHEA Grapalat"/>
                <w:sz w:val="24"/>
                <w:szCs w:val="24"/>
                <w:shd w:val="clear" w:color="auto" w:fill="FFFFFF"/>
                <w:lang w:val="hy-AM"/>
              </w:rPr>
              <w:t xml:space="preserve">իրավախախտումները կանխելու կամ խափանելու, </w:t>
            </w:r>
            <w:proofErr w:type="spellStart"/>
            <w:r w:rsidR="00C0371F" w:rsidRPr="00EF3F11">
              <w:rPr>
                <w:rFonts w:ascii="GHEA Grapalat" w:hAnsi="GHEA Grapalat"/>
                <w:sz w:val="24"/>
                <w:szCs w:val="24"/>
                <w:shd w:val="clear" w:color="auto" w:fill="FFFFFF"/>
                <w:lang w:val="hy-AM"/>
              </w:rPr>
              <w:t>իրավախախտներին</w:t>
            </w:r>
            <w:proofErr w:type="spellEnd"/>
            <w:r w:rsidR="00C0371F" w:rsidRPr="00EF3F11">
              <w:rPr>
                <w:rFonts w:ascii="GHEA Grapalat" w:hAnsi="GHEA Grapalat"/>
                <w:sz w:val="24"/>
                <w:szCs w:val="24"/>
                <w:shd w:val="clear" w:color="auto" w:fill="FFFFFF"/>
                <w:lang w:val="hy-AM"/>
              </w:rPr>
              <w:t xml:space="preserve"> բռնելու և ոստիկանություն ներկայացնելու, ոստիկանության ծառայողի օրինական պահանջներին չենթարկվելու կամ դիմադրություն ցույց տալու դեպքերում, ինչպես նաև ինքնապաշտպանության նպատակով ոստիկանության ծառայողն իրավունք ունի </w:t>
            </w:r>
            <w:proofErr w:type="spellStart"/>
            <w:r w:rsidR="00C0371F" w:rsidRPr="00EF3F11">
              <w:rPr>
                <w:rFonts w:ascii="GHEA Grapalat" w:hAnsi="GHEA Grapalat"/>
                <w:sz w:val="24"/>
                <w:szCs w:val="24"/>
                <w:shd w:val="clear" w:color="auto" w:fill="FFFFFF"/>
                <w:lang w:val="hy-AM"/>
              </w:rPr>
              <w:t>իրավախախտների</w:t>
            </w:r>
            <w:proofErr w:type="spellEnd"/>
            <w:r w:rsidR="00C0371F" w:rsidRPr="00EF3F11">
              <w:rPr>
                <w:rFonts w:ascii="GHEA Grapalat" w:hAnsi="GHEA Grapalat"/>
                <w:sz w:val="24"/>
                <w:szCs w:val="24"/>
                <w:shd w:val="clear" w:color="auto" w:fill="FFFFFF"/>
                <w:lang w:val="hy-AM"/>
              </w:rPr>
              <w:t xml:space="preserve"> նկատմամբ գործադրել </w:t>
            </w:r>
            <w:r w:rsidR="00C0371F" w:rsidRPr="00EF3F11">
              <w:rPr>
                <w:rFonts w:ascii="GHEA Grapalat" w:hAnsi="GHEA Grapalat"/>
                <w:b/>
                <w:i/>
                <w:sz w:val="24"/>
                <w:szCs w:val="24"/>
                <w:shd w:val="clear" w:color="auto" w:fill="FFFFFF"/>
                <w:lang w:val="hy-AM"/>
              </w:rPr>
              <w:t>ֆիզիկական ուժ</w:t>
            </w:r>
            <w:r w:rsidR="00C0371F" w:rsidRPr="00EF3F11">
              <w:rPr>
                <w:rFonts w:ascii="GHEA Grapalat" w:hAnsi="GHEA Grapalat"/>
                <w:sz w:val="24"/>
                <w:szCs w:val="24"/>
                <w:shd w:val="clear" w:color="auto" w:fill="FFFFFF"/>
                <w:lang w:val="hy-AM"/>
              </w:rPr>
              <w:t xml:space="preserve"> (այդ թվում՝ ձեռնամարտի հնարքներ), ինչպես նաև ձեռքի տակ գտնվող անհրաժեշտ առարկաներ, եթե ոչ ուժային միջոցները չեն ապահովում ոստիկանության վրա դրված պարտականությունների կատարումը:</w:t>
            </w:r>
            <w:r w:rsidR="00C0371F" w:rsidRPr="00EF3F11">
              <w:rPr>
                <w:rFonts w:ascii="GHEA Grapalat" w:hAnsi="GHEA Grapalat"/>
                <w:sz w:val="24"/>
                <w:szCs w:val="24"/>
                <w:lang w:val="hy-AM"/>
              </w:rPr>
              <w:t xml:space="preserve">  </w:t>
            </w:r>
          </w:p>
        </w:tc>
        <w:tc>
          <w:tcPr>
            <w:tcW w:w="6521" w:type="dxa"/>
            <w:gridSpan w:val="2"/>
            <w:shd w:val="clear" w:color="auto" w:fill="auto"/>
          </w:tcPr>
          <w:p w14:paraId="6BCEFFA6" w14:textId="77777777" w:rsidR="001C2506" w:rsidRPr="00EF3F11" w:rsidRDefault="001C2506" w:rsidP="001C2506">
            <w:pPr>
              <w:jc w:val="center"/>
              <w:rPr>
                <w:rFonts w:ascii="GHEA Grapalat" w:hAnsi="GHEA Grapalat" w:cs="Sylfaen"/>
                <w:b/>
                <w:sz w:val="24"/>
                <w:szCs w:val="24"/>
                <w:lang w:val="hy-AM"/>
              </w:rPr>
            </w:pPr>
            <w:r w:rsidRPr="00EF3F11">
              <w:rPr>
                <w:rFonts w:ascii="GHEA Grapalat" w:hAnsi="GHEA Grapalat" w:cs="Sylfaen"/>
                <w:b/>
                <w:sz w:val="24"/>
                <w:szCs w:val="24"/>
                <w:lang w:val="hy-AM"/>
              </w:rPr>
              <w:t>Ընդունվել է</w:t>
            </w:r>
          </w:p>
          <w:p w14:paraId="7F326C5A" w14:textId="77777777" w:rsidR="00DD2B1A" w:rsidRPr="00EF3F11" w:rsidRDefault="00DD2B1A" w:rsidP="00BC4FD3">
            <w:pPr>
              <w:rPr>
                <w:rFonts w:ascii="GHEA Grapalat" w:hAnsi="GHEA Grapalat"/>
                <w:sz w:val="24"/>
                <w:szCs w:val="24"/>
                <w:lang w:val="hy-AM"/>
              </w:rPr>
            </w:pPr>
          </w:p>
        </w:tc>
      </w:tr>
      <w:tr w:rsidR="00C0371F" w:rsidRPr="00EF3F11" w14:paraId="1486ED66" w14:textId="77777777" w:rsidTr="00D7431F">
        <w:trPr>
          <w:trHeight w:val="530"/>
        </w:trPr>
        <w:tc>
          <w:tcPr>
            <w:tcW w:w="8647" w:type="dxa"/>
            <w:shd w:val="clear" w:color="auto" w:fill="auto"/>
          </w:tcPr>
          <w:p w14:paraId="0C9AB78D" w14:textId="77777777" w:rsidR="00C0371F" w:rsidRPr="00EF3F11" w:rsidRDefault="00C95AFF" w:rsidP="00C95AFF">
            <w:pPr>
              <w:pStyle w:val="ConsPlusNormal"/>
              <w:spacing w:line="276" w:lineRule="auto"/>
              <w:ind w:firstLine="0"/>
              <w:jc w:val="both"/>
              <w:outlineLvl w:val="1"/>
              <w:rPr>
                <w:rFonts w:ascii="GHEA Grapalat" w:hAnsi="GHEA Grapalat"/>
                <w:sz w:val="24"/>
                <w:szCs w:val="24"/>
                <w:lang w:val="hy-AM"/>
              </w:rPr>
            </w:pPr>
            <w:r w:rsidRPr="00EF3F11">
              <w:rPr>
                <w:rFonts w:ascii="GHEA Grapalat" w:hAnsi="GHEA Grapalat"/>
                <w:sz w:val="24"/>
                <w:szCs w:val="24"/>
                <w:lang w:val="hy-AM"/>
              </w:rPr>
              <w:t xml:space="preserve">13. </w:t>
            </w:r>
            <w:r w:rsidR="00C0371F" w:rsidRPr="00EF3F11">
              <w:rPr>
                <w:rFonts w:ascii="GHEA Grapalat" w:hAnsi="GHEA Grapalat"/>
                <w:sz w:val="24"/>
                <w:szCs w:val="24"/>
                <w:lang w:val="hy-AM"/>
              </w:rPr>
              <w:t xml:space="preserve">Նախագծի հավելվածի 31-րդ կետի 3-րդ ենթակետի «գ» պարբերության համաձայն </w:t>
            </w:r>
            <w:r w:rsidR="00C0371F" w:rsidRPr="00EF3F11">
              <w:rPr>
                <w:rFonts w:ascii="GHEA Grapalat" w:hAnsi="GHEA Grapalat"/>
                <w:b/>
                <w:sz w:val="24"/>
                <w:szCs w:val="24"/>
                <w:lang w:val="hy-AM"/>
              </w:rPr>
              <w:t>Հ.</w:t>
            </w:r>
            <w:r w:rsidR="00C0371F" w:rsidRPr="00EF3F11">
              <w:rPr>
                <w:rFonts w:ascii="GHEA Grapalat" w:hAnsi="GHEA Grapalat"/>
                <w:sz w:val="24"/>
                <w:szCs w:val="24"/>
                <w:lang w:val="hy-AM"/>
              </w:rPr>
              <w:t xml:space="preserve"> Ֆիլմը նախատեսված է հասուն լսարանի համար, բովանդակությունը չափավոր ազդեցություն ունի, ցանկալի չէ </w:t>
            </w:r>
            <w:proofErr w:type="spellStart"/>
            <w:r w:rsidR="00C0371F" w:rsidRPr="00EF3F11">
              <w:rPr>
                <w:rFonts w:ascii="GHEA Grapalat" w:hAnsi="GHEA Grapalat"/>
                <w:sz w:val="24"/>
                <w:szCs w:val="24"/>
                <w:lang w:val="hy-AM"/>
              </w:rPr>
              <w:t>մինչև</w:t>
            </w:r>
            <w:proofErr w:type="spellEnd"/>
            <w:r w:rsidR="00C0371F" w:rsidRPr="00EF3F11">
              <w:rPr>
                <w:rFonts w:ascii="GHEA Grapalat" w:hAnsi="GHEA Grapalat"/>
                <w:sz w:val="24"/>
                <w:szCs w:val="24"/>
                <w:lang w:val="hy-AM"/>
              </w:rPr>
              <w:t xml:space="preserve"> 15 տարեկան երեխաների համար՝</w:t>
            </w:r>
          </w:p>
          <w:p w14:paraId="26804223" w14:textId="77777777" w:rsidR="00C0371F" w:rsidRPr="00EF3F11" w:rsidRDefault="00C0371F" w:rsidP="003E0637">
            <w:pPr>
              <w:pStyle w:val="a3"/>
              <w:shd w:val="clear" w:color="auto" w:fill="FFFFFF"/>
              <w:spacing w:before="0" w:beforeAutospacing="0" w:after="0" w:afterAutospacing="0"/>
              <w:ind w:firstLine="375"/>
              <w:jc w:val="both"/>
              <w:rPr>
                <w:rFonts w:ascii="GHEA Grapalat" w:hAnsi="GHEA Grapalat"/>
                <w:lang w:val="hy-AM"/>
              </w:rPr>
            </w:pPr>
            <w:r w:rsidRPr="00EF3F11">
              <w:rPr>
                <w:rFonts w:ascii="GHEA Grapalat" w:hAnsi="GHEA Grapalat"/>
                <w:lang w:val="hy-AM"/>
              </w:rPr>
              <w:t xml:space="preserve">տղամարդու և կնոջ </w:t>
            </w:r>
            <w:proofErr w:type="spellStart"/>
            <w:r w:rsidRPr="00EF3F11">
              <w:rPr>
                <w:rFonts w:ascii="GHEA Grapalat" w:hAnsi="GHEA Grapalat"/>
                <w:lang w:val="hy-AM"/>
              </w:rPr>
              <w:t>միջև</w:t>
            </w:r>
            <w:proofErr w:type="spellEnd"/>
            <w:r w:rsidRPr="00EF3F11">
              <w:rPr>
                <w:rFonts w:ascii="GHEA Grapalat" w:hAnsi="GHEA Grapalat"/>
                <w:lang w:val="hy-AM"/>
              </w:rPr>
              <w:t xml:space="preserve"> սեռական հարաբերությունների (բայց ոչ սեռական շահագործման կամ սեռական նվաստացուցիչ տեսարանների) ոչ </w:t>
            </w:r>
            <w:proofErr w:type="spellStart"/>
            <w:r w:rsidRPr="00EF3F11">
              <w:rPr>
                <w:rFonts w:ascii="GHEA Grapalat" w:hAnsi="GHEA Grapalat"/>
                <w:lang w:val="hy-AM"/>
              </w:rPr>
              <w:t>նատուրալիստական</w:t>
            </w:r>
            <w:proofErr w:type="spellEnd"/>
            <w:r w:rsidRPr="00EF3F11">
              <w:rPr>
                <w:rFonts w:ascii="GHEA Grapalat" w:hAnsi="GHEA Grapalat"/>
                <w:lang w:val="hy-AM"/>
              </w:rPr>
              <w:t xml:space="preserve"> </w:t>
            </w:r>
            <w:r w:rsidRPr="00EF3F11">
              <w:rPr>
                <w:rFonts w:ascii="Cambria Math" w:hAnsi="Cambria Math" w:cs="Cambria Math"/>
                <w:lang w:val="hy-AM"/>
              </w:rPr>
              <w:t>​​</w:t>
            </w:r>
            <w:r w:rsidRPr="00EF3F11">
              <w:rPr>
                <w:rFonts w:ascii="GHEA Grapalat" w:hAnsi="GHEA Grapalat"/>
                <w:lang w:val="hy-AM"/>
              </w:rPr>
              <w:t xml:space="preserve">պատկերում կամ </w:t>
            </w:r>
            <w:r w:rsidRPr="00EF3F11">
              <w:rPr>
                <w:rFonts w:ascii="GHEA Grapalat" w:hAnsi="GHEA Grapalat"/>
                <w:b/>
                <w:i/>
                <w:lang w:val="hy-AM"/>
              </w:rPr>
              <w:t>նկարագրություն</w:t>
            </w:r>
            <w:r w:rsidRPr="00EF3F11">
              <w:rPr>
                <w:rFonts w:ascii="GHEA Grapalat" w:hAnsi="GHEA Grapalat"/>
                <w:lang w:val="hy-AM"/>
              </w:rPr>
              <w:t xml:space="preserve">, բացառությամբ սեռական բնույթի ակտերի </w:t>
            </w:r>
            <w:proofErr w:type="spellStart"/>
            <w:r w:rsidRPr="00EF3F11">
              <w:rPr>
                <w:rFonts w:ascii="GHEA Grapalat" w:hAnsi="GHEA Grapalat"/>
                <w:lang w:val="hy-AM"/>
              </w:rPr>
              <w:t>պատկերումների</w:t>
            </w:r>
            <w:proofErr w:type="spellEnd"/>
            <w:r w:rsidRPr="00EF3F11">
              <w:rPr>
                <w:rFonts w:ascii="GHEA Grapalat" w:hAnsi="GHEA Grapalat"/>
                <w:lang w:val="hy-AM"/>
              </w:rPr>
              <w:t xml:space="preserve"> կամ </w:t>
            </w:r>
            <w:proofErr w:type="spellStart"/>
            <w:r w:rsidRPr="00EF3F11">
              <w:rPr>
                <w:rFonts w:ascii="GHEA Grapalat" w:hAnsi="GHEA Grapalat"/>
                <w:lang w:val="hy-AM"/>
              </w:rPr>
              <w:t>նկարագրությունների</w:t>
            </w:r>
            <w:proofErr w:type="spellEnd"/>
            <w:r w:rsidRPr="00EF3F11">
              <w:rPr>
                <w:rFonts w:ascii="GHEA Grapalat" w:hAnsi="GHEA Grapalat"/>
                <w:lang w:val="hy-AM"/>
              </w:rPr>
              <w:t xml:space="preserve">: Այդ կապակցությամբ առաջարկում ենք հստակեցնել, թե ինչ է ի նկատի առնվում «նվաստացուցիչ տեսարանների» և «սեռական բնույթի ակտերի» հասկացությունների տակ, ինչպես նաև ի նկատի ունենալ ՀՀ քրեական օրենսգրքի 201-րդ հոդվածի 1-ին մասը, համաձայն որի 18 տարին լրացած անձի կողմից պոռնկագրական նյութ կամ առարկա, այդ թվում՝ տպագիր հրատարակություն, </w:t>
            </w:r>
            <w:r w:rsidRPr="00EF3F11">
              <w:rPr>
                <w:rFonts w:ascii="GHEA Grapalat" w:hAnsi="GHEA Grapalat"/>
                <w:b/>
                <w:i/>
                <w:lang w:val="hy-AM"/>
              </w:rPr>
              <w:t>կինոյի</w:t>
            </w:r>
            <w:r w:rsidRPr="00EF3F11">
              <w:rPr>
                <w:rFonts w:ascii="GHEA Grapalat" w:hAnsi="GHEA Grapalat"/>
                <w:lang w:val="hy-AM"/>
              </w:rPr>
              <w:t xml:space="preserve"> կամ </w:t>
            </w:r>
            <w:proofErr w:type="spellStart"/>
            <w:r w:rsidRPr="00EF3F11">
              <w:rPr>
                <w:rFonts w:ascii="GHEA Grapalat" w:hAnsi="GHEA Grapalat"/>
                <w:lang w:val="hy-AM"/>
              </w:rPr>
              <w:t>տեսաֆիլմի</w:t>
            </w:r>
            <w:proofErr w:type="spellEnd"/>
            <w:r w:rsidRPr="00EF3F11">
              <w:rPr>
                <w:rFonts w:ascii="GHEA Grapalat" w:hAnsi="GHEA Grapalat"/>
                <w:lang w:val="hy-AM"/>
              </w:rPr>
              <w:t xml:space="preserve"> նյութ, էլեկտրոնային կրիչի </w:t>
            </w:r>
            <w:r w:rsidRPr="00EF3F11">
              <w:rPr>
                <w:rFonts w:ascii="GHEA Grapalat" w:hAnsi="GHEA Grapalat"/>
                <w:lang w:val="hy-AM"/>
              </w:rPr>
              <w:lastRenderedPageBreak/>
              <w:t xml:space="preserve">վրա պահվող նյութ, պատկեր կամ պոռնկագրական բնույթի այլ առարկա 16 տարին չլրացած անձանց շրջանում տարածելը, ցուցադրելը,  16 տարին չլրացած անձի հետ սեքսուալ բնույթի զրույցը կամ 16 տարին չլրացած անձի մեջ </w:t>
            </w:r>
            <w:r w:rsidRPr="00EF3F11">
              <w:rPr>
                <w:rFonts w:ascii="GHEA Grapalat" w:hAnsi="GHEA Grapalat"/>
                <w:b/>
                <w:lang w:val="hy-AM"/>
              </w:rPr>
              <w:t>սեքսուալ բնույթի ցանկություն առաջացնելուն</w:t>
            </w:r>
            <w:r w:rsidRPr="00EF3F11">
              <w:rPr>
                <w:rFonts w:ascii="GHEA Grapalat" w:hAnsi="GHEA Grapalat"/>
                <w:lang w:val="hy-AM"/>
              </w:rPr>
              <w:t xml:space="preserve"> </w:t>
            </w:r>
            <w:r w:rsidRPr="00EF3F11">
              <w:rPr>
                <w:rFonts w:ascii="GHEA Grapalat" w:hAnsi="GHEA Grapalat"/>
                <w:b/>
                <w:i/>
                <w:lang w:val="hy-AM"/>
              </w:rPr>
              <w:t>ուղղված այլ արարքը</w:t>
            </w:r>
            <w:r w:rsidRPr="00EF3F11">
              <w:rPr>
                <w:rFonts w:ascii="GHEA Grapalat" w:hAnsi="GHEA Grapalat"/>
                <w:lang w:val="hy-AM"/>
              </w:rPr>
              <w:t xml:space="preserve">, եթե բացակայում են ՀՀ քրեական օրենսգրքի 198-րդ, 199-րդ կամ 200-րդ հոդվածով նախատեսված հանցանքների հատկանիշները պատժվում է կարճաժամկետ ազատազրկմամբ՝ առավելագույնը երկու ամիս ժամկետով, կամ ազատազրկմամբ՝ առավելագույնը երեք տարի ժամկետով: </w:t>
            </w:r>
          </w:p>
        </w:tc>
        <w:tc>
          <w:tcPr>
            <w:tcW w:w="6521" w:type="dxa"/>
            <w:gridSpan w:val="2"/>
            <w:shd w:val="clear" w:color="auto" w:fill="auto"/>
          </w:tcPr>
          <w:p w14:paraId="21760F1C" w14:textId="77777777" w:rsidR="00BA7C5A" w:rsidRPr="00EF3F11" w:rsidRDefault="00BA7C5A" w:rsidP="00BA7C5A">
            <w:pPr>
              <w:jc w:val="center"/>
              <w:rPr>
                <w:rFonts w:ascii="GHEA Grapalat" w:hAnsi="GHEA Grapalat" w:cs="Sylfaen"/>
                <w:b/>
                <w:sz w:val="24"/>
                <w:szCs w:val="24"/>
                <w:lang w:val="hy-AM"/>
              </w:rPr>
            </w:pPr>
            <w:r w:rsidRPr="00EF3F11">
              <w:rPr>
                <w:rFonts w:ascii="GHEA Grapalat" w:hAnsi="GHEA Grapalat" w:cs="Sylfaen"/>
                <w:b/>
                <w:sz w:val="24"/>
                <w:szCs w:val="24"/>
                <w:lang w:val="hy-AM"/>
              </w:rPr>
              <w:lastRenderedPageBreak/>
              <w:t>Ընդունվել է</w:t>
            </w:r>
          </w:p>
          <w:p w14:paraId="492E6935" w14:textId="77777777" w:rsidR="00C0371F" w:rsidRPr="00EF3F11" w:rsidRDefault="00C0371F" w:rsidP="00BC4FD3">
            <w:pPr>
              <w:rPr>
                <w:rFonts w:ascii="GHEA Grapalat" w:hAnsi="GHEA Grapalat"/>
                <w:sz w:val="24"/>
                <w:szCs w:val="24"/>
                <w:lang w:val="hy-AM"/>
              </w:rPr>
            </w:pPr>
          </w:p>
        </w:tc>
      </w:tr>
      <w:tr w:rsidR="00C0371F" w:rsidRPr="00EF3F11" w14:paraId="02AF0F49" w14:textId="77777777" w:rsidTr="00D7431F">
        <w:trPr>
          <w:trHeight w:val="530"/>
        </w:trPr>
        <w:tc>
          <w:tcPr>
            <w:tcW w:w="8647" w:type="dxa"/>
            <w:shd w:val="clear" w:color="auto" w:fill="auto"/>
          </w:tcPr>
          <w:p w14:paraId="174E1F0D" w14:textId="77777777" w:rsidR="00C0371F" w:rsidRPr="00EF3F11" w:rsidRDefault="00E91ED6" w:rsidP="00E91ED6">
            <w:pPr>
              <w:pStyle w:val="ConsPlusNormal"/>
              <w:spacing w:line="276" w:lineRule="auto"/>
              <w:ind w:firstLine="0"/>
              <w:jc w:val="both"/>
              <w:outlineLvl w:val="1"/>
              <w:rPr>
                <w:rFonts w:ascii="GHEA Grapalat" w:hAnsi="GHEA Grapalat"/>
                <w:sz w:val="24"/>
                <w:szCs w:val="24"/>
                <w:lang w:val="hy-AM"/>
              </w:rPr>
            </w:pPr>
            <w:r w:rsidRPr="00EF3F11">
              <w:rPr>
                <w:rFonts w:ascii="GHEA Grapalat" w:hAnsi="GHEA Grapalat"/>
                <w:sz w:val="24"/>
                <w:szCs w:val="24"/>
                <w:lang w:val="hy-AM"/>
              </w:rPr>
              <w:t xml:space="preserve">14. </w:t>
            </w:r>
            <w:r w:rsidR="00C0371F" w:rsidRPr="00EF3F11">
              <w:rPr>
                <w:rFonts w:ascii="GHEA Grapalat" w:hAnsi="GHEA Grapalat"/>
                <w:sz w:val="24"/>
                <w:szCs w:val="24"/>
                <w:lang w:val="hy-AM"/>
              </w:rPr>
              <w:t xml:space="preserve">Նախագծի հավելվածի 31-րդ կետի 4-րդ ենթակետի «ա»-«գ» պարբերությունների համաձայն ԾՈՒ15+. Ֆիլմը հնարավոր է դիտել միայն հասուն մարդու ուղեկցությամբ. բովանդակությունը ուժեղ ազդեցություն ունի՝ ԾՈՒ15+ վարկանիշ ունեցող նյութերը պարունակում են </w:t>
            </w:r>
            <w:r w:rsidR="00C0371F" w:rsidRPr="00EF3F11">
              <w:rPr>
                <w:rFonts w:ascii="GHEA Grapalat" w:hAnsi="GHEA Grapalat"/>
                <w:b/>
                <w:i/>
                <w:sz w:val="24"/>
                <w:szCs w:val="24"/>
                <w:lang w:val="hy-AM"/>
              </w:rPr>
              <w:t>լուրջ</w:t>
            </w:r>
            <w:r w:rsidR="00C0371F" w:rsidRPr="00EF3F11">
              <w:rPr>
                <w:rFonts w:ascii="GHEA Grapalat" w:hAnsi="GHEA Grapalat"/>
                <w:sz w:val="24"/>
                <w:szCs w:val="24"/>
                <w:lang w:val="hy-AM"/>
              </w:rPr>
              <w:t xml:space="preserve"> բովանդակություն և </w:t>
            </w:r>
            <w:r w:rsidR="00C0371F" w:rsidRPr="00EF3F11">
              <w:rPr>
                <w:rFonts w:ascii="GHEA Grapalat" w:hAnsi="GHEA Grapalat"/>
                <w:b/>
                <w:i/>
                <w:sz w:val="24"/>
                <w:szCs w:val="24"/>
                <w:lang w:val="hy-AM"/>
              </w:rPr>
              <w:t xml:space="preserve">հասանելի են </w:t>
            </w:r>
            <w:r w:rsidR="00C0371F" w:rsidRPr="00EF3F11">
              <w:rPr>
                <w:rFonts w:ascii="GHEA Grapalat" w:hAnsi="GHEA Grapalat"/>
                <w:sz w:val="24"/>
                <w:szCs w:val="24"/>
                <w:lang w:val="hy-AM"/>
              </w:rPr>
              <w:t xml:space="preserve">միայն 15 տարեկանից բարձր անձանց: Այն պարունակում է այնպիսի տարրեր, ինչպիսիք են սեռական տեսարանները և թմրանյութերի օգտագործումը, որոնք կարող են մեծ ազդեցություն ունենալ դիտողի վրա, 15 տարեկանից բարձր երեխաների համար նախատեսված ֆիլմ գնելուց կամ դիտելուց առաջ անձից </w:t>
            </w:r>
            <w:r w:rsidR="00C0371F" w:rsidRPr="00EF3F11">
              <w:rPr>
                <w:rFonts w:ascii="GHEA Grapalat" w:hAnsi="GHEA Grapalat"/>
                <w:b/>
                <w:i/>
                <w:sz w:val="24"/>
                <w:szCs w:val="24"/>
                <w:lang w:val="hy-AM"/>
              </w:rPr>
              <w:t>կարող են խնդրել</w:t>
            </w:r>
            <w:r w:rsidR="00C0371F" w:rsidRPr="00EF3F11">
              <w:rPr>
                <w:rFonts w:ascii="GHEA Grapalat" w:hAnsi="GHEA Grapalat"/>
                <w:sz w:val="24"/>
                <w:szCs w:val="24"/>
                <w:lang w:val="hy-AM"/>
              </w:rPr>
              <w:t xml:space="preserve"> ներկայացնել տարիքը հաստատող փաստաթուղթ, </w:t>
            </w:r>
            <w:proofErr w:type="spellStart"/>
            <w:r w:rsidR="00C0371F" w:rsidRPr="00EF3F11">
              <w:rPr>
                <w:rFonts w:ascii="GHEA Grapalat" w:hAnsi="GHEA Grapalat"/>
                <w:sz w:val="24"/>
                <w:szCs w:val="24"/>
                <w:lang w:val="hy-AM"/>
              </w:rPr>
              <w:t>մինչև</w:t>
            </w:r>
            <w:proofErr w:type="spellEnd"/>
            <w:r w:rsidR="00C0371F" w:rsidRPr="00EF3F11">
              <w:rPr>
                <w:rFonts w:ascii="GHEA Grapalat" w:hAnsi="GHEA Grapalat"/>
                <w:sz w:val="24"/>
                <w:szCs w:val="24"/>
                <w:lang w:val="hy-AM"/>
              </w:rPr>
              <w:t xml:space="preserve"> 15 տարեկան երեխաները </w:t>
            </w:r>
            <w:r w:rsidR="00C0371F" w:rsidRPr="00EF3F11">
              <w:rPr>
                <w:rFonts w:ascii="GHEA Grapalat" w:hAnsi="GHEA Grapalat"/>
                <w:b/>
                <w:i/>
                <w:sz w:val="24"/>
                <w:szCs w:val="24"/>
                <w:lang w:val="hy-AM"/>
              </w:rPr>
              <w:t>օրինականորեն</w:t>
            </w:r>
            <w:r w:rsidR="00C0371F" w:rsidRPr="00EF3F11">
              <w:rPr>
                <w:rFonts w:ascii="GHEA Grapalat" w:hAnsi="GHEA Grapalat"/>
                <w:sz w:val="24"/>
                <w:szCs w:val="24"/>
                <w:lang w:val="hy-AM"/>
              </w:rPr>
              <w:t xml:space="preserve"> չեն կարող դիտել, գնել կամ վարձակալել ԾՈՒ15+ գնահատված ֆիլմերը, քանի դեռ նրանք չեն գտնվում ծնողի կամ չափահաս խնամակալի ընկերակցությամբ: </w:t>
            </w:r>
            <w:proofErr w:type="spellStart"/>
            <w:r w:rsidR="00C0371F" w:rsidRPr="00EF3F11">
              <w:rPr>
                <w:rFonts w:ascii="GHEA Grapalat" w:hAnsi="GHEA Grapalat"/>
                <w:sz w:val="24"/>
                <w:szCs w:val="24"/>
                <w:lang w:val="hy-AM"/>
              </w:rPr>
              <w:t>Մինչև</w:t>
            </w:r>
            <w:proofErr w:type="spellEnd"/>
            <w:r w:rsidR="00C0371F" w:rsidRPr="00EF3F11">
              <w:rPr>
                <w:rFonts w:ascii="GHEA Grapalat" w:hAnsi="GHEA Grapalat"/>
                <w:sz w:val="24"/>
                <w:szCs w:val="24"/>
                <w:lang w:val="hy-AM"/>
              </w:rPr>
              <w:t xml:space="preserve"> 15 տարեկան երեխաները, ովքեր կինոթատրոն են գնում ԾՈՒ15+ կատեգորիայի  դիտելու համար, պետք է ուղեկցվեն ծնողի կամ խնամակալի կողմից: Ծնողը կամ խնամակալը պետք է տոմս գնի երեխայի համար: </w:t>
            </w:r>
            <w:r w:rsidR="00C0371F" w:rsidRPr="00EF3F11">
              <w:rPr>
                <w:rFonts w:ascii="GHEA Grapalat" w:hAnsi="GHEA Grapalat"/>
                <w:b/>
                <w:i/>
                <w:sz w:val="24"/>
                <w:szCs w:val="24"/>
                <w:lang w:val="hy-AM"/>
              </w:rPr>
              <w:t>Խնամակալը պետք է լինի 18 տարեկանից</w:t>
            </w:r>
            <w:r w:rsidR="00C0371F" w:rsidRPr="00EF3F11">
              <w:rPr>
                <w:rFonts w:ascii="GHEA Grapalat" w:hAnsi="GHEA Grapalat"/>
                <w:sz w:val="24"/>
                <w:szCs w:val="24"/>
                <w:lang w:val="hy-AM"/>
              </w:rPr>
              <w:t xml:space="preserve"> բարձր և իրականացնի երեխայի </w:t>
            </w:r>
            <w:r w:rsidR="00C0371F" w:rsidRPr="00EF3F11">
              <w:rPr>
                <w:rFonts w:ascii="GHEA Grapalat" w:hAnsi="GHEA Grapalat"/>
                <w:b/>
                <w:i/>
                <w:sz w:val="24"/>
                <w:szCs w:val="24"/>
                <w:lang w:val="hy-AM"/>
              </w:rPr>
              <w:t>ծնողական վերահսկողությունը</w:t>
            </w:r>
            <w:r w:rsidR="00C0371F" w:rsidRPr="00EF3F11">
              <w:rPr>
                <w:rFonts w:ascii="GHEA Grapalat" w:hAnsi="GHEA Grapalat"/>
                <w:sz w:val="24"/>
                <w:szCs w:val="24"/>
                <w:lang w:val="hy-AM"/>
              </w:rPr>
              <w:t>։</w:t>
            </w:r>
          </w:p>
          <w:p w14:paraId="2B09E3A8" w14:textId="77777777" w:rsidR="00C0371F" w:rsidRPr="00EF3F11" w:rsidRDefault="00C0371F" w:rsidP="00C0371F">
            <w:pPr>
              <w:pStyle w:val="0"/>
              <w:numPr>
                <w:ilvl w:val="0"/>
                <w:numId w:val="0"/>
              </w:numPr>
              <w:spacing w:line="276" w:lineRule="auto"/>
              <w:ind w:left="927"/>
              <w:outlineLvl w:val="1"/>
              <w:rPr>
                <w:rFonts w:ascii="GHEA Grapalat" w:hAnsi="GHEA Grapalat"/>
                <w:lang w:val="hy-AM"/>
              </w:rPr>
            </w:pPr>
            <w:r w:rsidRPr="00EF3F11">
              <w:rPr>
                <w:rFonts w:ascii="GHEA Grapalat" w:hAnsi="GHEA Grapalat"/>
                <w:lang w:val="hy-AM"/>
              </w:rPr>
              <w:t>Այդ կապակցությամբ, առաջարկում ենք՝</w:t>
            </w:r>
          </w:p>
          <w:p w14:paraId="356F64C5" w14:textId="77777777" w:rsidR="00C0371F" w:rsidRPr="00EF3F11" w:rsidRDefault="00C0371F" w:rsidP="005A4E1B">
            <w:pPr>
              <w:pStyle w:val="0"/>
              <w:numPr>
                <w:ilvl w:val="0"/>
                <w:numId w:val="15"/>
              </w:numPr>
              <w:spacing w:line="276" w:lineRule="auto"/>
              <w:ind w:left="34" w:firstLine="425"/>
              <w:outlineLvl w:val="1"/>
              <w:rPr>
                <w:rFonts w:ascii="GHEA Grapalat" w:hAnsi="GHEA Grapalat"/>
                <w:lang w:val="hy-AM"/>
              </w:rPr>
            </w:pPr>
            <w:r w:rsidRPr="00EF3F11">
              <w:rPr>
                <w:rFonts w:ascii="GHEA Grapalat" w:hAnsi="GHEA Grapalat"/>
                <w:lang w:val="hy-AM"/>
              </w:rPr>
              <w:t xml:space="preserve"> հստակեցնել, թե կոնկրետ ինչ է ի նկատի առնվում «սեռական տեսարանները» հասկացության տակ.</w:t>
            </w:r>
          </w:p>
          <w:p w14:paraId="0D79B103" w14:textId="77777777" w:rsidR="00C0371F" w:rsidRPr="00EF3F11" w:rsidRDefault="00C0371F" w:rsidP="005A4E1B">
            <w:pPr>
              <w:pStyle w:val="0"/>
              <w:numPr>
                <w:ilvl w:val="0"/>
                <w:numId w:val="15"/>
              </w:numPr>
              <w:spacing w:line="276" w:lineRule="auto"/>
              <w:ind w:left="34" w:firstLine="425"/>
              <w:outlineLvl w:val="1"/>
              <w:rPr>
                <w:rFonts w:ascii="GHEA Grapalat" w:hAnsi="GHEA Grapalat"/>
                <w:lang w:val="hy-AM"/>
              </w:rPr>
            </w:pPr>
            <w:r w:rsidRPr="00EF3F11">
              <w:rPr>
                <w:rFonts w:ascii="GHEA Grapalat" w:hAnsi="GHEA Grapalat"/>
                <w:lang w:val="hy-AM"/>
              </w:rPr>
              <w:t xml:space="preserve">հստակեցնել, թե ինչպիսի </w:t>
            </w:r>
            <w:proofErr w:type="spellStart"/>
            <w:r w:rsidRPr="00EF3F11">
              <w:rPr>
                <w:rFonts w:ascii="GHEA Grapalat" w:hAnsi="GHEA Grapalat"/>
                <w:lang w:val="hy-AM"/>
              </w:rPr>
              <w:t>հետևանքներ</w:t>
            </w:r>
            <w:proofErr w:type="spellEnd"/>
            <w:r w:rsidRPr="00EF3F11">
              <w:rPr>
                <w:rFonts w:ascii="GHEA Grapalat" w:hAnsi="GHEA Grapalat"/>
                <w:lang w:val="hy-AM"/>
              </w:rPr>
              <w:t xml:space="preserve"> կարող են վրա հասնել ֆիլմ գնելուց կամ դիտելուց առաջ անձի կողմից տարիքը հաստատող </w:t>
            </w:r>
            <w:r w:rsidRPr="00EF3F11">
              <w:rPr>
                <w:rFonts w:ascii="GHEA Grapalat" w:hAnsi="GHEA Grapalat"/>
                <w:lang w:val="hy-AM"/>
              </w:rPr>
              <w:lastRenderedPageBreak/>
              <w:t>փաստաթուղթ չներկայացնելու դեպքում.</w:t>
            </w:r>
          </w:p>
          <w:p w14:paraId="10887298" w14:textId="77777777" w:rsidR="00C0371F" w:rsidRPr="00EF3F11" w:rsidRDefault="00C0371F" w:rsidP="005A4E1B">
            <w:pPr>
              <w:pStyle w:val="0"/>
              <w:numPr>
                <w:ilvl w:val="0"/>
                <w:numId w:val="15"/>
              </w:numPr>
              <w:spacing w:line="276" w:lineRule="auto"/>
              <w:ind w:left="34" w:firstLine="425"/>
              <w:outlineLvl w:val="1"/>
              <w:rPr>
                <w:rFonts w:ascii="GHEA Grapalat" w:hAnsi="GHEA Grapalat"/>
                <w:lang w:val="hy-AM"/>
              </w:rPr>
            </w:pPr>
            <w:r w:rsidRPr="00EF3F11">
              <w:rPr>
                <w:rFonts w:ascii="GHEA Grapalat" w:hAnsi="GHEA Grapalat"/>
                <w:lang w:val="hy-AM"/>
              </w:rPr>
              <w:t xml:space="preserve"> ի նկատի ունենալ ՀՀ ընտանեկան օրենսգրքի 135-րդ հոդվածի 1-ին մասը, համաձայն որի </w:t>
            </w:r>
            <w:r w:rsidRPr="00EF3F11">
              <w:rPr>
                <w:rFonts w:ascii="GHEA Grapalat" w:hAnsi="GHEA Grapalat"/>
                <w:shd w:val="clear" w:color="auto" w:fill="FFFFFF"/>
                <w:lang w:val="hy-AM"/>
              </w:rPr>
              <w:t xml:space="preserve">երեխաների </w:t>
            </w:r>
            <w:proofErr w:type="spellStart"/>
            <w:r w:rsidRPr="00EF3F11">
              <w:rPr>
                <w:rFonts w:ascii="GHEA Grapalat" w:hAnsi="GHEA Grapalat"/>
                <w:shd w:val="clear" w:color="auto" w:fill="FFFFFF"/>
                <w:lang w:val="hy-AM"/>
              </w:rPr>
              <w:t>խնամակալներ</w:t>
            </w:r>
            <w:proofErr w:type="spellEnd"/>
            <w:r w:rsidRPr="00EF3F11">
              <w:rPr>
                <w:rFonts w:ascii="GHEA Grapalat" w:hAnsi="GHEA Grapalat"/>
                <w:shd w:val="clear" w:color="auto" w:fill="FFFFFF"/>
                <w:lang w:val="hy-AM"/>
              </w:rPr>
              <w:t xml:space="preserve"> կարող են նշանակվել միայն չափահաս գործունակ անձինք՝ իրենց համաձայնությամբ, ինչպես նաև 134-րդ հոդվածի 1-ին մասը, համաձայն որի խնամակալություն սահմանվում է այն երեխաների նկատմամբ, ովքեր մնացել են առանց ծնողական խնամքի՝ </w:t>
            </w:r>
            <w:r w:rsidRPr="00EF3F11">
              <w:rPr>
                <w:rFonts w:ascii="GHEA Grapalat" w:hAnsi="GHEA Grapalat"/>
                <w:b/>
                <w:i/>
                <w:shd w:val="clear" w:color="auto" w:fill="FFFFFF"/>
                <w:lang w:val="hy-AM"/>
              </w:rPr>
              <w:t>նրանց պահելու, դաստիարակելու և կրթություն տալու, ինչպես նաև նրանց իրավունքները և շահերը պաշտպանելու նպատակներով</w:t>
            </w:r>
            <w:r w:rsidRPr="00EF3F11">
              <w:rPr>
                <w:rFonts w:ascii="GHEA Grapalat" w:hAnsi="GHEA Grapalat"/>
                <w:shd w:val="clear" w:color="auto" w:fill="FFFFFF"/>
                <w:lang w:val="hy-AM"/>
              </w:rPr>
              <w:t xml:space="preserve">։ </w:t>
            </w:r>
          </w:p>
          <w:p w14:paraId="5DA0F507" w14:textId="77777777" w:rsidR="00C0371F" w:rsidRPr="00EF3F11" w:rsidRDefault="00C0371F" w:rsidP="00E91ED6">
            <w:pPr>
              <w:pStyle w:val="0"/>
              <w:numPr>
                <w:ilvl w:val="0"/>
                <w:numId w:val="0"/>
              </w:numPr>
              <w:spacing w:line="276" w:lineRule="auto"/>
              <w:outlineLvl w:val="1"/>
              <w:rPr>
                <w:rFonts w:ascii="GHEA Grapalat" w:hAnsi="GHEA Grapalat"/>
                <w:lang w:val="hy-AM"/>
              </w:rPr>
            </w:pPr>
            <w:r w:rsidRPr="00EF3F11">
              <w:rPr>
                <w:rFonts w:ascii="GHEA Grapalat" w:hAnsi="GHEA Grapalat"/>
                <w:shd w:val="clear" w:color="auto" w:fill="FFFFFF"/>
                <w:lang w:val="hy-AM"/>
              </w:rPr>
              <w:t xml:space="preserve">Բացի այդ,  առկա է ներքին հակասություն՝ </w:t>
            </w:r>
            <w:r w:rsidRPr="00EF3F11">
              <w:rPr>
                <w:rFonts w:ascii="GHEA Grapalat" w:hAnsi="GHEA Grapalat"/>
                <w:lang w:val="hy-AM"/>
              </w:rPr>
              <w:t xml:space="preserve">նախագծի հավելվածի 31-րդ կետի 4-րդ ենթակետի «ա» պարբերությամբ սահմանվում է, որ ԾՈՒ15+ վարկանիշ ունեցող նյութերը պարունակում են լուրջ բովանդակություն և հասանելի են </w:t>
            </w:r>
            <w:r w:rsidRPr="00EF3F11">
              <w:rPr>
                <w:rFonts w:ascii="GHEA Grapalat" w:hAnsi="GHEA Grapalat"/>
                <w:b/>
                <w:i/>
                <w:lang w:val="hy-AM"/>
              </w:rPr>
              <w:t xml:space="preserve">միայն </w:t>
            </w:r>
            <w:r w:rsidRPr="00EF3F11">
              <w:rPr>
                <w:rFonts w:ascii="GHEA Grapalat" w:hAnsi="GHEA Grapalat"/>
                <w:lang w:val="hy-AM"/>
              </w:rPr>
              <w:t xml:space="preserve">15 տարեկանից բարձր անձանց, իսկ «գ» պարբերությամբ սահմանվում է, որ </w:t>
            </w:r>
            <w:proofErr w:type="spellStart"/>
            <w:r w:rsidRPr="00EF3F11">
              <w:rPr>
                <w:rFonts w:ascii="GHEA Grapalat" w:hAnsi="GHEA Grapalat"/>
                <w:lang w:val="hy-AM"/>
              </w:rPr>
              <w:t>մինչև</w:t>
            </w:r>
            <w:proofErr w:type="spellEnd"/>
            <w:r w:rsidRPr="00EF3F11">
              <w:rPr>
                <w:rFonts w:ascii="GHEA Grapalat" w:hAnsi="GHEA Grapalat"/>
                <w:lang w:val="hy-AM"/>
              </w:rPr>
              <w:t xml:space="preserve"> 15 տարեկան երեխաները օրինականորեն չեն կարող դիտել, գնել կամ վարձակալել ԾՈՒ15+ գնահատված ֆիլմերը, </w:t>
            </w:r>
            <w:r w:rsidRPr="00EF3F11">
              <w:rPr>
                <w:rFonts w:ascii="GHEA Grapalat" w:hAnsi="GHEA Grapalat"/>
                <w:b/>
                <w:i/>
                <w:lang w:val="hy-AM"/>
              </w:rPr>
              <w:t>քանի դեռ նրանք չեն գտնվում ծնողի կամ չափահաս խնամակալի ընկերակցությամբ</w:t>
            </w:r>
            <w:r w:rsidRPr="00EF3F11">
              <w:rPr>
                <w:rFonts w:ascii="GHEA Grapalat" w:hAnsi="GHEA Grapalat"/>
                <w:lang w:val="hy-AM"/>
              </w:rPr>
              <w:t xml:space="preserve">: </w:t>
            </w:r>
            <w:proofErr w:type="spellStart"/>
            <w:r w:rsidRPr="00EF3F11">
              <w:rPr>
                <w:rFonts w:ascii="GHEA Grapalat" w:hAnsi="GHEA Grapalat"/>
                <w:lang w:val="hy-AM"/>
              </w:rPr>
              <w:t>Մինչև</w:t>
            </w:r>
            <w:proofErr w:type="spellEnd"/>
            <w:r w:rsidRPr="00EF3F11">
              <w:rPr>
                <w:rFonts w:ascii="GHEA Grapalat" w:hAnsi="GHEA Grapalat"/>
                <w:lang w:val="hy-AM"/>
              </w:rPr>
              <w:t xml:space="preserve"> 15 տարեկան երեխաները, ովքեր կինոթատրոն են գնում ԾՈՒ15+ կատեգորիայի  ֆիլմ դիտելու համար, պետք է ուղեկցվեն ծնողի կամ խնամակալի կողմից:</w:t>
            </w:r>
          </w:p>
        </w:tc>
        <w:tc>
          <w:tcPr>
            <w:tcW w:w="6521" w:type="dxa"/>
            <w:gridSpan w:val="2"/>
            <w:shd w:val="clear" w:color="auto" w:fill="auto"/>
          </w:tcPr>
          <w:p w14:paraId="02E4F626" w14:textId="77777777" w:rsidR="00735E3D" w:rsidRPr="00EF3F11" w:rsidRDefault="00735E3D" w:rsidP="00735E3D">
            <w:pPr>
              <w:jc w:val="center"/>
              <w:rPr>
                <w:rFonts w:ascii="GHEA Grapalat" w:hAnsi="GHEA Grapalat" w:cs="Sylfaen"/>
                <w:b/>
                <w:sz w:val="24"/>
                <w:szCs w:val="24"/>
                <w:lang w:val="hy-AM"/>
              </w:rPr>
            </w:pPr>
            <w:r w:rsidRPr="00EF3F11">
              <w:rPr>
                <w:rFonts w:ascii="GHEA Grapalat" w:hAnsi="GHEA Grapalat" w:cs="Sylfaen"/>
                <w:b/>
                <w:sz w:val="24"/>
                <w:szCs w:val="24"/>
                <w:lang w:val="hy-AM"/>
              </w:rPr>
              <w:lastRenderedPageBreak/>
              <w:t>Ընդունվել է</w:t>
            </w:r>
          </w:p>
          <w:p w14:paraId="24C3B2CC" w14:textId="77777777" w:rsidR="00C0371F" w:rsidRPr="00EF3F11" w:rsidRDefault="00C0371F" w:rsidP="00BC4FD3">
            <w:pPr>
              <w:rPr>
                <w:rFonts w:ascii="GHEA Grapalat" w:hAnsi="GHEA Grapalat"/>
                <w:sz w:val="24"/>
                <w:szCs w:val="24"/>
                <w:lang w:val="hy-AM"/>
              </w:rPr>
            </w:pPr>
          </w:p>
        </w:tc>
      </w:tr>
      <w:tr w:rsidR="00C0371F" w:rsidRPr="00EF3F11" w14:paraId="6D05C5CA" w14:textId="77777777" w:rsidTr="00D7431F">
        <w:trPr>
          <w:trHeight w:val="530"/>
        </w:trPr>
        <w:tc>
          <w:tcPr>
            <w:tcW w:w="8647" w:type="dxa"/>
            <w:shd w:val="clear" w:color="auto" w:fill="auto"/>
          </w:tcPr>
          <w:p w14:paraId="10EA1F77" w14:textId="77777777" w:rsidR="00C0371F" w:rsidRPr="00EF3F11" w:rsidRDefault="008B3DD6" w:rsidP="008B3DD6">
            <w:pPr>
              <w:pStyle w:val="ConsPlusNormal"/>
              <w:spacing w:line="276" w:lineRule="auto"/>
              <w:ind w:firstLine="0"/>
              <w:jc w:val="both"/>
              <w:outlineLvl w:val="1"/>
              <w:rPr>
                <w:rFonts w:ascii="GHEA Grapalat" w:hAnsi="GHEA Grapalat"/>
                <w:sz w:val="24"/>
                <w:szCs w:val="24"/>
                <w:shd w:val="clear" w:color="auto" w:fill="FFFFFF"/>
                <w:lang w:val="hy-AM"/>
              </w:rPr>
            </w:pPr>
            <w:r w:rsidRPr="00EF3F11">
              <w:rPr>
                <w:rFonts w:ascii="GHEA Grapalat" w:hAnsi="GHEA Grapalat"/>
                <w:sz w:val="24"/>
                <w:szCs w:val="24"/>
                <w:lang w:val="hy-AM"/>
              </w:rPr>
              <w:t xml:space="preserve">15. </w:t>
            </w:r>
            <w:r w:rsidR="0029748D" w:rsidRPr="00EF3F11">
              <w:rPr>
                <w:rFonts w:ascii="GHEA Grapalat" w:hAnsi="GHEA Grapalat"/>
                <w:sz w:val="24"/>
                <w:szCs w:val="24"/>
                <w:lang w:val="hy-AM"/>
              </w:rPr>
              <w:t xml:space="preserve">Նախագծի հավելվածի 31-րդ կետի 4-րդ ենթակետի «է» պարբերությունում առաջարկում ենք հստակեցնել, թե ինչ է ի նկատի առնվում «առանձին </w:t>
            </w:r>
            <w:r w:rsidR="0029748D" w:rsidRPr="00EF3F11">
              <w:rPr>
                <w:rFonts w:ascii="GHEA Grapalat" w:hAnsi="GHEA Grapalat"/>
                <w:b/>
                <w:i/>
                <w:sz w:val="24"/>
                <w:szCs w:val="24"/>
                <w:lang w:val="hy-AM"/>
              </w:rPr>
              <w:t>հայհոյանքներ</w:t>
            </w:r>
            <w:r w:rsidR="0029748D" w:rsidRPr="00EF3F11">
              <w:rPr>
                <w:rFonts w:ascii="GHEA Grapalat" w:hAnsi="GHEA Grapalat"/>
                <w:sz w:val="24"/>
                <w:szCs w:val="24"/>
                <w:lang w:val="hy-AM"/>
              </w:rPr>
              <w:t xml:space="preserve">, որոնք </w:t>
            </w:r>
            <w:r w:rsidR="0029748D" w:rsidRPr="00EF3F11">
              <w:rPr>
                <w:rFonts w:ascii="GHEA Grapalat" w:hAnsi="GHEA Grapalat"/>
                <w:b/>
                <w:sz w:val="24"/>
                <w:szCs w:val="24"/>
                <w:lang w:val="hy-AM"/>
              </w:rPr>
              <w:t xml:space="preserve">չեն պատկանում անպարկեշտ </w:t>
            </w:r>
            <w:proofErr w:type="spellStart"/>
            <w:r w:rsidR="0029748D" w:rsidRPr="00EF3F11">
              <w:rPr>
                <w:rFonts w:ascii="GHEA Grapalat" w:hAnsi="GHEA Grapalat"/>
                <w:b/>
                <w:sz w:val="24"/>
                <w:szCs w:val="24"/>
                <w:lang w:val="hy-AM"/>
              </w:rPr>
              <w:t>բառապաշարին</w:t>
            </w:r>
            <w:proofErr w:type="spellEnd"/>
            <w:r w:rsidR="0029748D" w:rsidRPr="00EF3F11">
              <w:rPr>
                <w:rFonts w:ascii="GHEA Grapalat" w:hAnsi="GHEA Grapalat"/>
                <w:b/>
                <w:sz w:val="24"/>
                <w:szCs w:val="24"/>
                <w:lang w:val="hy-AM"/>
              </w:rPr>
              <w:t xml:space="preserve">» </w:t>
            </w:r>
            <w:r w:rsidR="0029748D" w:rsidRPr="00EF3F11">
              <w:rPr>
                <w:rFonts w:ascii="GHEA Grapalat" w:hAnsi="GHEA Grapalat"/>
                <w:sz w:val="24"/>
                <w:szCs w:val="24"/>
                <w:lang w:val="hy-AM"/>
              </w:rPr>
              <w:t xml:space="preserve">արտահայտության տակ՝ հաշվի առնելով, որ, օրինակ, ՀՀ քրեական օրենսգրքի 297-րդ հոդվածում խուլիգանության հանցակազմը նկարագրված է որպես </w:t>
            </w:r>
            <w:r w:rsidR="0029748D" w:rsidRPr="00EF3F11">
              <w:rPr>
                <w:rFonts w:ascii="GHEA Grapalat" w:hAnsi="GHEA Grapalat"/>
                <w:sz w:val="24"/>
                <w:szCs w:val="24"/>
                <w:shd w:val="clear" w:color="auto" w:fill="FFFFFF"/>
                <w:lang w:val="hy-AM"/>
              </w:rPr>
              <w:t xml:space="preserve">հասարակության նկատմամբ անհարգալից կամ իրավական կամ բարոյական նորմերի նկատմամբ բացահայտ արհամարհական վերաբերմունք ցուցաբերելը, որը </w:t>
            </w:r>
            <w:proofErr w:type="spellStart"/>
            <w:r w:rsidR="0029748D" w:rsidRPr="00EF3F11">
              <w:rPr>
                <w:rFonts w:ascii="GHEA Grapalat" w:hAnsi="GHEA Grapalat"/>
                <w:sz w:val="24"/>
                <w:szCs w:val="24"/>
                <w:shd w:val="clear" w:color="auto" w:fill="FFFFFF"/>
                <w:lang w:val="hy-AM"/>
              </w:rPr>
              <w:t>դրսևորվել</w:t>
            </w:r>
            <w:proofErr w:type="spellEnd"/>
            <w:r w:rsidR="0029748D" w:rsidRPr="00EF3F11">
              <w:rPr>
                <w:rFonts w:ascii="GHEA Grapalat" w:hAnsi="GHEA Grapalat"/>
                <w:sz w:val="24"/>
                <w:szCs w:val="24"/>
                <w:shd w:val="clear" w:color="auto" w:fill="FFFFFF"/>
                <w:lang w:val="hy-AM"/>
              </w:rPr>
              <w:t xml:space="preserve"> է անձին ստորացնելով կամ </w:t>
            </w:r>
            <w:r w:rsidR="0029748D" w:rsidRPr="00EF3F11">
              <w:rPr>
                <w:rFonts w:ascii="GHEA Grapalat" w:hAnsi="GHEA Grapalat"/>
                <w:i/>
                <w:sz w:val="24"/>
                <w:szCs w:val="24"/>
                <w:shd w:val="clear" w:color="auto" w:fill="FFFFFF"/>
                <w:lang w:val="hy-AM"/>
              </w:rPr>
              <w:t>հայհոյանքներով կամ անպարկեշտ արտահայտություններով</w:t>
            </w:r>
            <w:r w:rsidR="0029748D" w:rsidRPr="00EF3F11">
              <w:rPr>
                <w:rFonts w:ascii="GHEA Grapalat" w:hAnsi="GHEA Grapalat"/>
                <w:sz w:val="24"/>
                <w:szCs w:val="24"/>
                <w:shd w:val="clear" w:color="auto" w:fill="FFFFFF"/>
                <w:lang w:val="hy-AM"/>
              </w:rPr>
              <w:t xml:space="preserve"> կամ համակեցության կանոնների ցուցադրաբար անտեսմամբ մարդկանց անդորրը խախտելով կամ նույն եղանակներով </w:t>
            </w:r>
            <w:r w:rsidR="0029748D" w:rsidRPr="00EF3F11">
              <w:rPr>
                <w:rFonts w:ascii="GHEA Grapalat" w:hAnsi="GHEA Grapalat"/>
                <w:sz w:val="24"/>
                <w:szCs w:val="24"/>
                <w:shd w:val="clear" w:color="auto" w:fill="FFFFFF"/>
                <w:lang w:val="hy-AM"/>
              </w:rPr>
              <w:lastRenderedPageBreak/>
              <w:t>հանրային միջոցառումը, արարողությունը խափանելով կամ հասարակական նշանակության օբյեկտի, հիմնարկի կամ կազմակերպության բնականոն աշխատանքը խոչընդոտելով։</w:t>
            </w:r>
          </w:p>
        </w:tc>
        <w:tc>
          <w:tcPr>
            <w:tcW w:w="6521" w:type="dxa"/>
            <w:gridSpan w:val="2"/>
            <w:shd w:val="clear" w:color="auto" w:fill="auto"/>
          </w:tcPr>
          <w:p w14:paraId="00C5D7B4" w14:textId="77777777" w:rsidR="00017190" w:rsidRPr="00EF3F11" w:rsidRDefault="00017190" w:rsidP="00017190">
            <w:pPr>
              <w:jc w:val="center"/>
              <w:rPr>
                <w:rFonts w:ascii="GHEA Grapalat" w:hAnsi="GHEA Grapalat" w:cs="Sylfaen"/>
                <w:b/>
                <w:sz w:val="24"/>
                <w:szCs w:val="24"/>
                <w:lang w:val="hy-AM"/>
              </w:rPr>
            </w:pPr>
            <w:r w:rsidRPr="00EF3F11">
              <w:rPr>
                <w:rFonts w:ascii="GHEA Grapalat" w:hAnsi="GHEA Grapalat" w:cs="Sylfaen"/>
                <w:b/>
                <w:sz w:val="24"/>
                <w:szCs w:val="24"/>
                <w:lang w:val="hy-AM"/>
              </w:rPr>
              <w:lastRenderedPageBreak/>
              <w:t>Ընդունվել է</w:t>
            </w:r>
          </w:p>
          <w:p w14:paraId="40F0B2BD" w14:textId="77777777" w:rsidR="00C0371F" w:rsidRPr="00EF3F11" w:rsidRDefault="00C0371F" w:rsidP="00BC4FD3">
            <w:pPr>
              <w:rPr>
                <w:rFonts w:ascii="GHEA Grapalat" w:hAnsi="GHEA Grapalat"/>
                <w:sz w:val="24"/>
                <w:szCs w:val="24"/>
                <w:lang w:val="hy-AM"/>
              </w:rPr>
            </w:pPr>
          </w:p>
        </w:tc>
      </w:tr>
      <w:tr w:rsidR="0029748D" w:rsidRPr="00EF3F11" w14:paraId="3DE640EF" w14:textId="77777777" w:rsidTr="00D7431F">
        <w:trPr>
          <w:trHeight w:val="530"/>
        </w:trPr>
        <w:tc>
          <w:tcPr>
            <w:tcW w:w="8647" w:type="dxa"/>
            <w:shd w:val="clear" w:color="auto" w:fill="auto"/>
          </w:tcPr>
          <w:p w14:paraId="1181C67B" w14:textId="77777777" w:rsidR="0029748D" w:rsidRPr="00EF3F11" w:rsidRDefault="008B3DD6" w:rsidP="008B3DD6">
            <w:pPr>
              <w:pStyle w:val="ConsPlusNormal"/>
              <w:spacing w:line="276" w:lineRule="auto"/>
              <w:ind w:firstLine="0"/>
              <w:jc w:val="both"/>
              <w:outlineLvl w:val="1"/>
              <w:rPr>
                <w:rFonts w:ascii="GHEA Grapalat" w:hAnsi="GHEA Grapalat"/>
                <w:sz w:val="24"/>
                <w:szCs w:val="24"/>
                <w:lang w:val="hy-AM"/>
              </w:rPr>
            </w:pPr>
            <w:r w:rsidRPr="00EF3F11">
              <w:rPr>
                <w:rFonts w:ascii="GHEA Grapalat" w:hAnsi="GHEA Grapalat"/>
                <w:sz w:val="24"/>
                <w:szCs w:val="24"/>
                <w:shd w:val="clear" w:color="auto" w:fill="FFFFFF"/>
                <w:lang w:val="hy-AM"/>
              </w:rPr>
              <w:t xml:space="preserve">16. </w:t>
            </w:r>
            <w:r w:rsidR="0029748D" w:rsidRPr="00EF3F11">
              <w:rPr>
                <w:rFonts w:ascii="GHEA Grapalat" w:hAnsi="GHEA Grapalat"/>
                <w:sz w:val="24"/>
                <w:szCs w:val="24"/>
                <w:lang w:val="hy-AM"/>
              </w:rPr>
              <w:t xml:space="preserve">Նախագծի հավելվածի 31-րդ կետի 6-րդ ենթակետի «ա» պարբերությունում առաջարկում ենք  «ակտը» բառը փոխարինել «հարաբերությունը» բառով, հստակեցնել, թե ինչ է ի նկատի առնվում «սեռական </w:t>
            </w:r>
            <w:r w:rsidR="0029748D" w:rsidRPr="00EF3F11">
              <w:rPr>
                <w:rFonts w:ascii="GHEA Grapalat" w:hAnsi="GHEA Grapalat"/>
                <w:b/>
                <w:i/>
                <w:sz w:val="24"/>
                <w:szCs w:val="24"/>
                <w:lang w:val="hy-AM"/>
              </w:rPr>
              <w:t>գործունեության</w:t>
            </w:r>
            <w:r w:rsidR="0029748D" w:rsidRPr="00EF3F11">
              <w:rPr>
                <w:rFonts w:ascii="GHEA Grapalat" w:hAnsi="GHEA Grapalat"/>
                <w:sz w:val="24"/>
                <w:szCs w:val="24"/>
                <w:lang w:val="hy-AM"/>
              </w:rPr>
              <w:t>» տակ։</w:t>
            </w:r>
          </w:p>
        </w:tc>
        <w:tc>
          <w:tcPr>
            <w:tcW w:w="6521" w:type="dxa"/>
            <w:gridSpan w:val="2"/>
            <w:shd w:val="clear" w:color="auto" w:fill="auto"/>
          </w:tcPr>
          <w:p w14:paraId="3AA805F8" w14:textId="77777777" w:rsidR="00FE1859" w:rsidRPr="00EF3F11" w:rsidRDefault="00FE1859" w:rsidP="00FE1859">
            <w:pPr>
              <w:jc w:val="center"/>
              <w:rPr>
                <w:rFonts w:ascii="GHEA Grapalat" w:hAnsi="GHEA Grapalat" w:cs="Sylfaen"/>
                <w:b/>
                <w:sz w:val="24"/>
                <w:szCs w:val="24"/>
                <w:lang w:val="hy-AM"/>
              </w:rPr>
            </w:pPr>
            <w:r w:rsidRPr="00EF3F11">
              <w:rPr>
                <w:rFonts w:ascii="GHEA Grapalat" w:hAnsi="GHEA Grapalat" w:cs="Sylfaen"/>
                <w:b/>
                <w:sz w:val="24"/>
                <w:szCs w:val="24"/>
                <w:lang w:val="hy-AM"/>
              </w:rPr>
              <w:t>Ընդունվել է</w:t>
            </w:r>
          </w:p>
          <w:p w14:paraId="5AF9D827" w14:textId="77777777" w:rsidR="0029748D" w:rsidRPr="00EF3F11" w:rsidRDefault="0029748D" w:rsidP="00BC4FD3">
            <w:pPr>
              <w:rPr>
                <w:rFonts w:ascii="GHEA Grapalat" w:hAnsi="GHEA Grapalat"/>
                <w:sz w:val="24"/>
                <w:szCs w:val="24"/>
                <w:lang w:val="hy-AM"/>
              </w:rPr>
            </w:pPr>
          </w:p>
        </w:tc>
      </w:tr>
      <w:tr w:rsidR="0029748D" w:rsidRPr="00EF3F11" w14:paraId="21A4D73F" w14:textId="77777777" w:rsidTr="00D7431F">
        <w:trPr>
          <w:trHeight w:val="530"/>
        </w:trPr>
        <w:tc>
          <w:tcPr>
            <w:tcW w:w="8647" w:type="dxa"/>
            <w:shd w:val="clear" w:color="auto" w:fill="auto"/>
          </w:tcPr>
          <w:p w14:paraId="4555F8D3" w14:textId="77777777" w:rsidR="0029748D" w:rsidRPr="00EF3F11" w:rsidRDefault="008B3DD6" w:rsidP="008B3DD6">
            <w:pPr>
              <w:pStyle w:val="ConsPlusNormal"/>
              <w:spacing w:line="276" w:lineRule="auto"/>
              <w:ind w:firstLine="0"/>
              <w:jc w:val="both"/>
              <w:outlineLvl w:val="1"/>
              <w:rPr>
                <w:rFonts w:ascii="GHEA Grapalat" w:hAnsi="GHEA Grapalat"/>
                <w:sz w:val="24"/>
                <w:szCs w:val="24"/>
                <w:lang w:val="hy-AM"/>
              </w:rPr>
            </w:pPr>
            <w:r w:rsidRPr="00EF3F11">
              <w:rPr>
                <w:rFonts w:ascii="GHEA Grapalat" w:hAnsi="GHEA Grapalat"/>
                <w:sz w:val="24"/>
                <w:szCs w:val="24"/>
                <w:lang w:val="hy-AM"/>
              </w:rPr>
              <w:t xml:space="preserve">17. </w:t>
            </w:r>
            <w:r w:rsidR="0029748D" w:rsidRPr="00EF3F11">
              <w:rPr>
                <w:rFonts w:ascii="GHEA Grapalat" w:hAnsi="GHEA Grapalat"/>
                <w:sz w:val="24"/>
                <w:szCs w:val="24"/>
                <w:lang w:val="hy-AM"/>
              </w:rPr>
              <w:t>Նախագծի հավելվածի 38-րդ կետի 1-ին ենթակետից առաջարկում ենք հանել «</w:t>
            </w:r>
            <w:proofErr w:type="spellStart"/>
            <w:r w:rsidR="0029748D" w:rsidRPr="00EF3F11">
              <w:rPr>
                <w:rFonts w:ascii="GHEA Grapalat" w:hAnsi="GHEA Grapalat"/>
                <w:sz w:val="24"/>
                <w:szCs w:val="24"/>
                <w:lang w:val="hy-AM"/>
              </w:rPr>
              <w:t>տեսաֆիլմի</w:t>
            </w:r>
            <w:proofErr w:type="spellEnd"/>
            <w:r w:rsidR="0029748D" w:rsidRPr="00EF3F11">
              <w:rPr>
                <w:rFonts w:ascii="GHEA Grapalat" w:hAnsi="GHEA Grapalat"/>
                <w:sz w:val="24"/>
                <w:szCs w:val="24"/>
                <w:lang w:val="hy-AM"/>
              </w:rPr>
              <w:t>» մասին նշումը, հաշվի առնելով, որ օրենքով դրա սահմանումը ներկայացված չէ։</w:t>
            </w:r>
          </w:p>
        </w:tc>
        <w:tc>
          <w:tcPr>
            <w:tcW w:w="6521" w:type="dxa"/>
            <w:gridSpan w:val="2"/>
            <w:shd w:val="clear" w:color="auto" w:fill="auto"/>
          </w:tcPr>
          <w:p w14:paraId="0E3794FE" w14:textId="77777777" w:rsidR="009C28AE" w:rsidRPr="00EF3F11" w:rsidRDefault="009C28AE" w:rsidP="009C28AE">
            <w:pPr>
              <w:jc w:val="center"/>
              <w:rPr>
                <w:rFonts w:ascii="GHEA Grapalat" w:hAnsi="GHEA Grapalat" w:cs="Sylfaen"/>
                <w:b/>
                <w:sz w:val="24"/>
                <w:szCs w:val="24"/>
                <w:lang w:val="hy-AM"/>
              </w:rPr>
            </w:pPr>
            <w:r w:rsidRPr="00EF3F11">
              <w:rPr>
                <w:rFonts w:ascii="GHEA Grapalat" w:hAnsi="GHEA Grapalat" w:cs="Sylfaen"/>
                <w:b/>
                <w:sz w:val="24"/>
                <w:szCs w:val="24"/>
                <w:lang w:val="hy-AM"/>
              </w:rPr>
              <w:t>Ընդունվել է</w:t>
            </w:r>
          </w:p>
          <w:p w14:paraId="055B7BB1" w14:textId="77777777" w:rsidR="0029748D" w:rsidRPr="00EF3F11" w:rsidRDefault="0029748D" w:rsidP="00BC4FD3">
            <w:pPr>
              <w:rPr>
                <w:rFonts w:ascii="GHEA Grapalat" w:hAnsi="GHEA Grapalat"/>
                <w:sz w:val="24"/>
                <w:szCs w:val="24"/>
                <w:lang w:val="hy-AM"/>
              </w:rPr>
            </w:pPr>
          </w:p>
        </w:tc>
      </w:tr>
      <w:tr w:rsidR="0029748D" w:rsidRPr="00EF3F11" w14:paraId="06F98DD2" w14:textId="77777777" w:rsidTr="00D7431F">
        <w:trPr>
          <w:trHeight w:val="530"/>
        </w:trPr>
        <w:tc>
          <w:tcPr>
            <w:tcW w:w="8647" w:type="dxa"/>
            <w:shd w:val="clear" w:color="auto" w:fill="auto"/>
          </w:tcPr>
          <w:p w14:paraId="4BE24A3A" w14:textId="77777777" w:rsidR="0029748D" w:rsidRPr="00EF3F11" w:rsidRDefault="008B3DD6" w:rsidP="008B3DD6">
            <w:pPr>
              <w:pStyle w:val="ConsPlusNormal"/>
              <w:spacing w:line="276" w:lineRule="auto"/>
              <w:ind w:firstLine="0"/>
              <w:jc w:val="both"/>
              <w:outlineLvl w:val="1"/>
              <w:rPr>
                <w:rFonts w:ascii="GHEA Grapalat" w:hAnsi="GHEA Grapalat"/>
                <w:bCs/>
                <w:sz w:val="24"/>
                <w:szCs w:val="24"/>
                <w:shd w:val="clear" w:color="auto" w:fill="FFFFFF"/>
                <w:lang w:val="hy-AM"/>
              </w:rPr>
            </w:pPr>
            <w:r w:rsidRPr="00EF3F11">
              <w:rPr>
                <w:rFonts w:ascii="GHEA Grapalat" w:hAnsi="GHEA Grapalat"/>
                <w:sz w:val="24"/>
                <w:szCs w:val="24"/>
                <w:lang w:val="hy-AM"/>
              </w:rPr>
              <w:t xml:space="preserve">18. </w:t>
            </w:r>
            <w:r w:rsidR="0029748D" w:rsidRPr="00EF3F11">
              <w:rPr>
                <w:rFonts w:ascii="GHEA Grapalat" w:hAnsi="GHEA Grapalat"/>
                <w:sz w:val="24"/>
                <w:szCs w:val="24"/>
                <w:lang w:val="hy-AM"/>
              </w:rPr>
              <w:t xml:space="preserve">Նախագծի հավելվածի 41-րդ կետի համաձայն </w:t>
            </w:r>
            <w:proofErr w:type="spellStart"/>
            <w:r w:rsidR="0029748D" w:rsidRPr="00EF3F11">
              <w:rPr>
                <w:rFonts w:ascii="GHEA Grapalat" w:hAnsi="GHEA Grapalat"/>
                <w:bCs/>
                <w:sz w:val="24"/>
                <w:szCs w:val="24"/>
                <w:lang w:val="hy-AM"/>
              </w:rPr>
              <w:t>վարձութային</w:t>
            </w:r>
            <w:proofErr w:type="spellEnd"/>
            <w:r w:rsidR="0029748D" w:rsidRPr="00EF3F11">
              <w:rPr>
                <w:rFonts w:ascii="GHEA Grapalat" w:hAnsi="GHEA Grapalat"/>
                <w:bCs/>
                <w:sz w:val="24"/>
                <w:szCs w:val="24"/>
                <w:lang w:val="hy-AM"/>
              </w:rPr>
              <w:t xml:space="preserve"> վկայականի տրամադրման, դրա գործողության դադարեցման ընթացակարգերի իրականացման վերահսկողությունն իրականացնում է </w:t>
            </w:r>
            <w:proofErr w:type="spellStart"/>
            <w:r w:rsidR="0029748D" w:rsidRPr="00EF3F11">
              <w:rPr>
                <w:rFonts w:ascii="GHEA Grapalat" w:hAnsi="GHEA Grapalat"/>
                <w:bCs/>
                <w:sz w:val="24"/>
                <w:szCs w:val="24"/>
                <w:lang w:val="hy-AM"/>
              </w:rPr>
              <w:t>կինեմատոգրաֆիայի</w:t>
            </w:r>
            <w:proofErr w:type="spellEnd"/>
            <w:r w:rsidR="0029748D" w:rsidRPr="00EF3F11">
              <w:rPr>
                <w:rFonts w:ascii="GHEA Grapalat" w:hAnsi="GHEA Grapalat"/>
                <w:bCs/>
                <w:sz w:val="24"/>
                <w:szCs w:val="24"/>
                <w:lang w:val="hy-AM"/>
              </w:rPr>
              <w:t xml:space="preserve"> ոլորտում Հայաստանի Հանրապետության կառավարության կողմից Լիազորված պետական մարմինը, մինչդեռ օրենքի 8-րդ հոդվածով Կ</w:t>
            </w:r>
            <w:r w:rsidR="0029748D" w:rsidRPr="00EF3F11">
              <w:rPr>
                <w:rStyle w:val="a5"/>
                <w:rFonts w:ascii="GHEA Grapalat" w:hAnsi="GHEA Grapalat"/>
                <w:sz w:val="24"/>
                <w:szCs w:val="24"/>
                <w:shd w:val="clear" w:color="auto" w:fill="FFFFFF"/>
                <w:lang w:val="hy-AM"/>
              </w:rPr>
              <w:t xml:space="preserve">առավարության լիազորած պետական կառավարման մարմնին այդօրինակ </w:t>
            </w:r>
            <w:r w:rsidR="0029748D" w:rsidRPr="00EF3F11">
              <w:rPr>
                <w:rStyle w:val="a5"/>
                <w:rFonts w:ascii="Calibri" w:hAnsi="Calibri" w:cs="Calibri"/>
                <w:sz w:val="24"/>
                <w:szCs w:val="24"/>
                <w:shd w:val="clear" w:color="auto" w:fill="FFFFFF"/>
                <w:lang w:val="hy-AM"/>
              </w:rPr>
              <w:t> </w:t>
            </w:r>
            <w:r w:rsidR="0029748D" w:rsidRPr="00EF3F11">
              <w:rPr>
                <w:rStyle w:val="a5"/>
                <w:rFonts w:ascii="GHEA Grapalat" w:hAnsi="GHEA Grapalat"/>
                <w:sz w:val="24"/>
                <w:szCs w:val="24"/>
                <w:shd w:val="clear" w:color="auto" w:fill="FFFFFF"/>
                <w:lang w:val="hy-AM"/>
              </w:rPr>
              <w:t>լիազորություն վերապահված չէ։</w:t>
            </w:r>
          </w:p>
        </w:tc>
        <w:tc>
          <w:tcPr>
            <w:tcW w:w="6521" w:type="dxa"/>
            <w:gridSpan w:val="2"/>
            <w:shd w:val="clear" w:color="auto" w:fill="auto"/>
          </w:tcPr>
          <w:p w14:paraId="434671B4" w14:textId="77777777" w:rsidR="00D24F46" w:rsidRPr="00EF3F11" w:rsidRDefault="00D24F46" w:rsidP="00D24F46">
            <w:pPr>
              <w:jc w:val="center"/>
              <w:rPr>
                <w:rFonts w:ascii="GHEA Grapalat" w:hAnsi="GHEA Grapalat" w:cs="Sylfaen"/>
                <w:b/>
                <w:sz w:val="24"/>
                <w:szCs w:val="24"/>
                <w:lang w:val="hy-AM"/>
              </w:rPr>
            </w:pPr>
            <w:r w:rsidRPr="00EF3F11">
              <w:rPr>
                <w:rFonts w:ascii="GHEA Grapalat" w:hAnsi="GHEA Grapalat" w:cs="Sylfaen"/>
                <w:b/>
                <w:sz w:val="24"/>
                <w:szCs w:val="24"/>
                <w:lang w:val="hy-AM"/>
              </w:rPr>
              <w:t>Ընդունվել է</w:t>
            </w:r>
          </w:p>
          <w:p w14:paraId="0084F00B" w14:textId="77777777" w:rsidR="0029748D" w:rsidRPr="00EF3F11" w:rsidRDefault="0029748D" w:rsidP="00BC4FD3">
            <w:pPr>
              <w:rPr>
                <w:rFonts w:ascii="GHEA Grapalat" w:hAnsi="GHEA Grapalat"/>
                <w:sz w:val="24"/>
                <w:szCs w:val="24"/>
                <w:lang w:val="hy-AM"/>
              </w:rPr>
            </w:pPr>
          </w:p>
        </w:tc>
      </w:tr>
      <w:tr w:rsidR="0029748D" w:rsidRPr="00EF3F11" w14:paraId="37D93F1D" w14:textId="77777777" w:rsidTr="00D7431F">
        <w:trPr>
          <w:trHeight w:val="530"/>
        </w:trPr>
        <w:tc>
          <w:tcPr>
            <w:tcW w:w="8647" w:type="dxa"/>
            <w:shd w:val="clear" w:color="auto" w:fill="auto"/>
          </w:tcPr>
          <w:p w14:paraId="2EC27121" w14:textId="77777777" w:rsidR="0029748D" w:rsidRPr="00EF3F11" w:rsidRDefault="008B3DD6" w:rsidP="008B3DD6">
            <w:pPr>
              <w:pStyle w:val="ConsPlusNormal"/>
              <w:spacing w:line="276" w:lineRule="auto"/>
              <w:ind w:firstLine="0"/>
              <w:jc w:val="both"/>
              <w:outlineLvl w:val="1"/>
              <w:rPr>
                <w:rStyle w:val="a5"/>
                <w:rFonts w:ascii="GHEA Grapalat" w:hAnsi="GHEA Grapalat"/>
                <w:b w:val="0"/>
                <w:sz w:val="24"/>
                <w:szCs w:val="24"/>
                <w:shd w:val="clear" w:color="auto" w:fill="FFFFFF"/>
                <w:lang w:val="hy-AM"/>
              </w:rPr>
            </w:pPr>
            <w:r w:rsidRPr="00EF3F11">
              <w:rPr>
                <w:rStyle w:val="a5"/>
                <w:rFonts w:ascii="GHEA Grapalat" w:hAnsi="GHEA Grapalat"/>
                <w:sz w:val="24"/>
                <w:szCs w:val="24"/>
                <w:shd w:val="clear" w:color="auto" w:fill="FFFFFF"/>
                <w:lang w:val="hy-AM"/>
              </w:rPr>
              <w:t xml:space="preserve">19. </w:t>
            </w:r>
            <w:r w:rsidR="0029748D" w:rsidRPr="00EF3F11">
              <w:rPr>
                <w:rStyle w:val="a5"/>
                <w:rFonts w:ascii="GHEA Grapalat" w:hAnsi="GHEA Grapalat"/>
                <w:sz w:val="24"/>
                <w:szCs w:val="24"/>
                <w:shd w:val="clear" w:color="auto" w:fill="FFFFFF"/>
                <w:lang w:val="hy-AM"/>
              </w:rPr>
              <w:t xml:space="preserve">Առաջարկում ենք </w:t>
            </w:r>
            <w:proofErr w:type="spellStart"/>
            <w:r w:rsidR="0029748D" w:rsidRPr="00EF3F11">
              <w:rPr>
                <w:rStyle w:val="a5"/>
                <w:rFonts w:ascii="GHEA Grapalat" w:hAnsi="GHEA Grapalat"/>
                <w:sz w:val="24"/>
                <w:szCs w:val="24"/>
                <w:shd w:val="clear" w:color="auto" w:fill="FFFFFF"/>
                <w:lang w:val="hy-AM"/>
              </w:rPr>
              <w:t>ևս</w:t>
            </w:r>
            <w:proofErr w:type="spellEnd"/>
            <w:r w:rsidR="0029748D" w:rsidRPr="00EF3F11">
              <w:rPr>
                <w:rStyle w:val="a5"/>
                <w:rFonts w:ascii="GHEA Grapalat" w:hAnsi="GHEA Grapalat"/>
                <w:sz w:val="24"/>
                <w:szCs w:val="24"/>
                <w:shd w:val="clear" w:color="auto" w:fill="FFFFFF"/>
                <w:lang w:val="hy-AM"/>
              </w:rPr>
              <w:t xml:space="preserve"> մեկ անգամ քննարկել նախագծի հավելվածի 43-րդ կետի կարգավորումը նախատեսելու նպատակահարմարության հարցը, հաշվի առնելով, որ տվյալ կետի, ինչպես նաև  նախագծի հավ</w:t>
            </w:r>
            <w:r w:rsidR="009561FE" w:rsidRPr="00EF3F11">
              <w:rPr>
                <w:rStyle w:val="a5"/>
                <w:rFonts w:ascii="GHEA Grapalat" w:hAnsi="GHEA Grapalat"/>
                <w:sz w:val="24"/>
                <w:szCs w:val="24"/>
                <w:shd w:val="clear" w:color="auto" w:fill="FFFFFF"/>
                <w:lang w:val="hy-AM"/>
              </w:rPr>
              <w:t>ելվածի 19-րդ կետի 2-րդ ենթակետի</w:t>
            </w:r>
            <w:r w:rsidR="00AA0DC3" w:rsidRPr="00EF3F11">
              <w:rPr>
                <w:rStyle w:val="a5"/>
                <w:rFonts w:ascii="GHEA Grapalat" w:hAnsi="GHEA Grapalat"/>
                <w:sz w:val="24"/>
                <w:szCs w:val="24"/>
                <w:shd w:val="clear" w:color="auto" w:fill="FFFFFF"/>
                <w:lang w:val="hy-AM"/>
              </w:rPr>
              <w:t xml:space="preserve"> և 20-րդ</w:t>
            </w:r>
            <w:r w:rsidR="0029748D" w:rsidRPr="00EF3F11">
              <w:rPr>
                <w:rStyle w:val="a5"/>
                <w:rFonts w:ascii="GHEA Grapalat" w:hAnsi="GHEA Grapalat"/>
                <w:sz w:val="24"/>
                <w:szCs w:val="24"/>
                <w:shd w:val="clear" w:color="auto" w:fill="FFFFFF"/>
                <w:lang w:val="hy-AM"/>
              </w:rPr>
              <w:t xml:space="preserve"> կետի </w:t>
            </w:r>
            <w:proofErr w:type="spellStart"/>
            <w:r w:rsidR="0029748D" w:rsidRPr="00EF3F11">
              <w:rPr>
                <w:rStyle w:val="a5"/>
                <w:rFonts w:ascii="GHEA Grapalat" w:hAnsi="GHEA Grapalat"/>
                <w:sz w:val="24"/>
                <w:szCs w:val="24"/>
                <w:shd w:val="clear" w:color="auto" w:fill="FFFFFF"/>
                <w:lang w:val="hy-AM"/>
              </w:rPr>
              <w:t>կարգավորումների</w:t>
            </w:r>
            <w:proofErr w:type="spellEnd"/>
            <w:r w:rsidR="0029748D" w:rsidRPr="00EF3F11">
              <w:rPr>
                <w:rStyle w:val="a5"/>
                <w:rFonts w:ascii="GHEA Grapalat" w:hAnsi="GHEA Grapalat"/>
                <w:sz w:val="24"/>
                <w:szCs w:val="24"/>
                <w:shd w:val="clear" w:color="auto" w:fill="FFFFFF"/>
                <w:lang w:val="hy-AM"/>
              </w:rPr>
              <w:t xml:space="preserve"> վերլուծությունը ցույց է տալիս, որ </w:t>
            </w:r>
            <w:proofErr w:type="spellStart"/>
            <w:r w:rsidR="0029748D" w:rsidRPr="00EF3F11">
              <w:rPr>
                <w:rStyle w:val="a5"/>
                <w:rFonts w:ascii="GHEA Grapalat" w:hAnsi="GHEA Grapalat"/>
                <w:sz w:val="24"/>
                <w:szCs w:val="24"/>
                <w:shd w:val="clear" w:color="auto" w:fill="FFFFFF"/>
                <w:lang w:val="hy-AM"/>
              </w:rPr>
              <w:t>մինչև</w:t>
            </w:r>
            <w:proofErr w:type="spellEnd"/>
            <w:r w:rsidR="0029748D" w:rsidRPr="00EF3F11">
              <w:rPr>
                <w:rStyle w:val="a5"/>
                <w:rFonts w:ascii="GHEA Grapalat" w:hAnsi="GHEA Grapalat"/>
                <w:sz w:val="24"/>
                <w:szCs w:val="24"/>
                <w:shd w:val="clear" w:color="auto" w:fill="FFFFFF"/>
                <w:lang w:val="hy-AM"/>
              </w:rPr>
              <w:t xml:space="preserve"> 2030 թվականը ՀՀ–ում օտարալեզու </w:t>
            </w:r>
            <w:proofErr w:type="spellStart"/>
            <w:r w:rsidR="0029748D" w:rsidRPr="00EF3F11">
              <w:rPr>
                <w:rStyle w:val="a5"/>
                <w:rFonts w:ascii="GHEA Grapalat" w:hAnsi="GHEA Grapalat"/>
                <w:sz w:val="24"/>
                <w:szCs w:val="24"/>
                <w:shd w:val="clear" w:color="auto" w:fill="FFFFFF"/>
                <w:lang w:val="hy-AM"/>
              </w:rPr>
              <w:t>ֆիլմերին</w:t>
            </w:r>
            <w:proofErr w:type="spellEnd"/>
            <w:r w:rsidR="0029748D" w:rsidRPr="00EF3F11">
              <w:rPr>
                <w:rStyle w:val="a5"/>
                <w:rFonts w:ascii="GHEA Grapalat" w:hAnsi="GHEA Grapalat"/>
                <w:sz w:val="24"/>
                <w:szCs w:val="24"/>
                <w:shd w:val="clear" w:color="auto" w:fill="FFFFFF"/>
                <w:lang w:val="hy-AM"/>
              </w:rPr>
              <w:t xml:space="preserve"> </w:t>
            </w:r>
            <w:proofErr w:type="spellStart"/>
            <w:r w:rsidR="0029748D" w:rsidRPr="00EF3F11">
              <w:rPr>
                <w:rStyle w:val="a5"/>
                <w:rFonts w:ascii="GHEA Grapalat" w:hAnsi="GHEA Grapalat"/>
                <w:sz w:val="24"/>
                <w:szCs w:val="24"/>
                <w:shd w:val="clear" w:color="auto" w:fill="FFFFFF"/>
                <w:lang w:val="hy-AM"/>
              </w:rPr>
              <w:t>վարձութային</w:t>
            </w:r>
            <w:proofErr w:type="spellEnd"/>
            <w:r w:rsidR="0029748D" w:rsidRPr="00EF3F11">
              <w:rPr>
                <w:rStyle w:val="a5"/>
                <w:rFonts w:ascii="GHEA Grapalat" w:hAnsi="GHEA Grapalat"/>
                <w:sz w:val="24"/>
                <w:szCs w:val="24"/>
                <w:shd w:val="clear" w:color="auto" w:fill="FFFFFF"/>
                <w:lang w:val="hy-AM"/>
              </w:rPr>
              <w:t xml:space="preserve"> վկայական չի տրամադրվելու, բացառությամբ՝</w:t>
            </w:r>
          </w:p>
          <w:p w14:paraId="747ADB09" w14:textId="77777777" w:rsidR="0029748D" w:rsidRPr="00EF3F11" w:rsidRDefault="0029748D" w:rsidP="0029748D">
            <w:pPr>
              <w:ind w:firstLine="375"/>
              <w:jc w:val="both"/>
              <w:rPr>
                <w:rFonts w:ascii="GHEA Grapalat" w:hAnsi="GHEA Grapalat"/>
                <w:sz w:val="24"/>
                <w:szCs w:val="24"/>
                <w:lang w:val="hy-AM"/>
              </w:rPr>
            </w:pPr>
            <w:r w:rsidRPr="00EF3F11">
              <w:rPr>
                <w:rFonts w:ascii="GHEA Grapalat" w:hAnsi="GHEA Grapalat"/>
                <w:sz w:val="24"/>
                <w:szCs w:val="24"/>
                <w:lang w:val="hy-AM"/>
              </w:rPr>
              <w:t>1) շահույթ ստանալու նպատակ չհետապնդող գիտական, մշակութային, կրթական, ճանաչողական ու այլ նմանատիպ ծրագրերի և օտար լեզուների իմացության բարելավման կամ ուսուցման համար նախատեսված ֆիլմերի.</w:t>
            </w:r>
          </w:p>
          <w:p w14:paraId="2831DAE0" w14:textId="77777777" w:rsidR="0029748D" w:rsidRPr="00EF3F11" w:rsidRDefault="0029748D" w:rsidP="0029748D">
            <w:pPr>
              <w:ind w:firstLine="375"/>
              <w:jc w:val="both"/>
              <w:rPr>
                <w:rFonts w:ascii="GHEA Grapalat" w:hAnsi="GHEA Grapalat"/>
                <w:sz w:val="24"/>
                <w:szCs w:val="24"/>
                <w:lang w:val="hy-AM"/>
              </w:rPr>
            </w:pPr>
            <w:r w:rsidRPr="00EF3F11">
              <w:rPr>
                <w:rFonts w:ascii="GHEA Grapalat" w:hAnsi="GHEA Grapalat"/>
                <w:sz w:val="24"/>
                <w:szCs w:val="24"/>
                <w:lang w:val="hy-AM"/>
              </w:rPr>
              <w:t xml:space="preserve">2) ՀՀ տարածքում բնակվող ազգային փոքրամասնությունների և </w:t>
            </w:r>
            <w:proofErr w:type="spellStart"/>
            <w:r w:rsidRPr="00EF3F11">
              <w:rPr>
                <w:rFonts w:ascii="GHEA Grapalat" w:hAnsi="GHEA Grapalat"/>
                <w:sz w:val="24"/>
                <w:szCs w:val="24"/>
                <w:lang w:val="hy-AM"/>
              </w:rPr>
              <w:t>կինոփառատոների</w:t>
            </w:r>
            <w:proofErr w:type="spellEnd"/>
            <w:r w:rsidRPr="00EF3F11">
              <w:rPr>
                <w:rFonts w:ascii="GHEA Grapalat" w:hAnsi="GHEA Grapalat"/>
                <w:sz w:val="24"/>
                <w:szCs w:val="24"/>
                <w:lang w:val="hy-AM"/>
              </w:rPr>
              <w:t xml:space="preserve"> ու </w:t>
            </w:r>
            <w:proofErr w:type="spellStart"/>
            <w:r w:rsidRPr="00EF3F11">
              <w:rPr>
                <w:rFonts w:ascii="GHEA Grapalat" w:hAnsi="GHEA Grapalat"/>
                <w:sz w:val="24"/>
                <w:szCs w:val="24"/>
                <w:lang w:val="hy-AM"/>
              </w:rPr>
              <w:t>կինոարվեստի</w:t>
            </w:r>
            <w:proofErr w:type="spellEnd"/>
            <w:r w:rsidRPr="00EF3F11">
              <w:rPr>
                <w:rFonts w:ascii="GHEA Grapalat" w:hAnsi="GHEA Grapalat"/>
                <w:sz w:val="24"/>
                <w:szCs w:val="24"/>
                <w:lang w:val="hy-AM"/>
              </w:rPr>
              <w:t xml:space="preserve"> այլ միջոցառումների շրջանակում </w:t>
            </w:r>
            <w:r w:rsidRPr="00EF3F11">
              <w:rPr>
                <w:rFonts w:ascii="GHEA Grapalat" w:hAnsi="GHEA Grapalat"/>
                <w:sz w:val="24"/>
                <w:szCs w:val="24"/>
                <w:lang w:val="hy-AM"/>
              </w:rPr>
              <w:lastRenderedPageBreak/>
              <w:t>ցուցադրման համար նախատեսված ֆիլմերի.</w:t>
            </w:r>
          </w:p>
          <w:p w14:paraId="1BA68324" w14:textId="77777777" w:rsidR="0029748D" w:rsidRPr="00EF3F11" w:rsidRDefault="0029748D" w:rsidP="003E0637">
            <w:pPr>
              <w:ind w:firstLine="375"/>
              <w:jc w:val="both"/>
              <w:rPr>
                <w:rFonts w:ascii="GHEA Grapalat" w:hAnsi="GHEA Grapalat"/>
                <w:sz w:val="24"/>
                <w:szCs w:val="24"/>
                <w:lang w:val="hy-AM"/>
              </w:rPr>
            </w:pPr>
            <w:r w:rsidRPr="00EF3F11">
              <w:rPr>
                <w:rFonts w:ascii="GHEA Grapalat" w:hAnsi="GHEA Grapalat"/>
                <w:sz w:val="24"/>
                <w:szCs w:val="24"/>
                <w:lang w:val="hy-AM"/>
              </w:rPr>
              <w:t xml:space="preserve">3) արբանյակային կամ մալուխային կապի միջոցով </w:t>
            </w:r>
            <w:proofErr w:type="spellStart"/>
            <w:r w:rsidRPr="00EF3F11">
              <w:rPr>
                <w:rFonts w:ascii="GHEA Grapalat" w:hAnsi="GHEA Grapalat"/>
                <w:sz w:val="24"/>
                <w:szCs w:val="24"/>
                <w:lang w:val="hy-AM"/>
              </w:rPr>
              <w:t>հեռարձակվող</w:t>
            </w:r>
            <w:proofErr w:type="spellEnd"/>
            <w:r w:rsidRPr="00EF3F11">
              <w:rPr>
                <w:rFonts w:ascii="GHEA Grapalat" w:hAnsi="GHEA Grapalat"/>
                <w:sz w:val="24"/>
                <w:szCs w:val="24"/>
                <w:lang w:val="hy-AM"/>
              </w:rPr>
              <w:t xml:space="preserve"> ֆիլմերի։</w:t>
            </w:r>
          </w:p>
        </w:tc>
        <w:tc>
          <w:tcPr>
            <w:tcW w:w="6521" w:type="dxa"/>
            <w:gridSpan w:val="2"/>
            <w:shd w:val="clear" w:color="auto" w:fill="auto"/>
          </w:tcPr>
          <w:p w14:paraId="5E01C5A8" w14:textId="77777777" w:rsidR="002B5526" w:rsidRPr="00EF3F11" w:rsidRDefault="002B5526" w:rsidP="002B5526">
            <w:pPr>
              <w:jc w:val="center"/>
              <w:rPr>
                <w:rFonts w:ascii="GHEA Grapalat" w:hAnsi="GHEA Grapalat"/>
                <w:b/>
                <w:sz w:val="24"/>
                <w:szCs w:val="24"/>
                <w:lang w:val="hy-AM" w:eastAsia="ru-RU"/>
              </w:rPr>
            </w:pPr>
            <w:r w:rsidRPr="00EF3F11">
              <w:rPr>
                <w:rFonts w:ascii="GHEA Grapalat" w:hAnsi="GHEA Grapalat"/>
                <w:b/>
                <w:sz w:val="24"/>
                <w:szCs w:val="24"/>
                <w:lang w:val="hy-AM" w:eastAsia="ru-RU"/>
              </w:rPr>
              <w:lastRenderedPageBreak/>
              <w:t>Ընդունվել է</w:t>
            </w:r>
          </w:p>
          <w:p w14:paraId="0508A61C" w14:textId="77777777" w:rsidR="00DC2C60" w:rsidRPr="00EF3F11" w:rsidRDefault="00DC2C60" w:rsidP="00887DB2">
            <w:pPr>
              <w:jc w:val="both"/>
              <w:rPr>
                <w:rFonts w:ascii="GHEA Grapalat" w:hAnsi="GHEA Grapalat"/>
                <w:sz w:val="24"/>
                <w:szCs w:val="24"/>
                <w:lang w:val="hy-AM"/>
              </w:rPr>
            </w:pPr>
          </w:p>
        </w:tc>
      </w:tr>
      <w:tr w:rsidR="0029748D" w:rsidRPr="00C04B82" w14:paraId="6A4FFAAD" w14:textId="77777777" w:rsidTr="00D7431F">
        <w:trPr>
          <w:trHeight w:val="530"/>
        </w:trPr>
        <w:tc>
          <w:tcPr>
            <w:tcW w:w="8647" w:type="dxa"/>
            <w:shd w:val="clear" w:color="auto" w:fill="auto"/>
          </w:tcPr>
          <w:p w14:paraId="24570531" w14:textId="77777777" w:rsidR="0029748D" w:rsidRPr="00EF3F11" w:rsidRDefault="008B3DD6" w:rsidP="008B3DD6">
            <w:pPr>
              <w:spacing w:after="0"/>
              <w:jc w:val="both"/>
              <w:rPr>
                <w:rStyle w:val="a5"/>
                <w:rFonts w:ascii="GHEA Grapalat" w:eastAsia="Calibri" w:hAnsi="GHEA Grapalat"/>
                <w:b w:val="0"/>
                <w:bCs w:val="0"/>
                <w:sz w:val="24"/>
                <w:szCs w:val="24"/>
                <w:shd w:val="clear" w:color="auto" w:fill="FFFFFF"/>
                <w:lang w:val="hy-AM"/>
              </w:rPr>
            </w:pPr>
            <w:r w:rsidRPr="00EF3F11">
              <w:rPr>
                <w:rFonts w:ascii="GHEA Grapalat" w:eastAsia="Calibri" w:hAnsi="GHEA Grapalat"/>
                <w:sz w:val="24"/>
                <w:szCs w:val="24"/>
                <w:shd w:val="clear" w:color="auto" w:fill="FFFFFF"/>
                <w:lang w:val="hy-AM"/>
              </w:rPr>
              <w:t xml:space="preserve">20. </w:t>
            </w:r>
            <w:r w:rsidR="0029748D" w:rsidRPr="00EF3F11">
              <w:rPr>
                <w:rFonts w:ascii="GHEA Grapalat" w:eastAsia="Calibri" w:hAnsi="GHEA Grapalat"/>
                <w:sz w:val="24"/>
                <w:szCs w:val="24"/>
                <w:shd w:val="clear" w:color="auto" w:fill="FFFFFF"/>
                <w:lang w:val="hy-AM"/>
              </w:rPr>
              <w:t xml:space="preserve">Առաջարկում ենք նախագիծը համաձայնեցնել առողջապահության, ներքին գործերի, աշխատանքի և սոցիալական հարցերի նախարարությունների, Մարդու իրավունքների պաշտպանի գրասենյակի հետ։  </w:t>
            </w:r>
          </w:p>
        </w:tc>
        <w:tc>
          <w:tcPr>
            <w:tcW w:w="6521" w:type="dxa"/>
            <w:gridSpan w:val="2"/>
            <w:shd w:val="clear" w:color="auto" w:fill="auto"/>
          </w:tcPr>
          <w:p w14:paraId="396EF17B" w14:textId="77777777" w:rsidR="0029748D" w:rsidRPr="00EF3F11" w:rsidRDefault="00747923" w:rsidP="00747923">
            <w:pPr>
              <w:jc w:val="center"/>
              <w:rPr>
                <w:rFonts w:ascii="GHEA Grapalat" w:hAnsi="GHEA Grapalat"/>
                <w:b/>
                <w:sz w:val="24"/>
                <w:szCs w:val="24"/>
                <w:lang w:val="hy-AM" w:eastAsia="ru-RU"/>
              </w:rPr>
            </w:pPr>
            <w:r w:rsidRPr="00EF3F11">
              <w:rPr>
                <w:rFonts w:ascii="GHEA Grapalat" w:hAnsi="GHEA Grapalat"/>
                <w:b/>
                <w:sz w:val="24"/>
                <w:szCs w:val="24"/>
                <w:lang w:val="hy-AM" w:eastAsia="ru-RU"/>
              </w:rPr>
              <w:t>Ընդունվել է</w:t>
            </w:r>
          </w:p>
          <w:p w14:paraId="7032DCDD" w14:textId="77777777" w:rsidR="00747923" w:rsidRPr="00EF3F11" w:rsidRDefault="00747923" w:rsidP="00BC4FD3">
            <w:pPr>
              <w:rPr>
                <w:rFonts w:ascii="GHEA Grapalat" w:hAnsi="GHEA Grapalat"/>
                <w:sz w:val="24"/>
                <w:szCs w:val="24"/>
                <w:lang w:val="hy-AM"/>
              </w:rPr>
            </w:pPr>
            <w:r w:rsidRPr="00EF3F11">
              <w:rPr>
                <w:rFonts w:ascii="GHEA Grapalat" w:hAnsi="GHEA Grapalat"/>
                <w:sz w:val="24"/>
                <w:szCs w:val="24"/>
                <w:lang w:val="hy-AM" w:eastAsia="ru-RU"/>
              </w:rPr>
              <w:t xml:space="preserve">12.12.2023թ-ի N </w:t>
            </w:r>
            <w:r w:rsidRPr="00EF3F11">
              <w:rPr>
                <w:rFonts w:ascii="GHEA Grapalat" w:hAnsi="GHEA Grapalat"/>
                <w:sz w:val="24"/>
                <w:szCs w:val="24"/>
                <w:shd w:val="clear" w:color="auto" w:fill="FFFFFF"/>
                <w:lang w:val="hy-AM"/>
              </w:rPr>
              <w:t xml:space="preserve">01/13/35345-2023 </w:t>
            </w:r>
            <w:proofErr w:type="spellStart"/>
            <w:r w:rsidRPr="00EF3F11">
              <w:rPr>
                <w:rFonts w:ascii="GHEA Grapalat" w:hAnsi="GHEA Grapalat"/>
                <w:sz w:val="24"/>
                <w:szCs w:val="24"/>
                <w:shd w:val="clear" w:color="auto" w:fill="FFFFFF"/>
                <w:lang w:val="hy-AM"/>
              </w:rPr>
              <w:t>ելից</w:t>
            </w:r>
            <w:proofErr w:type="spellEnd"/>
            <w:r w:rsidRPr="00EF3F11">
              <w:rPr>
                <w:rFonts w:ascii="GHEA Grapalat" w:hAnsi="GHEA Grapalat"/>
                <w:sz w:val="24"/>
                <w:szCs w:val="24"/>
                <w:shd w:val="clear" w:color="auto" w:fill="FFFFFF"/>
                <w:lang w:val="hy-AM"/>
              </w:rPr>
              <w:t xml:space="preserve"> գրություն</w:t>
            </w:r>
          </w:p>
        </w:tc>
      </w:tr>
      <w:tr w:rsidR="008C69BB" w:rsidRPr="00EF3F11" w14:paraId="42D65178" w14:textId="77777777" w:rsidTr="008744A7">
        <w:trPr>
          <w:trHeight w:val="459"/>
        </w:trPr>
        <w:tc>
          <w:tcPr>
            <w:tcW w:w="10915" w:type="dxa"/>
            <w:gridSpan w:val="2"/>
            <w:vMerge w:val="restart"/>
            <w:shd w:val="clear" w:color="auto" w:fill="E0E0E0"/>
          </w:tcPr>
          <w:p w14:paraId="1950AA5F" w14:textId="77777777" w:rsidR="008C69BB" w:rsidRPr="00EF3F11" w:rsidRDefault="008C69BB" w:rsidP="008744A7">
            <w:pPr>
              <w:spacing w:after="0"/>
              <w:jc w:val="center"/>
              <w:rPr>
                <w:rFonts w:ascii="GHEA Grapalat" w:hAnsi="GHEA Grapalat"/>
                <w:b/>
                <w:sz w:val="24"/>
                <w:szCs w:val="24"/>
                <w:lang w:val="hy-AM"/>
              </w:rPr>
            </w:pPr>
          </w:p>
          <w:p w14:paraId="46A4CB17" w14:textId="77777777" w:rsidR="008C69BB" w:rsidRPr="00EF3F11" w:rsidRDefault="008C69BB" w:rsidP="005A4E1B">
            <w:pPr>
              <w:pStyle w:val="a6"/>
              <w:numPr>
                <w:ilvl w:val="0"/>
                <w:numId w:val="1"/>
              </w:numPr>
              <w:spacing w:after="0"/>
              <w:jc w:val="center"/>
              <w:rPr>
                <w:rFonts w:ascii="GHEA Grapalat" w:eastAsia="Times New Roman" w:hAnsi="GHEA Grapalat" w:cs="Times New Roman"/>
                <w:b/>
                <w:i/>
                <w:sz w:val="24"/>
                <w:szCs w:val="24"/>
                <w:lang w:val="hy-AM" w:eastAsia="ru-RU"/>
              </w:rPr>
            </w:pPr>
            <w:r w:rsidRPr="00EF3F11">
              <w:rPr>
                <w:rFonts w:ascii="GHEA Grapalat" w:hAnsi="GHEA Grapalat"/>
                <w:b/>
                <w:i/>
                <w:sz w:val="24"/>
                <w:szCs w:val="24"/>
                <w:lang w:val="hy-AM"/>
              </w:rPr>
              <w:t xml:space="preserve">ՀՀ </w:t>
            </w:r>
            <w:r w:rsidRPr="00EF3F11">
              <w:rPr>
                <w:rFonts w:ascii="GHEA Grapalat" w:hAnsi="GHEA Grapalat" w:cs="Arial"/>
                <w:b/>
                <w:i/>
                <w:sz w:val="24"/>
                <w:szCs w:val="24"/>
                <w:lang w:val="hy-AM"/>
              </w:rPr>
              <w:t>ներքին գործերի նախարարություն</w:t>
            </w:r>
          </w:p>
          <w:p w14:paraId="3B0FFD42" w14:textId="77777777" w:rsidR="008C69BB" w:rsidRPr="00EF3F11" w:rsidRDefault="008C69BB" w:rsidP="008744A7">
            <w:pPr>
              <w:spacing w:after="0"/>
              <w:rPr>
                <w:rFonts w:ascii="GHEA Grapalat" w:hAnsi="GHEA Grapalat"/>
                <w:b/>
                <w:sz w:val="24"/>
                <w:szCs w:val="24"/>
                <w:lang w:val="hy-AM"/>
              </w:rPr>
            </w:pPr>
          </w:p>
        </w:tc>
        <w:tc>
          <w:tcPr>
            <w:tcW w:w="4253" w:type="dxa"/>
            <w:shd w:val="clear" w:color="auto" w:fill="E0E0E0"/>
          </w:tcPr>
          <w:p w14:paraId="6F73A6E3" w14:textId="77777777" w:rsidR="008C69BB" w:rsidRPr="00EF3F11" w:rsidRDefault="008C69BB" w:rsidP="008744A7">
            <w:pPr>
              <w:spacing w:after="0"/>
              <w:jc w:val="center"/>
              <w:rPr>
                <w:rFonts w:ascii="GHEA Grapalat" w:hAnsi="GHEA Grapalat"/>
                <w:b/>
                <w:i/>
                <w:sz w:val="24"/>
                <w:szCs w:val="24"/>
                <w:lang w:val="hy-AM"/>
              </w:rPr>
            </w:pPr>
            <w:r w:rsidRPr="00EF3F11">
              <w:rPr>
                <w:rFonts w:ascii="GHEA Grapalat" w:hAnsi="GHEA Grapalat"/>
                <w:b/>
                <w:i/>
                <w:sz w:val="24"/>
                <w:szCs w:val="24"/>
                <w:lang w:val="hy-AM"/>
              </w:rPr>
              <w:t>18.12.2023թ.</w:t>
            </w:r>
          </w:p>
        </w:tc>
      </w:tr>
      <w:tr w:rsidR="008C69BB" w:rsidRPr="00EF3F11" w14:paraId="7564D795" w14:textId="77777777" w:rsidTr="008744A7">
        <w:trPr>
          <w:trHeight w:val="755"/>
        </w:trPr>
        <w:tc>
          <w:tcPr>
            <w:tcW w:w="10915" w:type="dxa"/>
            <w:gridSpan w:val="2"/>
            <w:vMerge/>
            <w:shd w:val="clear" w:color="auto" w:fill="E0E0E0"/>
          </w:tcPr>
          <w:p w14:paraId="33003DF0" w14:textId="77777777" w:rsidR="008C69BB" w:rsidRPr="00EF3F11" w:rsidRDefault="008C69BB" w:rsidP="008744A7">
            <w:pPr>
              <w:spacing w:after="0"/>
              <w:jc w:val="center"/>
              <w:rPr>
                <w:rFonts w:ascii="GHEA Grapalat" w:hAnsi="GHEA Grapalat"/>
                <w:b/>
                <w:sz w:val="24"/>
                <w:szCs w:val="24"/>
                <w:lang w:val="hy-AM"/>
              </w:rPr>
            </w:pPr>
          </w:p>
        </w:tc>
        <w:tc>
          <w:tcPr>
            <w:tcW w:w="4253" w:type="dxa"/>
            <w:shd w:val="clear" w:color="auto" w:fill="E0E0E0"/>
          </w:tcPr>
          <w:p w14:paraId="2B54F5C2" w14:textId="77777777" w:rsidR="008C69BB" w:rsidRPr="00EF3F11" w:rsidRDefault="008C69BB" w:rsidP="008744A7">
            <w:pPr>
              <w:spacing w:after="0"/>
              <w:jc w:val="center"/>
              <w:rPr>
                <w:rFonts w:ascii="GHEA Grapalat" w:hAnsi="GHEA Grapalat"/>
                <w:b/>
                <w:i/>
                <w:sz w:val="24"/>
                <w:szCs w:val="24"/>
                <w:lang w:val="hy-AM"/>
              </w:rPr>
            </w:pPr>
            <w:r w:rsidRPr="00EF3F11">
              <w:rPr>
                <w:rFonts w:ascii="GHEA Grapalat" w:hAnsi="GHEA Grapalat"/>
                <w:b/>
                <w:sz w:val="24"/>
                <w:szCs w:val="24"/>
                <w:lang w:val="hy-AM"/>
              </w:rPr>
              <w:t xml:space="preserve">N </w:t>
            </w:r>
            <w:r w:rsidRPr="00EF3F11">
              <w:rPr>
                <w:rFonts w:ascii="GHEA Grapalat" w:hAnsi="GHEA Grapalat"/>
                <w:b/>
                <w:sz w:val="24"/>
                <w:szCs w:val="24"/>
              </w:rPr>
              <w:t>43/21/153096-23</w:t>
            </w:r>
          </w:p>
        </w:tc>
      </w:tr>
      <w:tr w:rsidR="00EF3F11" w:rsidRPr="00EF3F11" w14:paraId="23DD4B62" w14:textId="77777777" w:rsidTr="000B3788">
        <w:trPr>
          <w:trHeight w:val="1039"/>
        </w:trPr>
        <w:tc>
          <w:tcPr>
            <w:tcW w:w="8647" w:type="dxa"/>
            <w:shd w:val="clear" w:color="auto" w:fill="auto"/>
          </w:tcPr>
          <w:p w14:paraId="38AF739A" w14:textId="77777777" w:rsidR="00197A77" w:rsidRPr="00EF3F11" w:rsidRDefault="006149F6" w:rsidP="006149F6">
            <w:pPr>
              <w:pStyle w:val="ad"/>
              <w:spacing w:line="276" w:lineRule="auto"/>
              <w:jc w:val="both"/>
              <w:rPr>
                <w:rFonts w:ascii="GHEA Grapalat" w:eastAsia="Calibri" w:hAnsi="GHEA Grapalat"/>
                <w:sz w:val="24"/>
                <w:szCs w:val="24"/>
                <w:shd w:val="clear" w:color="auto" w:fill="FFFFFF"/>
                <w:lang w:val="hy-AM"/>
              </w:rPr>
            </w:pPr>
            <w:r w:rsidRPr="00EF3F11">
              <w:rPr>
                <w:rFonts w:ascii="GHEA Grapalat" w:eastAsia="Calibri" w:hAnsi="GHEA Grapalat"/>
                <w:sz w:val="24"/>
                <w:szCs w:val="24"/>
                <w:shd w:val="clear" w:color="auto" w:fill="FFFFFF"/>
                <w:lang w:val="hy-AM"/>
              </w:rPr>
              <w:t xml:space="preserve">     </w:t>
            </w:r>
            <w:r w:rsidR="00F80496" w:rsidRPr="00EF3F11">
              <w:rPr>
                <w:rFonts w:ascii="GHEA Grapalat" w:eastAsia="Calibri" w:hAnsi="GHEA Grapalat"/>
                <w:sz w:val="24"/>
                <w:szCs w:val="24"/>
                <w:shd w:val="clear" w:color="auto" w:fill="FFFFFF"/>
                <w:lang w:val="hy-AM"/>
              </w:rPr>
              <w:t>Առարկություններ և առաջարկություններ չկան</w:t>
            </w:r>
          </w:p>
        </w:tc>
        <w:tc>
          <w:tcPr>
            <w:tcW w:w="6521" w:type="dxa"/>
            <w:gridSpan w:val="2"/>
            <w:shd w:val="clear" w:color="auto" w:fill="auto"/>
          </w:tcPr>
          <w:p w14:paraId="3DF2BA2E" w14:textId="77777777" w:rsidR="000B3788" w:rsidRPr="00EF3F11" w:rsidRDefault="00F80496" w:rsidP="006149F6">
            <w:pPr>
              <w:spacing w:after="0"/>
              <w:jc w:val="center"/>
              <w:rPr>
                <w:rFonts w:ascii="GHEA Grapalat" w:hAnsi="GHEA Grapalat"/>
                <w:b/>
                <w:sz w:val="24"/>
                <w:szCs w:val="24"/>
                <w:lang w:val="hy-AM" w:eastAsia="ru-RU"/>
              </w:rPr>
            </w:pPr>
            <w:r w:rsidRPr="00EF3F11">
              <w:rPr>
                <w:rFonts w:ascii="GHEA Grapalat" w:hAnsi="GHEA Grapalat"/>
                <w:b/>
                <w:sz w:val="24"/>
                <w:szCs w:val="24"/>
                <w:lang w:val="hy-AM" w:eastAsia="ru-RU"/>
              </w:rPr>
              <w:t>Ընդունվել է</w:t>
            </w:r>
          </w:p>
        </w:tc>
      </w:tr>
      <w:tr w:rsidR="001375DC" w:rsidRPr="00EF3F11" w14:paraId="3A31C05A" w14:textId="77777777" w:rsidTr="008744A7">
        <w:trPr>
          <w:trHeight w:val="459"/>
        </w:trPr>
        <w:tc>
          <w:tcPr>
            <w:tcW w:w="10915" w:type="dxa"/>
            <w:gridSpan w:val="2"/>
            <w:vMerge w:val="restart"/>
            <w:shd w:val="clear" w:color="auto" w:fill="E0E0E0"/>
          </w:tcPr>
          <w:p w14:paraId="7BA1ABD1" w14:textId="77777777" w:rsidR="001375DC" w:rsidRPr="00EF3F11" w:rsidRDefault="001375DC" w:rsidP="008744A7">
            <w:pPr>
              <w:spacing w:after="0"/>
              <w:jc w:val="center"/>
              <w:rPr>
                <w:rFonts w:ascii="GHEA Grapalat" w:hAnsi="GHEA Grapalat"/>
                <w:b/>
                <w:sz w:val="24"/>
                <w:szCs w:val="24"/>
                <w:lang w:val="hy-AM"/>
              </w:rPr>
            </w:pPr>
          </w:p>
          <w:p w14:paraId="04495A21" w14:textId="77777777" w:rsidR="001375DC" w:rsidRPr="00EF3F11" w:rsidRDefault="003070EA" w:rsidP="005A4E1B">
            <w:pPr>
              <w:pStyle w:val="a6"/>
              <w:numPr>
                <w:ilvl w:val="0"/>
                <w:numId w:val="1"/>
              </w:numPr>
              <w:spacing w:after="0"/>
              <w:jc w:val="center"/>
              <w:rPr>
                <w:rFonts w:ascii="GHEA Grapalat" w:hAnsi="GHEA Grapalat"/>
                <w:b/>
                <w:sz w:val="24"/>
                <w:szCs w:val="24"/>
                <w:lang w:val="hy-AM"/>
              </w:rPr>
            </w:pPr>
            <w:r w:rsidRPr="00EF3F11">
              <w:rPr>
                <w:rFonts w:ascii="GHEA Grapalat" w:hAnsi="GHEA Grapalat"/>
                <w:b/>
                <w:i/>
                <w:sz w:val="24"/>
                <w:szCs w:val="24"/>
                <w:lang w:val="hy-AM"/>
              </w:rPr>
              <w:t>ՀՀ</w:t>
            </w:r>
            <w:r w:rsidRPr="00EF3F11">
              <w:rPr>
                <w:rFonts w:ascii="GHEA Grapalat" w:hAnsi="GHEA Grapalat"/>
                <w:b/>
                <w:i/>
                <w:sz w:val="24"/>
                <w:szCs w:val="24"/>
              </w:rPr>
              <w:t xml:space="preserve"> </w:t>
            </w:r>
            <w:proofErr w:type="spellStart"/>
            <w:r w:rsidRPr="00EF3F11">
              <w:rPr>
                <w:rFonts w:ascii="GHEA Grapalat" w:hAnsi="GHEA Grapalat" w:cs="Arial"/>
                <w:b/>
                <w:i/>
                <w:sz w:val="24"/>
                <w:szCs w:val="24"/>
              </w:rPr>
              <w:t>առողջապահության</w:t>
            </w:r>
            <w:proofErr w:type="spellEnd"/>
            <w:r w:rsidRPr="00EF3F11">
              <w:rPr>
                <w:rFonts w:ascii="GHEA Grapalat" w:hAnsi="GHEA Grapalat"/>
                <w:b/>
                <w:i/>
                <w:sz w:val="24"/>
                <w:szCs w:val="24"/>
              </w:rPr>
              <w:t xml:space="preserve"> </w:t>
            </w:r>
            <w:proofErr w:type="spellStart"/>
            <w:r w:rsidRPr="00EF3F11">
              <w:rPr>
                <w:rFonts w:ascii="GHEA Grapalat" w:hAnsi="GHEA Grapalat" w:cs="Arial"/>
                <w:b/>
                <w:i/>
                <w:sz w:val="24"/>
                <w:szCs w:val="24"/>
              </w:rPr>
              <w:t>նախարարություն</w:t>
            </w:r>
            <w:proofErr w:type="spellEnd"/>
            <w:r w:rsidRPr="00EF3F11">
              <w:rPr>
                <w:rFonts w:ascii="GHEA Grapalat" w:hAnsi="GHEA Grapalat"/>
                <w:b/>
                <w:sz w:val="24"/>
                <w:szCs w:val="24"/>
                <w:lang w:val="hy-AM"/>
              </w:rPr>
              <w:t xml:space="preserve"> </w:t>
            </w:r>
          </w:p>
        </w:tc>
        <w:tc>
          <w:tcPr>
            <w:tcW w:w="4253" w:type="dxa"/>
            <w:shd w:val="clear" w:color="auto" w:fill="E0E0E0"/>
          </w:tcPr>
          <w:p w14:paraId="0D13585E" w14:textId="77777777" w:rsidR="001375DC" w:rsidRPr="00EF3F11" w:rsidRDefault="00197A77" w:rsidP="008744A7">
            <w:pPr>
              <w:spacing w:after="0"/>
              <w:jc w:val="center"/>
              <w:rPr>
                <w:rFonts w:ascii="GHEA Grapalat" w:hAnsi="GHEA Grapalat"/>
                <w:b/>
                <w:i/>
                <w:sz w:val="24"/>
                <w:szCs w:val="24"/>
                <w:lang w:val="hy-AM"/>
              </w:rPr>
            </w:pPr>
            <w:r w:rsidRPr="00EF3F11">
              <w:rPr>
                <w:rFonts w:ascii="GHEA Grapalat" w:hAnsi="GHEA Grapalat"/>
                <w:b/>
                <w:i/>
                <w:sz w:val="24"/>
                <w:szCs w:val="24"/>
                <w:lang w:val="hy-AM"/>
              </w:rPr>
              <w:t>25</w:t>
            </w:r>
            <w:r w:rsidR="001375DC" w:rsidRPr="00EF3F11">
              <w:rPr>
                <w:rFonts w:ascii="GHEA Grapalat" w:hAnsi="GHEA Grapalat"/>
                <w:b/>
                <w:i/>
                <w:sz w:val="24"/>
                <w:szCs w:val="24"/>
                <w:lang w:val="hy-AM"/>
              </w:rPr>
              <w:t>.12.2023թ.</w:t>
            </w:r>
          </w:p>
        </w:tc>
      </w:tr>
      <w:tr w:rsidR="001375DC" w:rsidRPr="00EF3F11" w14:paraId="3739B047" w14:textId="77777777" w:rsidTr="008744A7">
        <w:trPr>
          <w:trHeight w:val="755"/>
        </w:trPr>
        <w:tc>
          <w:tcPr>
            <w:tcW w:w="10915" w:type="dxa"/>
            <w:gridSpan w:val="2"/>
            <w:vMerge/>
            <w:shd w:val="clear" w:color="auto" w:fill="E0E0E0"/>
          </w:tcPr>
          <w:p w14:paraId="21AD0AFF" w14:textId="77777777" w:rsidR="001375DC" w:rsidRPr="00EF3F11" w:rsidRDefault="001375DC" w:rsidP="008744A7">
            <w:pPr>
              <w:spacing w:after="0"/>
              <w:jc w:val="center"/>
              <w:rPr>
                <w:rFonts w:ascii="GHEA Grapalat" w:hAnsi="GHEA Grapalat"/>
                <w:b/>
                <w:sz w:val="24"/>
                <w:szCs w:val="24"/>
                <w:lang w:val="hy-AM"/>
              </w:rPr>
            </w:pPr>
          </w:p>
        </w:tc>
        <w:tc>
          <w:tcPr>
            <w:tcW w:w="4253" w:type="dxa"/>
            <w:shd w:val="clear" w:color="auto" w:fill="E0E0E0"/>
          </w:tcPr>
          <w:p w14:paraId="068BAB5D" w14:textId="77777777" w:rsidR="001375DC" w:rsidRPr="00EF3F11" w:rsidRDefault="001375DC" w:rsidP="008744A7">
            <w:pPr>
              <w:spacing w:after="0"/>
              <w:jc w:val="center"/>
              <w:rPr>
                <w:rFonts w:ascii="GHEA Grapalat" w:hAnsi="GHEA Grapalat"/>
                <w:b/>
                <w:i/>
                <w:sz w:val="24"/>
                <w:szCs w:val="24"/>
                <w:lang w:val="hy-AM"/>
              </w:rPr>
            </w:pPr>
            <w:r w:rsidRPr="00EF3F11">
              <w:rPr>
                <w:rFonts w:ascii="GHEA Grapalat" w:hAnsi="GHEA Grapalat"/>
                <w:b/>
                <w:sz w:val="24"/>
                <w:szCs w:val="24"/>
                <w:lang w:val="hy-AM"/>
              </w:rPr>
              <w:t xml:space="preserve">N </w:t>
            </w:r>
            <w:r w:rsidR="00197A77" w:rsidRPr="00EF3F11">
              <w:rPr>
                <w:rFonts w:ascii="GHEA Grapalat" w:hAnsi="GHEA Grapalat" w:cs="Arial"/>
                <w:b/>
                <w:sz w:val="24"/>
                <w:szCs w:val="24"/>
              </w:rPr>
              <w:t>ԱԱ</w:t>
            </w:r>
            <w:r w:rsidR="00197A77" w:rsidRPr="00EF3F11">
              <w:rPr>
                <w:rFonts w:ascii="GHEA Grapalat" w:hAnsi="GHEA Grapalat"/>
                <w:b/>
                <w:sz w:val="24"/>
                <w:szCs w:val="24"/>
              </w:rPr>
              <w:t>/09/29219-2023</w:t>
            </w:r>
          </w:p>
        </w:tc>
      </w:tr>
      <w:tr w:rsidR="00EF3F11" w:rsidRPr="00C04B82" w14:paraId="6BA84BDE" w14:textId="77777777" w:rsidTr="008744A7">
        <w:trPr>
          <w:trHeight w:val="267"/>
        </w:trPr>
        <w:tc>
          <w:tcPr>
            <w:tcW w:w="8647" w:type="dxa"/>
            <w:shd w:val="clear" w:color="auto" w:fill="auto"/>
          </w:tcPr>
          <w:p w14:paraId="3B2C750D" w14:textId="77777777" w:rsidR="0065246D" w:rsidRPr="00EF3F11" w:rsidRDefault="0065246D" w:rsidP="0065246D">
            <w:pPr>
              <w:tabs>
                <w:tab w:val="left" w:pos="0"/>
                <w:tab w:val="left" w:pos="567"/>
              </w:tabs>
              <w:spacing w:after="0" w:line="360" w:lineRule="auto"/>
              <w:jc w:val="both"/>
              <w:rPr>
                <w:rFonts w:ascii="GHEA Grapalat" w:hAnsi="GHEA Grapalat"/>
                <w:sz w:val="24"/>
                <w:szCs w:val="24"/>
                <w:lang w:val="hy-AM"/>
              </w:rPr>
            </w:pPr>
            <w:r w:rsidRPr="00EF3F11">
              <w:rPr>
                <w:rFonts w:ascii="GHEA Grapalat" w:hAnsi="GHEA Grapalat" w:cs="Arial"/>
                <w:sz w:val="24"/>
                <w:szCs w:val="24"/>
                <w:lang w:val="hy-AM"/>
              </w:rPr>
              <w:t>1. Առաջարկում</w:t>
            </w:r>
            <w:r w:rsidRPr="00EF3F11">
              <w:rPr>
                <w:rFonts w:ascii="GHEA Grapalat" w:hAnsi="GHEA Grapalat"/>
                <w:sz w:val="24"/>
                <w:szCs w:val="24"/>
                <w:lang w:val="hy-AM"/>
              </w:rPr>
              <w:t xml:space="preserve"> ենք Նախագծի 23-րդ կետը լրացնել 6-րդ և 7-րդ ենթակետերով </w:t>
            </w:r>
            <w:proofErr w:type="spellStart"/>
            <w:r w:rsidRPr="00EF3F11">
              <w:rPr>
                <w:rFonts w:ascii="GHEA Grapalat" w:hAnsi="GHEA Grapalat"/>
                <w:sz w:val="24"/>
                <w:szCs w:val="24"/>
                <w:lang w:val="hy-AM"/>
              </w:rPr>
              <w:t>հետևյալ</w:t>
            </w:r>
            <w:proofErr w:type="spellEnd"/>
            <w:r w:rsidRPr="00EF3F11">
              <w:rPr>
                <w:rFonts w:ascii="GHEA Grapalat" w:hAnsi="GHEA Grapalat"/>
                <w:sz w:val="24"/>
                <w:szCs w:val="24"/>
                <w:lang w:val="hy-AM"/>
              </w:rPr>
              <w:t xml:space="preserve"> բովանդակությամբ.</w:t>
            </w:r>
          </w:p>
          <w:p w14:paraId="339344B9" w14:textId="77777777" w:rsidR="0065246D" w:rsidRPr="00EF3F11" w:rsidRDefault="004F7A5E" w:rsidP="0065246D">
            <w:pPr>
              <w:spacing w:after="0" w:line="360" w:lineRule="auto"/>
              <w:jc w:val="both"/>
              <w:rPr>
                <w:rFonts w:ascii="GHEA Grapalat" w:hAnsi="GHEA Grapalat"/>
                <w:sz w:val="24"/>
                <w:szCs w:val="24"/>
                <w:shd w:val="clear" w:color="auto" w:fill="FFFFFF"/>
                <w:lang w:val="hy-AM"/>
              </w:rPr>
            </w:pPr>
            <w:r w:rsidRPr="00EF3F11">
              <w:rPr>
                <w:rFonts w:ascii="GHEA Grapalat" w:hAnsi="GHEA Grapalat"/>
                <w:sz w:val="24"/>
                <w:szCs w:val="24"/>
                <w:lang w:val="hy-AM"/>
              </w:rPr>
              <w:t>«</w:t>
            </w:r>
            <w:r w:rsidR="0065246D" w:rsidRPr="00EF3F11">
              <w:rPr>
                <w:rFonts w:ascii="GHEA Grapalat" w:hAnsi="GHEA Grapalat"/>
                <w:sz w:val="24"/>
                <w:szCs w:val="24"/>
                <w:lang w:val="hy-AM"/>
              </w:rPr>
              <w:t xml:space="preserve">6) ֆիլմը պարունակում է </w:t>
            </w:r>
            <w:r w:rsidR="0065246D" w:rsidRPr="00EF3F11">
              <w:rPr>
                <w:rFonts w:ascii="GHEA Grapalat" w:hAnsi="GHEA Grapalat"/>
                <w:sz w:val="24"/>
                <w:szCs w:val="24"/>
                <w:shd w:val="clear" w:color="auto" w:fill="FFFFFF"/>
                <w:lang w:val="hy-AM"/>
              </w:rPr>
              <w:t xml:space="preserve">ծխախոտային արտադրատեսակների, դրանց </w:t>
            </w:r>
            <w:proofErr w:type="spellStart"/>
            <w:r w:rsidR="0065246D" w:rsidRPr="00EF3F11">
              <w:rPr>
                <w:rFonts w:ascii="GHEA Grapalat" w:hAnsi="GHEA Grapalat"/>
                <w:sz w:val="24"/>
                <w:szCs w:val="24"/>
                <w:shd w:val="clear" w:color="auto" w:fill="FFFFFF"/>
                <w:lang w:val="hy-AM"/>
              </w:rPr>
              <w:t>պատկանելիքների</w:t>
            </w:r>
            <w:proofErr w:type="spellEnd"/>
            <w:r w:rsidR="0065246D" w:rsidRPr="00EF3F11">
              <w:rPr>
                <w:rFonts w:ascii="GHEA Grapalat" w:hAnsi="GHEA Grapalat"/>
                <w:sz w:val="24"/>
                <w:szCs w:val="24"/>
                <w:shd w:val="clear" w:color="auto" w:fill="FFFFFF"/>
                <w:lang w:val="hy-AM"/>
              </w:rPr>
              <w:t xml:space="preserve">, ծխախոտային արտադրատեսակների փոխարինիչների (բացառությամբ բժշկական նպատակով օգտագործվող փոխարինիչների), ծխախոտային արտադրատեսակների </w:t>
            </w:r>
            <w:proofErr w:type="spellStart"/>
            <w:r w:rsidR="0065246D" w:rsidRPr="00EF3F11">
              <w:rPr>
                <w:rFonts w:ascii="GHEA Grapalat" w:hAnsi="GHEA Grapalat"/>
                <w:sz w:val="24"/>
                <w:szCs w:val="24"/>
                <w:shd w:val="clear" w:color="auto" w:fill="FFFFFF"/>
                <w:lang w:val="hy-AM"/>
              </w:rPr>
              <w:t>նմանակների</w:t>
            </w:r>
            <w:proofErr w:type="spellEnd"/>
            <w:r w:rsidR="0065246D" w:rsidRPr="00EF3F11">
              <w:rPr>
                <w:rFonts w:ascii="GHEA Grapalat" w:hAnsi="GHEA Grapalat"/>
                <w:sz w:val="24"/>
                <w:szCs w:val="24"/>
                <w:shd w:val="clear" w:color="auto" w:fill="FFFFFF"/>
                <w:lang w:val="hy-AM"/>
              </w:rPr>
              <w:t xml:space="preserve"> ցանկացած </w:t>
            </w:r>
            <w:proofErr w:type="spellStart"/>
            <w:r w:rsidR="0065246D" w:rsidRPr="00EF3F11">
              <w:rPr>
                <w:rFonts w:ascii="GHEA Grapalat" w:hAnsi="GHEA Grapalat"/>
                <w:sz w:val="24"/>
                <w:szCs w:val="24"/>
                <w:shd w:val="clear" w:color="auto" w:fill="FFFFFF"/>
                <w:lang w:val="hy-AM"/>
              </w:rPr>
              <w:t>ձևի</w:t>
            </w:r>
            <w:proofErr w:type="spellEnd"/>
            <w:r w:rsidR="0065246D" w:rsidRPr="00EF3F11">
              <w:rPr>
                <w:rFonts w:ascii="GHEA Grapalat" w:hAnsi="GHEA Grapalat"/>
                <w:sz w:val="24"/>
                <w:szCs w:val="24"/>
                <w:shd w:val="clear" w:color="auto" w:fill="FFFFFF"/>
                <w:lang w:val="hy-AM"/>
              </w:rPr>
              <w:t xml:space="preserve">  գովազդի կամ իրացման (վաճառքի) խթանման տարրեր:</w:t>
            </w:r>
          </w:p>
          <w:p w14:paraId="33C02E3F" w14:textId="77777777" w:rsidR="001375DC" w:rsidRPr="00EF3F11" w:rsidRDefault="0065246D" w:rsidP="0065246D">
            <w:pPr>
              <w:spacing w:after="0" w:line="360" w:lineRule="auto"/>
              <w:jc w:val="both"/>
              <w:rPr>
                <w:rFonts w:ascii="GHEA Grapalat" w:hAnsi="GHEA Grapalat"/>
                <w:sz w:val="24"/>
                <w:szCs w:val="24"/>
                <w:lang w:val="hy-AM"/>
              </w:rPr>
            </w:pPr>
            <w:r w:rsidRPr="00EF3F11">
              <w:rPr>
                <w:rFonts w:ascii="GHEA Grapalat" w:hAnsi="GHEA Grapalat"/>
                <w:sz w:val="24"/>
                <w:szCs w:val="24"/>
                <w:shd w:val="clear" w:color="auto" w:fill="FFFFFF"/>
                <w:lang w:val="hy-AM"/>
              </w:rPr>
              <w:t xml:space="preserve">7) Ֆիլմը պարունակում է ծխախոտային արտադրատեսակների, ծխախոտային արտադրատեսակների փոխարինիչների օգտագործման </w:t>
            </w:r>
            <w:r w:rsidRPr="00EF3F11">
              <w:rPr>
                <w:rFonts w:ascii="GHEA Grapalat" w:hAnsi="GHEA Grapalat"/>
                <w:sz w:val="24"/>
                <w:szCs w:val="24"/>
                <w:shd w:val="clear" w:color="auto" w:fill="FFFFFF"/>
                <w:lang w:val="hy-AM"/>
              </w:rPr>
              <w:lastRenderedPageBreak/>
              <w:t>ցուցադրությունը:»</w:t>
            </w:r>
          </w:p>
        </w:tc>
        <w:tc>
          <w:tcPr>
            <w:tcW w:w="6521" w:type="dxa"/>
            <w:gridSpan w:val="2"/>
            <w:shd w:val="clear" w:color="auto" w:fill="auto"/>
          </w:tcPr>
          <w:p w14:paraId="6EBAF3D6" w14:textId="77777777" w:rsidR="00EC0B71" w:rsidRPr="00EF3F11" w:rsidRDefault="00EC0B71" w:rsidP="00234297">
            <w:pPr>
              <w:jc w:val="center"/>
              <w:rPr>
                <w:rFonts w:ascii="GHEA Grapalat" w:hAnsi="GHEA Grapalat" w:cs="Arial"/>
                <w:b/>
                <w:sz w:val="24"/>
                <w:szCs w:val="24"/>
                <w:lang w:val="hy-AM"/>
              </w:rPr>
            </w:pPr>
            <w:r w:rsidRPr="00EF3F11">
              <w:rPr>
                <w:rFonts w:ascii="GHEA Grapalat" w:hAnsi="GHEA Grapalat" w:cs="Arial"/>
                <w:b/>
                <w:sz w:val="24"/>
                <w:szCs w:val="24"/>
                <w:lang w:val="hy-AM"/>
              </w:rPr>
              <w:lastRenderedPageBreak/>
              <w:t>Չի ընդունվել</w:t>
            </w:r>
          </w:p>
          <w:p w14:paraId="1529477D" w14:textId="77777777" w:rsidR="00DE6E24" w:rsidRPr="00EF3F11" w:rsidRDefault="00DE6E24" w:rsidP="00234297">
            <w:pPr>
              <w:jc w:val="both"/>
              <w:rPr>
                <w:rFonts w:ascii="GHEA Grapalat" w:hAnsi="GHEA Grapalat"/>
                <w:sz w:val="24"/>
                <w:szCs w:val="24"/>
                <w:lang w:val="hy-AM"/>
              </w:rPr>
            </w:pPr>
            <w:r w:rsidRPr="00EF3F11">
              <w:rPr>
                <w:rFonts w:ascii="GHEA Grapalat" w:hAnsi="GHEA Grapalat" w:cs="Arial"/>
                <w:sz w:val="24"/>
                <w:szCs w:val="24"/>
                <w:lang w:val="hy-AM"/>
              </w:rPr>
              <w:t>Ք</w:t>
            </w:r>
            <w:r w:rsidR="00EC0B71" w:rsidRPr="00EF3F11">
              <w:rPr>
                <w:rFonts w:ascii="GHEA Grapalat" w:hAnsi="GHEA Grapalat" w:cs="Arial"/>
                <w:sz w:val="24"/>
                <w:szCs w:val="24"/>
                <w:lang w:val="hy-AM"/>
              </w:rPr>
              <w:t>անի</w:t>
            </w:r>
            <w:r w:rsidR="00EC0B71" w:rsidRPr="00EF3F11">
              <w:rPr>
                <w:rFonts w:ascii="GHEA Grapalat" w:hAnsi="GHEA Grapalat"/>
                <w:sz w:val="24"/>
                <w:szCs w:val="24"/>
                <w:lang w:val="hy-AM"/>
              </w:rPr>
              <w:t xml:space="preserve"> </w:t>
            </w:r>
            <w:r w:rsidR="00EC0B71" w:rsidRPr="00EF3F11">
              <w:rPr>
                <w:rFonts w:ascii="GHEA Grapalat" w:hAnsi="GHEA Grapalat" w:cs="Arial"/>
                <w:sz w:val="24"/>
                <w:szCs w:val="24"/>
                <w:lang w:val="hy-AM"/>
              </w:rPr>
              <w:t>որ</w:t>
            </w:r>
            <w:r w:rsidR="00EC0B71" w:rsidRPr="00EF3F11">
              <w:rPr>
                <w:rFonts w:ascii="GHEA Grapalat" w:hAnsi="GHEA Grapalat"/>
                <w:sz w:val="24"/>
                <w:szCs w:val="24"/>
                <w:lang w:val="hy-AM"/>
              </w:rPr>
              <w:t xml:space="preserve"> </w:t>
            </w:r>
            <w:r w:rsidR="00EC0B71" w:rsidRPr="00EF3F11">
              <w:rPr>
                <w:rFonts w:ascii="GHEA Grapalat" w:hAnsi="GHEA Grapalat" w:cs="Arial"/>
                <w:sz w:val="24"/>
                <w:szCs w:val="24"/>
                <w:lang w:val="hy-AM"/>
              </w:rPr>
              <w:t>խախտ</w:t>
            </w:r>
            <w:r w:rsidRPr="00EF3F11">
              <w:rPr>
                <w:rFonts w:ascii="GHEA Grapalat" w:hAnsi="GHEA Grapalat" w:cs="Arial"/>
                <w:sz w:val="24"/>
                <w:szCs w:val="24"/>
                <w:lang w:val="hy-AM"/>
              </w:rPr>
              <w:t>վ</w:t>
            </w:r>
            <w:r w:rsidR="00EC0B71" w:rsidRPr="00EF3F11">
              <w:rPr>
                <w:rFonts w:ascii="GHEA Grapalat" w:hAnsi="GHEA Grapalat" w:cs="Arial"/>
                <w:sz w:val="24"/>
                <w:szCs w:val="24"/>
                <w:lang w:val="hy-AM"/>
              </w:rPr>
              <w:t>ում</w:t>
            </w:r>
            <w:r w:rsidR="00EC0B71" w:rsidRPr="00EF3F11">
              <w:rPr>
                <w:rFonts w:ascii="GHEA Grapalat" w:hAnsi="GHEA Grapalat"/>
                <w:sz w:val="24"/>
                <w:szCs w:val="24"/>
                <w:lang w:val="hy-AM"/>
              </w:rPr>
              <w:t xml:space="preserve"> </w:t>
            </w:r>
            <w:r w:rsidR="00EC0B71" w:rsidRPr="00EF3F11">
              <w:rPr>
                <w:rFonts w:ascii="GHEA Grapalat" w:hAnsi="GHEA Grapalat" w:cs="Arial"/>
                <w:sz w:val="24"/>
                <w:szCs w:val="24"/>
                <w:lang w:val="hy-AM"/>
              </w:rPr>
              <w:t>է</w:t>
            </w:r>
            <w:r w:rsidR="00EC0B71" w:rsidRPr="00EF3F11">
              <w:rPr>
                <w:rFonts w:ascii="GHEA Grapalat" w:hAnsi="GHEA Grapalat"/>
                <w:sz w:val="24"/>
                <w:szCs w:val="24"/>
                <w:lang w:val="hy-AM"/>
              </w:rPr>
              <w:t xml:space="preserve"> «</w:t>
            </w:r>
            <w:proofErr w:type="spellStart"/>
            <w:r w:rsidR="00EC0B71" w:rsidRPr="00EF3F11">
              <w:rPr>
                <w:rFonts w:ascii="GHEA Grapalat" w:hAnsi="GHEA Grapalat" w:cs="Arial"/>
                <w:sz w:val="24"/>
                <w:szCs w:val="24"/>
                <w:lang w:val="hy-AM"/>
              </w:rPr>
              <w:t>Կինեմատոգրաֆիայի</w:t>
            </w:r>
            <w:proofErr w:type="spellEnd"/>
            <w:r w:rsidR="00EC0B71" w:rsidRPr="00EF3F11">
              <w:rPr>
                <w:rFonts w:ascii="GHEA Grapalat" w:hAnsi="GHEA Grapalat"/>
                <w:sz w:val="24"/>
                <w:szCs w:val="24"/>
                <w:lang w:val="hy-AM"/>
              </w:rPr>
              <w:t xml:space="preserve"> </w:t>
            </w:r>
            <w:r w:rsidR="00EC0B71" w:rsidRPr="00EF3F11">
              <w:rPr>
                <w:rFonts w:ascii="GHEA Grapalat" w:hAnsi="GHEA Grapalat" w:cs="Arial"/>
                <w:sz w:val="24"/>
                <w:szCs w:val="24"/>
                <w:lang w:val="hy-AM"/>
              </w:rPr>
              <w:t>մասին</w:t>
            </w:r>
            <w:r w:rsidR="00EC0B71" w:rsidRPr="00EF3F11">
              <w:rPr>
                <w:rFonts w:ascii="GHEA Grapalat" w:hAnsi="GHEA Grapalat"/>
                <w:sz w:val="24"/>
                <w:szCs w:val="24"/>
                <w:lang w:val="hy-AM"/>
              </w:rPr>
              <w:t xml:space="preserve">» </w:t>
            </w:r>
            <w:r w:rsidR="009D4DA5" w:rsidRPr="00EF3F11">
              <w:rPr>
                <w:rFonts w:ascii="GHEA Grapalat" w:hAnsi="GHEA Grapalat"/>
                <w:sz w:val="24"/>
                <w:szCs w:val="24"/>
                <w:lang w:val="hy-AM"/>
              </w:rPr>
              <w:t xml:space="preserve">օրենքի </w:t>
            </w:r>
            <w:r w:rsidR="00EC0B71" w:rsidRPr="00EF3F11">
              <w:rPr>
                <w:rFonts w:ascii="GHEA Grapalat" w:hAnsi="GHEA Grapalat"/>
                <w:sz w:val="24"/>
                <w:szCs w:val="24"/>
                <w:lang w:val="hy-AM"/>
              </w:rPr>
              <w:t>4-</w:t>
            </w:r>
            <w:r w:rsidR="00EC0B71" w:rsidRPr="00EF3F11">
              <w:rPr>
                <w:rFonts w:ascii="GHEA Grapalat" w:hAnsi="GHEA Grapalat" w:cs="Arial"/>
                <w:sz w:val="24"/>
                <w:szCs w:val="24"/>
                <w:lang w:val="hy-AM"/>
              </w:rPr>
              <w:t>րդ</w:t>
            </w:r>
            <w:r w:rsidR="00EC0B71" w:rsidRPr="00EF3F11">
              <w:rPr>
                <w:rFonts w:ascii="GHEA Grapalat" w:hAnsi="GHEA Grapalat"/>
                <w:sz w:val="24"/>
                <w:szCs w:val="24"/>
                <w:lang w:val="hy-AM"/>
              </w:rPr>
              <w:t xml:space="preserve"> </w:t>
            </w:r>
            <w:r w:rsidR="00EC0B71" w:rsidRPr="00EF3F11">
              <w:rPr>
                <w:rFonts w:ascii="GHEA Grapalat" w:hAnsi="GHEA Grapalat" w:cs="Arial"/>
                <w:sz w:val="24"/>
                <w:szCs w:val="24"/>
                <w:lang w:val="hy-AM"/>
              </w:rPr>
              <w:t>հոդվածի</w:t>
            </w:r>
            <w:r w:rsidR="00EC0B71" w:rsidRPr="00EF3F11">
              <w:rPr>
                <w:rFonts w:ascii="GHEA Grapalat" w:hAnsi="GHEA Grapalat"/>
                <w:sz w:val="24"/>
                <w:szCs w:val="24"/>
                <w:lang w:val="hy-AM"/>
              </w:rPr>
              <w:t xml:space="preserve"> 1-</w:t>
            </w:r>
            <w:r w:rsidR="00EC0B71" w:rsidRPr="00EF3F11">
              <w:rPr>
                <w:rFonts w:ascii="GHEA Grapalat" w:hAnsi="GHEA Grapalat" w:cs="Arial"/>
                <w:sz w:val="24"/>
                <w:szCs w:val="24"/>
                <w:lang w:val="hy-AM"/>
              </w:rPr>
              <w:t>ին</w:t>
            </w:r>
            <w:r w:rsidR="00EC0B71" w:rsidRPr="00EF3F11">
              <w:rPr>
                <w:rFonts w:ascii="GHEA Grapalat" w:hAnsi="GHEA Grapalat"/>
                <w:sz w:val="24"/>
                <w:szCs w:val="24"/>
                <w:lang w:val="hy-AM"/>
              </w:rPr>
              <w:t xml:space="preserve"> </w:t>
            </w:r>
            <w:r w:rsidR="00EC0B71" w:rsidRPr="00EF3F11">
              <w:rPr>
                <w:rFonts w:ascii="GHEA Grapalat" w:hAnsi="GHEA Grapalat" w:cs="Arial"/>
                <w:sz w:val="24"/>
                <w:szCs w:val="24"/>
                <w:lang w:val="hy-AM"/>
              </w:rPr>
              <w:t>մասի</w:t>
            </w:r>
            <w:r w:rsidR="00EC0B71" w:rsidRPr="00EF3F11">
              <w:rPr>
                <w:rFonts w:ascii="GHEA Grapalat" w:hAnsi="GHEA Grapalat"/>
                <w:sz w:val="24"/>
                <w:szCs w:val="24"/>
                <w:lang w:val="hy-AM"/>
              </w:rPr>
              <w:t xml:space="preserve"> 1-</w:t>
            </w:r>
            <w:r w:rsidR="00EC0B71" w:rsidRPr="00EF3F11">
              <w:rPr>
                <w:rFonts w:ascii="GHEA Grapalat" w:hAnsi="GHEA Grapalat" w:cs="Arial"/>
                <w:sz w:val="24"/>
                <w:szCs w:val="24"/>
                <w:lang w:val="hy-AM"/>
              </w:rPr>
              <w:t>ին</w:t>
            </w:r>
            <w:r w:rsidR="00EC0B71" w:rsidRPr="00EF3F11">
              <w:rPr>
                <w:rFonts w:ascii="GHEA Grapalat" w:hAnsi="GHEA Grapalat"/>
                <w:sz w:val="24"/>
                <w:szCs w:val="24"/>
                <w:lang w:val="hy-AM"/>
              </w:rPr>
              <w:t xml:space="preserve"> </w:t>
            </w:r>
            <w:r w:rsidR="009D4DA5" w:rsidRPr="00EF3F11">
              <w:rPr>
                <w:rFonts w:ascii="GHEA Grapalat" w:hAnsi="GHEA Grapalat" w:cs="Arial"/>
                <w:sz w:val="24"/>
                <w:szCs w:val="24"/>
                <w:lang w:val="hy-AM"/>
              </w:rPr>
              <w:t>կետի պահանջը</w:t>
            </w:r>
            <w:r w:rsidR="00EC0B71" w:rsidRPr="00EF3F11">
              <w:rPr>
                <w:rFonts w:ascii="GHEA Grapalat" w:hAnsi="GHEA Grapalat"/>
                <w:sz w:val="24"/>
                <w:szCs w:val="24"/>
                <w:lang w:val="hy-AM"/>
              </w:rPr>
              <w:t xml:space="preserve">, </w:t>
            </w:r>
            <w:r w:rsidR="00EC0B71" w:rsidRPr="00EF3F11">
              <w:rPr>
                <w:rFonts w:ascii="GHEA Grapalat" w:hAnsi="GHEA Grapalat" w:cs="Arial"/>
                <w:sz w:val="24"/>
                <w:szCs w:val="24"/>
                <w:lang w:val="hy-AM"/>
              </w:rPr>
              <w:t>որի</w:t>
            </w:r>
            <w:r w:rsidR="00EC0B71" w:rsidRPr="00EF3F11">
              <w:rPr>
                <w:rFonts w:ascii="GHEA Grapalat" w:hAnsi="GHEA Grapalat"/>
                <w:sz w:val="24"/>
                <w:szCs w:val="24"/>
                <w:lang w:val="hy-AM"/>
              </w:rPr>
              <w:t xml:space="preserve"> </w:t>
            </w:r>
            <w:r w:rsidR="00EC0B71" w:rsidRPr="00EF3F11">
              <w:rPr>
                <w:rFonts w:ascii="GHEA Grapalat" w:hAnsi="GHEA Grapalat" w:cs="Arial"/>
                <w:sz w:val="24"/>
                <w:szCs w:val="24"/>
                <w:lang w:val="hy-AM"/>
              </w:rPr>
              <w:t>համաձայն</w:t>
            </w:r>
            <w:r w:rsidR="00EC0B71" w:rsidRPr="00EF3F11">
              <w:rPr>
                <w:rFonts w:ascii="GHEA Grapalat" w:hAnsi="GHEA Grapalat"/>
                <w:sz w:val="24"/>
                <w:szCs w:val="24"/>
                <w:lang w:val="hy-AM"/>
              </w:rPr>
              <w:t xml:space="preserve"> </w:t>
            </w:r>
            <w:r w:rsidR="00EC0B71" w:rsidRPr="00EF3F11">
              <w:rPr>
                <w:rFonts w:ascii="GHEA Grapalat" w:hAnsi="GHEA Grapalat" w:cs="Arial"/>
                <w:sz w:val="24"/>
                <w:szCs w:val="24"/>
                <w:lang w:val="hy-AM"/>
              </w:rPr>
              <w:t>պետությունը</w:t>
            </w:r>
            <w:r w:rsidR="00EC0B71" w:rsidRPr="00EF3F11">
              <w:rPr>
                <w:rFonts w:ascii="GHEA Grapalat" w:hAnsi="GHEA Grapalat"/>
                <w:sz w:val="24"/>
                <w:szCs w:val="24"/>
                <w:lang w:val="hy-AM"/>
              </w:rPr>
              <w:t xml:space="preserve"> </w:t>
            </w:r>
            <w:r w:rsidR="00EC0B71" w:rsidRPr="00EF3F11">
              <w:rPr>
                <w:rFonts w:ascii="GHEA Grapalat" w:hAnsi="GHEA Grapalat" w:cs="Arial"/>
                <w:sz w:val="24"/>
                <w:szCs w:val="24"/>
                <w:lang w:val="hy-AM"/>
              </w:rPr>
              <w:t>երաշխավորում</w:t>
            </w:r>
            <w:r w:rsidR="00EC0B71" w:rsidRPr="00EF3F11">
              <w:rPr>
                <w:rFonts w:ascii="GHEA Grapalat" w:hAnsi="GHEA Grapalat"/>
                <w:sz w:val="24"/>
                <w:szCs w:val="24"/>
                <w:lang w:val="hy-AM"/>
              </w:rPr>
              <w:t xml:space="preserve"> </w:t>
            </w:r>
            <w:r w:rsidR="00EC0B71" w:rsidRPr="00EF3F11">
              <w:rPr>
                <w:rFonts w:ascii="GHEA Grapalat" w:hAnsi="GHEA Grapalat" w:cs="Arial"/>
                <w:sz w:val="24"/>
                <w:szCs w:val="24"/>
                <w:lang w:val="hy-AM"/>
              </w:rPr>
              <w:t>է</w:t>
            </w:r>
            <w:r w:rsidR="00EC0B71" w:rsidRPr="00EF3F11">
              <w:rPr>
                <w:rFonts w:ascii="GHEA Grapalat" w:hAnsi="GHEA Grapalat"/>
                <w:sz w:val="24"/>
                <w:szCs w:val="24"/>
                <w:lang w:val="hy-AM"/>
              </w:rPr>
              <w:t xml:space="preserve"> </w:t>
            </w:r>
            <w:r w:rsidR="00EC0B71" w:rsidRPr="00EF3F11">
              <w:rPr>
                <w:rFonts w:ascii="GHEA Grapalat" w:hAnsi="GHEA Grapalat" w:cs="Arial"/>
                <w:sz w:val="24"/>
                <w:szCs w:val="24"/>
                <w:lang w:val="hy-AM"/>
              </w:rPr>
              <w:t>ստեղծագործողների</w:t>
            </w:r>
            <w:r w:rsidR="00EC0B71" w:rsidRPr="00EF3F11">
              <w:rPr>
                <w:rFonts w:ascii="GHEA Grapalat" w:hAnsi="GHEA Grapalat"/>
                <w:sz w:val="24"/>
                <w:szCs w:val="24"/>
                <w:lang w:val="hy-AM"/>
              </w:rPr>
              <w:t xml:space="preserve"> </w:t>
            </w:r>
            <w:r w:rsidR="00EC0B71" w:rsidRPr="00EF3F11">
              <w:rPr>
                <w:rFonts w:ascii="GHEA Grapalat" w:hAnsi="GHEA Grapalat" w:cs="Arial"/>
                <w:sz w:val="24"/>
                <w:szCs w:val="24"/>
                <w:lang w:val="hy-AM"/>
              </w:rPr>
              <w:t>ազատությունը</w:t>
            </w:r>
            <w:r w:rsidR="00234297" w:rsidRPr="00EF3F11">
              <w:rPr>
                <w:rFonts w:ascii="GHEA Grapalat" w:hAnsi="GHEA Grapalat"/>
                <w:sz w:val="24"/>
                <w:szCs w:val="24"/>
                <w:lang w:val="hy-AM"/>
              </w:rPr>
              <w:t xml:space="preserve">, ինչպես նաև </w:t>
            </w:r>
            <w:r w:rsidRPr="00EF3F11">
              <w:rPr>
                <w:rFonts w:ascii="GHEA Grapalat" w:hAnsi="GHEA Grapalat"/>
                <w:sz w:val="24"/>
                <w:szCs w:val="24"/>
                <w:lang w:val="hy-AM"/>
              </w:rPr>
              <w:t xml:space="preserve">համաձայն օրենքի 6-րդ հոդվածի 1-ին մասի «Հայաստանի Հանրապետությունն ապահովում է </w:t>
            </w:r>
            <w:proofErr w:type="spellStart"/>
            <w:r w:rsidRPr="00EF3F11">
              <w:rPr>
                <w:rFonts w:ascii="GHEA Grapalat" w:hAnsi="GHEA Grapalat"/>
                <w:sz w:val="24"/>
                <w:szCs w:val="24"/>
                <w:lang w:val="hy-AM"/>
              </w:rPr>
              <w:t>կինեմատոգրաֆիայի</w:t>
            </w:r>
            <w:proofErr w:type="spellEnd"/>
            <w:r w:rsidRPr="00EF3F11">
              <w:rPr>
                <w:rFonts w:ascii="GHEA Grapalat" w:hAnsi="GHEA Grapalat"/>
                <w:sz w:val="24"/>
                <w:szCs w:val="24"/>
                <w:lang w:val="hy-AM"/>
              </w:rPr>
              <w:t xml:space="preserve"> ոլորտում պետության՝ ստեղծագործական գործընթացին միջամտելու բացառումը և երաշխավորում է ազատ ստեղծագործելու ու </w:t>
            </w:r>
            <w:proofErr w:type="spellStart"/>
            <w:r w:rsidRPr="00EF3F11">
              <w:rPr>
                <w:rFonts w:ascii="GHEA Grapalat" w:hAnsi="GHEA Grapalat"/>
                <w:sz w:val="24"/>
                <w:szCs w:val="24"/>
                <w:lang w:val="hy-AM"/>
              </w:rPr>
              <w:t>ինքնաարտահայտվելու</w:t>
            </w:r>
            <w:proofErr w:type="spellEnd"/>
            <w:r w:rsidRPr="00EF3F11">
              <w:rPr>
                <w:rFonts w:ascii="GHEA Grapalat" w:hAnsi="GHEA Grapalat"/>
                <w:sz w:val="24"/>
                <w:szCs w:val="24"/>
                <w:lang w:val="hy-AM"/>
              </w:rPr>
              <w:t xml:space="preserve"> հնարավորությունը:»:</w:t>
            </w:r>
          </w:p>
        </w:tc>
      </w:tr>
      <w:tr w:rsidR="0065246D" w:rsidRPr="00EF3F11" w14:paraId="3D2CA25D" w14:textId="77777777" w:rsidTr="008744A7">
        <w:trPr>
          <w:trHeight w:val="267"/>
        </w:trPr>
        <w:tc>
          <w:tcPr>
            <w:tcW w:w="8647" w:type="dxa"/>
            <w:shd w:val="clear" w:color="auto" w:fill="auto"/>
          </w:tcPr>
          <w:p w14:paraId="32736C1A" w14:textId="77777777" w:rsidR="0065246D" w:rsidRPr="00EF3F11" w:rsidRDefault="00B34C5C" w:rsidP="0065246D">
            <w:pPr>
              <w:tabs>
                <w:tab w:val="left" w:pos="0"/>
                <w:tab w:val="left" w:pos="567"/>
              </w:tabs>
              <w:spacing w:after="0" w:line="360" w:lineRule="auto"/>
              <w:jc w:val="both"/>
              <w:rPr>
                <w:rFonts w:ascii="GHEA Grapalat" w:hAnsi="GHEA Grapalat"/>
                <w:sz w:val="24"/>
                <w:szCs w:val="24"/>
                <w:lang w:val="hy-AM"/>
              </w:rPr>
            </w:pPr>
            <w:r w:rsidRPr="00EF3F11">
              <w:rPr>
                <w:rFonts w:ascii="GHEA Grapalat" w:hAnsi="GHEA Grapalat" w:cs="Arial"/>
                <w:sz w:val="24"/>
                <w:szCs w:val="24"/>
                <w:lang w:val="hy-AM"/>
              </w:rPr>
              <w:t>2. Թեպետ</w:t>
            </w:r>
            <w:r w:rsidRPr="00EF3F11">
              <w:rPr>
                <w:rFonts w:ascii="GHEA Grapalat" w:hAnsi="GHEA Grapalat"/>
                <w:sz w:val="24"/>
                <w:szCs w:val="24"/>
                <w:lang w:val="hy-AM"/>
              </w:rPr>
              <w:t xml:space="preserve"> նախագծով սահմանված են թմրամիջոցների, </w:t>
            </w:r>
            <w:proofErr w:type="spellStart"/>
            <w:r w:rsidRPr="00EF3F11">
              <w:rPr>
                <w:rFonts w:ascii="GHEA Grapalat" w:hAnsi="GHEA Grapalat"/>
                <w:sz w:val="24"/>
                <w:szCs w:val="24"/>
                <w:lang w:val="hy-AM"/>
              </w:rPr>
              <w:t>հոգեմետ</w:t>
            </w:r>
            <w:proofErr w:type="spellEnd"/>
            <w:r w:rsidRPr="00EF3F11">
              <w:rPr>
                <w:rFonts w:ascii="GHEA Grapalat" w:hAnsi="GHEA Grapalat"/>
                <w:sz w:val="24"/>
                <w:szCs w:val="24"/>
                <w:lang w:val="hy-AM"/>
              </w:rPr>
              <w:t xml:space="preserve"> և հարբեցնող նյութերի, ծխախոտի, ալկոհոլային և ալկոհոլ պարունակող մթերքների, դրա հիման վրա պատրաստված ըմպելիքների օգտագործման և ցանկություն առաջացնող </w:t>
            </w:r>
            <w:proofErr w:type="spellStart"/>
            <w:r w:rsidRPr="00EF3F11">
              <w:rPr>
                <w:rFonts w:ascii="GHEA Grapalat" w:hAnsi="GHEA Grapalat"/>
                <w:sz w:val="24"/>
                <w:szCs w:val="24"/>
                <w:lang w:val="hy-AM"/>
              </w:rPr>
              <w:t>խաղամոլության</w:t>
            </w:r>
            <w:proofErr w:type="spellEnd"/>
            <w:r w:rsidRPr="00EF3F11">
              <w:rPr>
                <w:rFonts w:ascii="GHEA Grapalat" w:hAnsi="GHEA Grapalat"/>
                <w:sz w:val="24"/>
                <w:szCs w:val="24"/>
                <w:lang w:val="hy-AM"/>
              </w:rPr>
              <w:t xml:space="preserve">, մարմնավաճառության վերաբերյալ սահմանափակումների դրույթներ, այնուամենայնիվ առաջարկում ենք այդ ուղղություններով սահմանափակումները խստացնել նաև Ծնողի ուղեկցությամբ (ԾՈՒ) տեսակի ֆիլմերի ցուցադրության վերաբերյալ </w:t>
            </w:r>
            <w:proofErr w:type="spellStart"/>
            <w:r w:rsidRPr="00EF3F11">
              <w:rPr>
                <w:rFonts w:ascii="GHEA Grapalat" w:hAnsi="GHEA Grapalat"/>
                <w:sz w:val="24"/>
                <w:szCs w:val="24"/>
                <w:lang w:val="hy-AM"/>
              </w:rPr>
              <w:t>դրույթներում</w:t>
            </w:r>
            <w:proofErr w:type="spellEnd"/>
            <w:r w:rsidRPr="00EF3F11">
              <w:rPr>
                <w:rFonts w:ascii="GHEA Grapalat" w:hAnsi="GHEA Grapalat"/>
                <w:sz w:val="24"/>
                <w:szCs w:val="24"/>
                <w:lang w:val="hy-AM"/>
              </w:rPr>
              <w:t xml:space="preserve">: </w:t>
            </w:r>
          </w:p>
        </w:tc>
        <w:tc>
          <w:tcPr>
            <w:tcW w:w="6521" w:type="dxa"/>
            <w:gridSpan w:val="2"/>
            <w:shd w:val="clear" w:color="auto" w:fill="auto"/>
          </w:tcPr>
          <w:p w14:paraId="1106DD04" w14:textId="77777777" w:rsidR="00460DD4" w:rsidRPr="00EF3F11" w:rsidRDefault="00460DD4" w:rsidP="00460DD4">
            <w:pPr>
              <w:spacing w:after="0"/>
              <w:jc w:val="center"/>
              <w:rPr>
                <w:rFonts w:ascii="GHEA Grapalat" w:hAnsi="GHEA Grapalat"/>
                <w:b/>
                <w:sz w:val="24"/>
                <w:szCs w:val="24"/>
                <w:lang w:val="hy-AM" w:eastAsia="ru-RU"/>
              </w:rPr>
            </w:pPr>
            <w:r w:rsidRPr="00EF3F11">
              <w:rPr>
                <w:rFonts w:ascii="GHEA Grapalat" w:hAnsi="GHEA Grapalat"/>
                <w:b/>
                <w:sz w:val="24"/>
                <w:szCs w:val="24"/>
                <w:lang w:val="hy-AM" w:eastAsia="ru-RU"/>
              </w:rPr>
              <w:t>Ընդունվել է</w:t>
            </w:r>
          </w:p>
          <w:p w14:paraId="4F59A570" w14:textId="77777777" w:rsidR="0065246D" w:rsidRPr="00EF3F11" w:rsidRDefault="0065246D" w:rsidP="00197A77">
            <w:pPr>
              <w:rPr>
                <w:rFonts w:ascii="GHEA Grapalat" w:hAnsi="GHEA Grapalat"/>
                <w:sz w:val="24"/>
                <w:szCs w:val="24"/>
                <w:lang w:val="hy-AM"/>
              </w:rPr>
            </w:pPr>
          </w:p>
        </w:tc>
      </w:tr>
      <w:tr w:rsidR="00B34C5C" w:rsidRPr="00EF3F11" w14:paraId="7DDD83D7" w14:textId="77777777" w:rsidTr="008744A7">
        <w:trPr>
          <w:trHeight w:val="267"/>
        </w:trPr>
        <w:tc>
          <w:tcPr>
            <w:tcW w:w="8647" w:type="dxa"/>
            <w:shd w:val="clear" w:color="auto" w:fill="auto"/>
          </w:tcPr>
          <w:p w14:paraId="745D9A1B" w14:textId="77777777" w:rsidR="00B34C5C" w:rsidRPr="00EF3F11" w:rsidRDefault="00B34C5C" w:rsidP="0065246D">
            <w:pPr>
              <w:tabs>
                <w:tab w:val="left" w:pos="0"/>
                <w:tab w:val="left" w:pos="567"/>
              </w:tabs>
              <w:spacing w:after="0" w:line="360" w:lineRule="auto"/>
              <w:jc w:val="both"/>
              <w:rPr>
                <w:rFonts w:ascii="GHEA Grapalat" w:hAnsi="GHEA Grapalat"/>
                <w:sz w:val="24"/>
                <w:szCs w:val="24"/>
                <w:lang w:val="hy-AM"/>
              </w:rPr>
            </w:pPr>
            <w:r w:rsidRPr="00EF3F11">
              <w:rPr>
                <w:rFonts w:ascii="GHEA Grapalat" w:hAnsi="GHEA Grapalat" w:cs="Arial"/>
                <w:sz w:val="24"/>
                <w:szCs w:val="24"/>
                <w:lang w:val="hy-AM"/>
              </w:rPr>
              <w:t>3. Բացի</w:t>
            </w:r>
            <w:r w:rsidRPr="00EF3F11">
              <w:rPr>
                <w:rFonts w:ascii="GHEA Grapalat" w:hAnsi="GHEA Grapalat"/>
                <w:sz w:val="24"/>
                <w:szCs w:val="24"/>
                <w:lang w:val="hy-AM"/>
              </w:rPr>
              <w:t xml:space="preserve"> այդ, առաջարկում ենք բռնության և դաժանության ցուցադրության </w:t>
            </w:r>
            <w:proofErr w:type="spellStart"/>
            <w:r w:rsidRPr="00EF3F11">
              <w:rPr>
                <w:rFonts w:ascii="GHEA Grapalat" w:hAnsi="GHEA Grapalat"/>
                <w:sz w:val="24"/>
                <w:szCs w:val="24"/>
                <w:lang w:val="hy-AM"/>
              </w:rPr>
              <w:t>սահամանափակումներին</w:t>
            </w:r>
            <w:proofErr w:type="spellEnd"/>
            <w:r w:rsidRPr="00EF3F11">
              <w:rPr>
                <w:rFonts w:ascii="GHEA Grapalat" w:hAnsi="GHEA Grapalat"/>
                <w:sz w:val="24"/>
                <w:szCs w:val="24"/>
                <w:lang w:val="hy-AM"/>
              </w:rPr>
              <w:t xml:space="preserve"> վերաբերող </w:t>
            </w:r>
            <w:proofErr w:type="spellStart"/>
            <w:r w:rsidRPr="00EF3F11">
              <w:rPr>
                <w:rFonts w:ascii="GHEA Grapalat" w:hAnsi="GHEA Grapalat"/>
                <w:sz w:val="24"/>
                <w:szCs w:val="24"/>
                <w:lang w:val="hy-AM"/>
              </w:rPr>
              <w:t>պարագրաֆներում</w:t>
            </w:r>
            <w:proofErr w:type="spellEnd"/>
            <w:r w:rsidRPr="00EF3F11">
              <w:rPr>
                <w:rFonts w:ascii="GHEA Grapalat" w:hAnsi="GHEA Grapalat"/>
                <w:sz w:val="24"/>
                <w:szCs w:val="24"/>
                <w:lang w:val="hy-AM"/>
              </w:rPr>
              <w:t xml:space="preserve"> ներառել նաև </w:t>
            </w:r>
            <w:proofErr w:type="spellStart"/>
            <w:r w:rsidRPr="00EF3F11">
              <w:rPr>
                <w:rFonts w:ascii="GHEA Grapalat" w:hAnsi="GHEA Grapalat"/>
                <w:sz w:val="24"/>
                <w:szCs w:val="24"/>
                <w:lang w:val="hy-AM"/>
              </w:rPr>
              <w:t>բուլինգին</w:t>
            </w:r>
            <w:proofErr w:type="spellEnd"/>
            <w:r w:rsidRPr="00EF3F11">
              <w:rPr>
                <w:rFonts w:ascii="GHEA Grapalat" w:hAnsi="GHEA Grapalat"/>
                <w:sz w:val="24"/>
                <w:szCs w:val="24"/>
                <w:lang w:val="hy-AM"/>
              </w:rPr>
              <w:t xml:space="preserve"> վերաբերող սահմանափակումներ:</w:t>
            </w:r>
          </w:p>
        </w:tc>
        <w:tc>
          <w:tcPr>
            <w:tcW w:w="6521" w:type="dxa"/>
            <w:gridSpan w:val="2"/>
            <w:shd w:val="clear" w:color="auto" w:fill="auto"/>
          </w:tcPr>
          <w:p w14:paraId="45EDF339" w14:textId="77777777" w:rsidR="00460DD4" w:rsidRPr="00EF3F11" w:rsidRDefault="00460DD4" w:rsidP="00460DD4">
            <w:pPr>
              <w:spacing w:after="0"/>
              <w:jc w:val="center"/>
              <w:rPr>
                <w:rFonts w:ascii="GHEA Grapalat" w:hAnsi="GHEA Grapalat"/>
                <w:b/>
                <w:sz w:val="24"/>
                <w:szCs w:val="24"/>
                <w:lang w:val="hy-AM" w:eastAsia="ru-RU"/>
              </w:rPr>
            </w:pPr>
            <w:r w:rsidRPr="00EF3F11">
              <w:rPr>
                <w:rFonts w:ascii="GHEA Grapalat" w:hAnsi="GHEA Grapalat"/>
                <w:b/>
                <w:sz w:val="24"/>
                <w:szCs w:val="24"/>
                <w:lang w:val="hy-AM" w:eastAsia="ru-RU"/>
              </w:rPr>
              <w:t>Ընդունվել է</w:t>
            </w:r>
          </w:p>
          <w:p w14:paraId="54989D75" w14:textId="77777777" w:rsidR="00B34C5C" w:rsidRPr="00EF3F11" w:rsidRDefault="00B34C5C" w:rsidP="00197A77">
            <w:pPr>
              <w:rPr>
                <w:rFonts w:ascii="GHEA Grapalat" w:hAnsi="GHEA Grapalat"/>
                <w:sz w:val="24"/>
                <w:szCs w:val="24"/>
                <w:lang w:val="hy-AM"/>
              </w:rPr>
            </w:pPr>
          </w:p>
        </w:tc>
      </w:tr>
      <w:tr w:rsidR="001375DC" w:rsidRPr="00EF3F11" w14:paraId="3502DD18" w14:textId="77777777" w:rsidTr="008744A7">
        <w:trPr>
          <w:trHeight w:val="459"/>
        </w:trPr>
        <w:tc>
          <w:tcPr>
            <w:tcW w:w="10915" w:type="dxa"/>
            <w:gridSpan w:val="2"/>
            <w:vMerge w:val="restart"/>
            <w:shd w:val="clear" w:color="auto" w:fill="E0E0E0"/>
          </w:tcPr>
          <w:p w14:paraId="3617D65A" w14:textId="77777777" w:rsidR="001375DC" w:rsidRPr="00EF3F11" w:rsidRDefault="001375DC" w:rsidP="008744A7">
            <w:pPr>
              <w:spacing w:after="0"/>
              <w:jc w:val="center"/>
              <w:rPr>
                <w:rFonts w:ascii="GHEA Grapalat" w:hAnsi="GHEA Grapalat"/>
                <w:b/>
                <w:sz w:val="24"/>
                <w:szCs w:val="24"/>
                <w:lang w:val="hy-AM"/>
              </w:rPr>
            </w:pPr>
          </w:p>
          <w:p w14:paraId="4B870F4A" w14:textId="77777777" w:rsidR="001375DC" w:rsidRPr="00EF3F11" w:rsidRDefault="00A276B2" w:rsidP="005A4E1B">
            <w:pPr>
              <w:pStyle w:val="a6"/>
              <w:numPr>
                <w:ilvl w:val="0"/>
                <w:numId w:val="1"/>
              </w:numPr>
              <w:spacing w:after="0"/>
              <w:jc w:val="center"/>
              <w:rPr>
                <w:rFonts w:ascii="GHEA Grapalat" w:hAnsi="GHEA Grapalat"/>
                <w:b/>
                <w:i/>
                <w:sz w:val="24"/>
                <w:szCs w:val="24"/>
                <w:lang w:val="hy-AM"/>
              </w:rPr>
            </w:pPr>
            <w:r w:rsidRPr="00EF3F11">
              <w:rPr>
                <w:rFonts w:ascii="GHEA Grapalat" w:hAnsi="GHEA Grapalat"/>
                <w:b/>
                <w:i/>
                <w:sz w:val="24"/>
                <w:szCs w:val="24"/>
                <w:lang w:val="hy-AM"/>
              </w:rPr>
              <w:t>ՀՀ ա</w:t>
            </w:r>
            <w:r w:rsidR="00C41080" w:rsidRPr="00EF3F11">
              <w:rPr>
                <w:rFonts w:ascii="GHEA Grapalat" w:hAnsi="GHEA Grapalat"/>
                <w:b/>
                <w:i/>
                <w:sz w:val="24"/>
                <w:szCs w:val="24"/>
                <w:lang w:val="hy-AM"/>
              </w:rPr>
              <w:t xml:space="preserve">շխատանքի </w:t>
            </w:r>
            <w:r w:rsidR="00C41080" w:rsidRPr="00EF3F11">
              <w:rPr>
                <w:rFonts w:ascii="GHEA Grapalat" w:hAnsi="GHEA Grapalat" w:cs="Arial"/>
                <w:b/>
                <w:i/>
                <w:sz w:val="24"/>
                <w:szCs w:val="24"/>
                <w:lang w:val="hy-AM"/>
              </w:rPr>
              <w:t>և</w:t>
            </w:r>
            <w:r w:rsidR="00C41080" w:rsidRPr="00EF3F11">
              <w:rPr>
                <w:rFonts w:ascii="GHEA Grapalat" w:hAnsi="GHEA Grapalat"/>
                <w:b/>
                <w:i/>
                <w:sz w:val="24"/>
                <w:szCs w:val="24"/>
                <w:lang w:val="hy-AM"/>
              </w:rPr>
              <w:t xml:space="preserve"> </w:t>
            </w:r>
            <w:r w:rsidR="00C41080" w:rsidRPr="00EF3F11">
              <w:rPr>
                <w:rFonts w:ascii="GHEA Grapalat" w:hAnsi="GHEA Grapalat" w:cs="Arial"/>
                <w:b/>
                <w:i/>
                <w:sz w:val="24"/>
                <w:szCs w:val="24"/>
                <w:lang w:val="hy-AM"/>
              </w:rPr>
              <w:t>սոցիալական</w:t>
            </w:r>
            <w:r w:rsidR="00C41080" w:rsidRPr="00EF3F11">
              <w:rPr>
                <w:rFonts w:ascii="GHEA Grapalat" w:hAnsi="GHEA Grapalat"/>
                <w:b/>
                <w:i/>
                <w:sz w:val="24"/>
                <w:szCs w:val="24"/>
                <w:lang w:val="hy-AM"/>
              </w:rPr>
              <w:t xml:space="preserve"> </w:t>
            </w:r>
            <w:r w:rsidR="00C41080" w:rsidRPr="00EF3F11">
              <w:rPr>
                <w:rFonts w:ascii="GHEA Grapalat" w:hAnsi="GHEA Grapalat" w:cs="Arial"/>
                <w:b/>
                <w:i/>
                <w:sz w:val="24"/>
                <w:szCs w:val="24"/>
                <w:lang w:val="hy-AM"/>
              </w:rPr>
              <w:t>հարցերի</w:t>
            </w:r>
            <w:r w:rsidR="00C41080" w:rsidRPr="00EF3F11">
              <w:rPr>
                <w:rFonts w:ascii="GHEA Grapalat" w:hAnsi="GHEA Grapalat"/>
                <w:b/>
                <w:i/>
                <w:sz w:val="24"/>
                <w:szCs w:val="24"/>
                <w:lang w:val="hy-AM"/>
              </w:rPr>
              <w:t xml:space="preserve"> </w:t>
            </w:r>
            <w:r w:rsidR="00C41080" w:rsidRPr="00EF3F11">
              <w:rPr>
                <w:rFonts w:ascii="GHEA Grapalat" w:hAnsi="GHEA Grapalat" w:cs="Arial"/>
                <w:b/>
                <w:i/>
                <w:sz w:val="24"/>
                <w:szCs w:val="24"/>
                <w:lang w:val="hy-AM"/>
              </w:rPr>
              <w:t>նախարարություն</w:t>
            </w:r>
            <w:r w:rsidR="00C41080" w:rsidRPr="00EF3F11">
              <w:rPr>
                <w:rFonts w:ascii="GHEA Grapalat" w:hAnsi="GHEA Grapalat"/>
                <w:b/>
                <w:i/>
                <w:sz w:val="24"/>
                <w:szCs w:val="24"/>
                <w:lang w:val="hy-AM"/>
              </w:rPr>
              <w:t xml:space="preserve"> </w:t>
            </w:r>
          </w:p>
        </w:tc>
        <w:tc>
          <w:tcPr>
            <w:tcW w:w="4253" w:type="dxa"/>
            <w:shd w:val="clear" w:color="auto" w:fill="E0E0E0"/>
          </w:tcPr>
          <w:p w14:paraId="1762667F" w14:textId="77777777" w:rsidR="001375DC" w:rsidRPr="00EF3F11" w:rsidRDefault="008744A7" w:rsidP="008744A7">
            <w:pPr>
              <w:spacing w:after="0"/>
              <w:jc w:val="center"/>
              <w:rPr>
                <w:rFonts w:ascii="GHEA Grapalat" w:hAnsi="GHEA Grapalat"/>
                <w:b/>
                <w:i/>
                <w:sz w:val="24"/>
                <w:szCs w:val="24"/>
                <w:lang w:val="hy-AM"/>
              </w:rPr>
            </w:pPr>
            <w:r w:rsidRPr="00EF3F11">
              <w:rPr>
                <w:rFonts w:ascii="GHEA Grapalat" w:hAnsi="GHEA Grapalat"/>
                <w:b/>
                <w:i/>
                <w:sz w:val="24"/>
                <w:szCs w:val="24"/>
                <w:lang w:val="hy-AM"/>
              </w:rPr>
              <w:t>26</w:t>
            </w:r>
            <w:r w:rsidR="001375DC" w:rsidRPr="00EF3F11">
              <w:rPr>
                <w:rFonts w:ascii="GHEA Grapalat" w:hAnsi="GHEA Grapalat"/>
                <w:b/>
                <w:i/>
                <w:sz w:val="24"/>
                <w:szCs w:val="24"/>
                <w:lang w:val="hy-AM"/>
              </w:rPr>
              <w:t>.12.2023թ.</w:t>
            </w:r>
          </w:p>
        </w:tc>
      </w:tr>
      <w:tr w:rsidR="00EF3F11" w:rsidRPr="00EF3F11" w14:paraId="6EA64862" w14:textId="77777777" w:rsidTr="008744A7">
        <w:trPr>
          <w:trHeight w:val="755"/>
        </w:trPr>
        <w:tc>
          <w:tcPr>
            <w:tcW w:w="10915" w:type="dxa"/>
            <w:gridSpan w:val="2"/>
            <w:vMerge/>
            <w:shd w:val="clear" w:color="auto" w:fill="E0E0E0"/>
          </w:tcPr>
          <w:p w14:paraId="49E8BC15" w14:textId="77777777" w:rsidR="001375DC" w:rsidRPr="00EF3F11" w:rsidRDefault="001375DC" w:rsidP="008744A7">
            <w:pPr>
              <w:spacing w:after="0"/>
              <w:jc w:val="center"/>
              <w:rPr>
                <w:rFonts w:ascii="GHEA Grapalat" w:hAnsi="GHEA Grapalat"/>
                <w:b/>
                <w:sz w:val="24"/>
                <w:szCs w:val="24"/>
                <w:lang w:val="hy-AM"/>
              </w:rPr>
            </w:pPr>
          </w:p>
        </w:tc>
        <w:tc>
          <w:tcPr>
            <w:tcW w:w="4253" w:type="dxa"/>
            <w:shd w:val="clear" w:color="auto" w:fill="E0E0E0"/>
          </w:tcPr>
          <w:p w14:paraId="00844DB8" w14:textId="77777777" w:rsidR="001375DC" w:rsidRPr="00EF3F11" w:rsidRDefault="001375DC" w:rsidP="008744A7">
            <w:pPr>
              <w:spacing w:after="0"/>
              <w:jc w:val="center"/>
              <w:rPr>
                <w:rFonts w:ascii="GHEA Grapalat" w:hAnsi="GHEA Grapalat"/>
                <w:b/>
                <w:i/>
                <w:sz w:val="24"/>
                <w:szCs w:val="24"/>
                <w:lang w:val="hy-AM"/>
              </w:rPr>
            </w:pPr>
            <w:r w:rsidRPr="00EF3F11">
              <w:rPr>
                <w:rFonts w:ascii="GHEA Grapalat" w:hAnsi="GHEA Grapalat"/>
                <w:b/>
                <w:sz w:val="24"/>
                <w:szCs w:val="24"/>
                <w:lang w:val="hy-AM"/>
              </w:rPr>
              <w:t xml:space="preserve">N </w:t>
            </w:r>
            <w:r w:rsidR="004C14C5" w:rsidRPr="00EF3F11">
              <w:rPr>
                <w:rFonts w:ascii="GHEA Grapalat" w:hAnsi="GHEA Grapalat" w:cs="Arial"/>
                <w:b/>
                <w:sz w:val="24"/>
                <w:szCs w:val="24"/>
              </w:rPr>
              <w:t>ՆՄ</w:t>
            </w:r>
            <w:r w:rsidR="004C14C5" w:rsidRPr="00EF3F11">
              <w:rPr>
                <w:rFonts w:ascii="GHEA Grapalat" w:hAnsi="GHEA Grapalat"/>
                <w:b/>
                <w:sz w:val="24"/>
                <w:szCs w:val="24"/>
              </w:rPr>
              <w:t>//33533-2023</w:t>
            </w:r>
          </w:p>
        </w:tc>
      </w:tr>
      <w:tr w:rsidR="00EF3F11" w:rsidRPr="00EF3F11" w14:paraId="0372C738" w14:textId="77777777" w:rsidTr="008744A7">
        <w:trPr>
          <w:trHeight w:val="267"/>
        </w:trPr>
        <w:tc>
          <w:tcPr>
            <w:tcW w:w="8647" w:type="dxa"/>
            <w:shd w:val="clear" w:color="auto" w:fill="auto"/>
          </w:tcPr>
          <w:p w14:paraId="7C33CECF" w14:textId="77777777" w:rsidR="001375DC" w:rsidRPr="00EF3F11" w:rsidRDefault="001A2805" w:rsidP="001A2805">
            <w:pPr>
              <w:jc w:val="both"/>
              <w:rPr>
                <w:rFonts w:ascii="GHEA Grapalat" w:hAnsi="GHEA Grapalat"/>
                <w:sz w:val="24"/>
                <w:szCs w:val="24"/>
              </w:rPr>
            </w:pPr>
            <w:r w:rsidRPr="00EF3F11">
              <w:rPr>
                <w:rFonts w:ascii="GHEA Grapalat" w:hAnsi="GHEA Grapalat" w:cs="Sylfaen"/>
                <w:sz w:val="24"/>
                <w:szCs w:val="24"/>
                <w:lang w:val="hy-AM"/>
              </w:rPr>
              <w:t>1. «</w:t>
            </w:r>
            <w:proofErr w:type="spellStart"/>
            <w:r w:rsidRPr="00EF3F11">
              <w:rPr>
                <w:rFonts w:ascii="GHEA Grapalat" w:hAnsi="GHEA Grapalat" w:cs="Sylfaen"/>
                <w:sz w:val="24"/>
                <w:szCs w:val="24"/>
                <w:lang w:val="hy-AM"/>
              </w:rPr>
              <w:t>Վարձութային</w:t>
            </w:r>
            <w:proofErr w:type="spellEnd"/>
            <w:r w:rsidRPr="00EF3F11">
              <w:rPr>
                <w:rFonts w:ascii="GHEA Grapalat" w:hAnsi="GHEA Grapalat" w:cs="Sylfaen"/>
                <w:sz w:val="24"/>
                <w:szCs w:val="24"/>
                <w:lang w:val="hy-AM"/>
              </w:rPr>
              <w:t xml:space="preserve"> վկայական տրամադրելու և դրա գործողությունը դադարեցնելու, ֆիլմը դասակարգելու և ֆիլմի տարիքային սահմանափակման մասին նշում կատարելու կարգը հաստատելու մասին» ՀՀ կառավարության որոշման նախագծի </w:t>
            </w:r>
            <w:r w:rsidRPr="00EF3F11">
              <w:rPr>
                <w:rFonts w:ascii="GHEA Grapalat" w:hAnsi="GHEA Grapalat"/>
                <w:sz w:val="24"/>
                <w:szCs w:val="24"/>
                <w:shd w:val="clear" w:color="auto" w:fill="FFFFFF"/>
                <w:lang w:val="hy-AM"/>
              </w:rPr>
              <w:t xml:space="preserve">հավելվածի 31-րդ կետի 5-րդ ենթակետում «Ս18+ </w:t>
            </w:r>
            <w:proofErr w:type="spellStart"/>
            <w:r w:rsidRPr="00EF3F11">
              <w:rPr>
                <w:rFonts w:ascii="GHEA Grapalat" w:hAnsi="GHEA Grapalat"/>
                <w:sz w:val="24"/>
                <w:szCs w:val="24"/>
                <w:shd w:val="clear" w:color="auto" w:fill="FFFFFF"/>
                <w:lang w:val="hy-AM"/>
              </w:rPr>
              <w:t>Մինչև</w:t>
            </w:r>
            <w:proofErr w:type="spellEnd"/>
            <w:r w:rsidRPr="00EF3F11">
              <w:rPr>
                <w:rFonts w:ascii="GHEA Grapalat" w:hAnsi="GHEA Grapalat"/>
                <w:sz w:val="24"/>
                <w:szCs w:val="24"/>
                <w:shd w:val="clear" w:color="auto" w:fill="FFFFFF"/>
                <w:lang w:val="hy-AM"/>
              </w:rPr>
              <w:t xml:space="preserve"> 18 տարեկան անձանց խորհուրդ է տրվում ծնողների ներկայությունը.» բառերն </w:t>
            </w:r>
            <w:r w:rsidRPr="00EF3F11">
              <w:rPr>
                <w:rFonts w:ascii="GHEA Grapalat" w:hAnsi="GHEA Grapalat" w:cs="Sylfaen"/>
                <w:sz w:val="24"/>
                <w:szCs w:val="24"/>
                <w:lang w:val="hy-AM"/>
              </w:rPr>
              <w:t xml:space="preserve">առաջարկում ենք </w:t>
            </w:r>
            <w:r w:rsidRPr="00EF3F11">
              <w:rPr>
                <w:rFonts w:ascii="GHEA Grapalat" w:hAnsi="GHEA Grapalat"/>
                <w:sz w:val="24"/>
                <w:szCs w:val="24"/>
                <w:shd w:val="clear" w:color="auto" w:fill="FFFFFF"/>
                <w:lang w:val="hy-AM"/>
              </w:rPr>
              <w:t>փոխարինել «Նախատեսված է 18 և ավելի տարեկան անձանց համար» բառերով՝ հաշվի առնելով նույն հավելվածի 34-րդ կետի 5-րդ ենթակետի սահմանումը։</w:t>
            </w:r>
          </w:p>
        </w:tc>
        <w:tc>
          <w:tcPr>
            <w:tcW w:w="6521" w:type="dxa"/>
            <w:gridSpan w:val="2"/>
            <w:shd w:val="clear" w:color="auto" w:fill="auto"/>
          </w:tcPr>
          <w:p w14:paraId="6A91E6A3" w14:textId="77777777" w:rsidR="00E154DB" w:rsidRPr="00EF3F11" w:rsidRDefault="00E154DB" w:rsidP="00E154DB">
            <w:pPr>
              <w:spacing w:after="0"/>
              <w:jc w:val="center"/>
              <w:rPr>
                <w:rFonts w:ascii="GHEA Grapalat" w:hAnsi="GHEA Grapalat"/>
                <w:b/>
                <w:sz w:val="24"/>
                <w:szCs w:val="24"/>
                <w:lang w:val="hy-AM" w:eastAsia="ru-RU"/>
              </w:rPr>
            </w:pPr>
            <w:r w:rsidRPr="00EF3F11">
              <w:rPr>
                <w:rFonts w:ascii="GHEA Grapalat" w:hAnsi="GHEA Grapalat"/>
                <w:b/>
                <w:sz w:val="24"/>
                <w:szCs w:val="24"/>
                <w:lang w:val="hy-AM" w:eastAsia="ru-RU"/>
              </w:rPr>
              <w:t>Ընդունվել է</w:t>
            </w:r>
          </w:p>
          <w:p w14:paraId="7A49FCC3" w14:textId="77777777" w:rsidR="001375DC" w:rsidRPr="00EF3F11" w:rsidRDefault="001375DC" w:rsidP="008744A7">
            <w:pPr>
              <w:rPr>
                <w:rFonts w:ascii="GHEA Grapalat" w:hAnsi="GHEA Grapalat"/>
                <w:sz w:val="24"/>
                <w:szCs w:val="24"/>
                <w:lang w:val="hy-AM"/>
              </w:rPr>
            </w:pPr>
          </w:p>
        </w:tc>
      </w:tr>
    </w:tbl>
    <w:p w14:paraId="655164EA" w14:textId="77777777" w:rsidR="00657D5B" w:rsidRPr="00EF3F11" w:rsidRDefault="00657D5B" w:rsidP="008E768D">
      <w:pPr>
        <w:spacing w:after="0"/>
        <w:rPr>
          <w:rFonts w:ascii="GHEA Grapalat" w:hAnsi="GHEA Grapalat"/>
          <w:b/>
          <w:sz w:val="24"/>
          <w:szCs w:val="24"/>
          <w:lang w:val="hy-AM"/>
        </w:rPr>
      </w:pPr>
    </w:p>
    <w:sectPr w:rsidR="00657D5B" w:rsidRPr="00EF3F11" w:rsidSect="006E77BF">
      <w:pgSz w:w="15840" w:h="12240" w:orient="landscape"/>
      <w:pgMar w:top="720" w:right="1138" w:bottom="284" w:left="1138"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Regular">
    <w:panose1 w:val="00000000000000000000"/>
    <w:charset w:val="CC"/>
    <w:family w:val="auto"/>
    <w:notTrueType/>
    <w:pitch w:val="default"/>
    <w:sig w:usb0="00000201" w:usb1="00000000" w:usb2="00000000" w:usb3="00000000" w:csb0="00000004"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w:altName w:val="Arial"/>
    <w:charset w:val="00"/>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E7A6E"/>
    <w:multiLevelType w:val="hybridMultilevel"/>
    <w:tmpl w:val="5C34BC6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54DCE"/>
    <w:multiLevelType w:val="hybridMultilevel"/>
    <w:tmpl w:val="6E566C32"/>
    <w:lvl w:ilvl="0" w:tplc="4B6CF952">
      <w:start w:val="1"/>
      <w:numFmt w:val="decimal"/>
      <w:lvlText w:val="%1."/>
      <w:lvlJc w:val="left"/>
      <w:pPr>
        <w:ind w:left="720" w:hanging="360"/>
      </w:pPr>
      <w:rPr>
        <w:rFonts w:cs="Sylfaen"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5615CE"/>
    <w:multiLevelType w:val="hybridMultilevel"/>
    <w:tmpl w:val="4732E0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4F57CC"/>
    <w:multiLevelType w:val="hybridMultilevel"/>
    <w:tmpl w:val="B2D41140"/>
    <w:lvl w:ilvl="0" w:tplc="27CE6798">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DD78FD"/>
    <w:multiLevelType w:val="hybridMultilevel"/>
    <w:tmpl w:val="0FBE43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B65C69"/>
    <w:multiLevelType w:val="hybridMultilevel"/>
    <w:tmpl w:val="33BAE2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091D97"/>
    <w:multiLevelType w:val="hybridMultilevel"/>
    <w:tmpl w:val="C0BA31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3EA1E21"/>
    <w:multiLevelType w:val="hybridMultilevel"/>
    <w:tmpl w:val="719CD65C"/>
    <w:lvl w:ilvl="0" w:tplc="F1A269B2">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519C0BE1"/>
    <w:multiLevelType w:val="hybridMultilevel"/>
    <w:tmpl w:val="948EB83C"/>
    <w:lvl w:ilvl="0" w:tplc="4E407910">
      <w:start w:val="1"/>
      <w:numFmt w:val="bullet"/>
      <w:pStyle w:val="0"/>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55DF1D6B"/>
    <w:multiLevelType w:val="hybridMultilevel"/>
    <w:tmpl w:val="B25CFEA0"/>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DF6808"/>
    <w:multiLevelType w:val="hybridMultilevel"/>
    <w:tmpl w:val="0316E0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E21695F"/>
    <w:multiLevelType w:val="hybridMultilevel"/>
    <w:tmpl w:val="7F263B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0172D02"/>
    <w:multiLevelType w:val="hybridMultilevel"/>
    <w:tmpl w:val="771E2186"/>
    <w:lvl w:ilvl="0" w:tplc="0AD6211C">
      <w:start w:val="1"/>
      <w:numFmt w:val="decimal"/>
      <w:lvlText w:val="%1."/>
      <w:lvlJc w:val="left"/>
      <w:pPr>
        <w:ind w:left="720" w:hanging="360"/>
      </w:pPr>
      <w:rPr>
        <w:rFonts w:eastAsiaTheme="minorEastAsia" w:cstheme="minorBidi"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3365735"/>
    <w:multiLevelType w:val="hybridMultilevel"/>
    <w:tmpl w:val="4BA0B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005939"/>
    <w:multiLevelType w:val="hybridMultilevel"/>
    <w:tmpl w:val="C5C4A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0"/>
  </w:num>
  <w:num w:numId="3">
    <w:abstractNumId w:val="14"/>
  </w:num>
  <w:num w:numId="4">
    <w:abstractNumId w:val="11"/>
  </w:num>
  <w:num w:numId="5">
    <w:abstractNumId w:val="6"/>
  </w:num>
  <w:num w:numId="6">
    <w:abstractNumId w:val="1"/>
  </w:num>
  <w:num w:numId="7">
    <w:abstractNumId w:val="13"/>
  </w:num>
  <w:num w:numId="8">
    <w:abstractNumId w:val="5"/>
  </w:num>
  <w:num w:numId="9">
    <w:abstractNumId w:val="0"/>
  </w:num>
  <w:num w:numId="10">
    <w:abstractNumId w:val="3"/>
  </w:num>
  <w:num w:numId="11">
    <w:abstractNumId w:val="2"/>
  </w:num>
  <w:num w:numId="12">
    <w:abstractNumId w:val="9"/>
  </w:num>
  <w:num w:numId="13">
    <w:abstractNumId w:val="4"/>
  </w:num>
  <w:num w:numId="14">
    <w:abstractNumId w:val="8"/>
  </w:num>
  <w:num w:numId="1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BF77CE"/>
    <w:rsid w:val="00001A53"/>
    <w:rsid w:val="000036AC"/>
    <w:rsid w:val="00006F64"/>
    <w:rsid w:val="0000719B"/>
    <w:rsid w:val="000074FE"/>
    <w:rsid w:val="000127DE"/>
    <w:rsid w:val="00012D73"/>
    <w:rsid w:val="00012F33"/>
    <w:rsid w:val="00013473"/>
    <w:rsid w:val="000136E4"/>
    <w:rsid w:val="000149C2"/>
    <w:rsid w:val="00017190"/>
    <w:rsid w:val="0002039A"/>
    <w:rsid w:val="00021DD7"/>
    <w:rsid w:val="00023504"/>
    <w:rsid w:val="00025A51"/>
    <w:rsid w:val="00027F8D"/>
    <w:rsid w:val="00030866"/>
    <w:rsid w:val="000310A4"/>
    <w:rsid w:val="00037149"/>
    <w:rsid w:val="00040DB4"/>
    <w:rsid w:val="00042262"/>
    <w:rsid w:val="00043C46"/>
    <w:rsid w:val="000522CA"/>
    <w:rsid w:val="00054B66"/>
    <w:rsid w:val="00055B0D"/>
    <w:rsid w:val="00055EE0"/>
    <w:rsid w:val="00055FB0"/>
    <w:rsid w:val="00061D6D"/>
    <w:rsid w:val="000627B5"/>
    <w:rsid w:val="00063626"/>
    <w:rsid w:val="0006397F"/>
    <w:rsid w:val="000660DA"/>
    <w:rsid w:val="00071DDF"/>
    <w:rsid w:val="000726B6"/>
    <w:rsid w:val="000732DB"/>
    <w:rsid w:val="00073D86"/>
    <w:rsid w:val="000745CA"/>
    <w:rsid w:val="000773FF"/>
    <w:rsid w:val="000811C9"/>
    <w:rsid w:val="00081F20"/>
    <w:rsid w:val="000843E5"/>
    <w:rsid w:val="00084D43"/>
    <w:rsid w:val="00084F21"/>
    <w:rsid w:val="00084F93"/>
    <w:rsid w:val="000879A5"/>
    <w:rsid w:val="00091939"/>
    <w:rsid w:val="00093EB1"/>
    <w:rsid w:val="00094B43"/>
    <w:rsid w:val="0009699B"/>
    <w:rsid w:val="000A0B80"/>
    <w:rsid w:val="000A3BE3"/>
    <w:rsid w:val="000A53CB"/>
    <w:rsid w:val="000A5AB1"/>
    <w:rsid w:val="000A69B2"/>
    <w:rsid w:val="000A7E64"/>
    <w:rsid w:val="000B2EA4"/>
    <w:rsid w:val="000B3788"/>
    <w:rsid w:val="000B5515"/>
    <w:rsid w:val="000C06FC"/>
    <w:rsid w:val="000C14D5"/>
    <w:rsid w:val="000C25B4"/>
    <w:rsid w:val="000C48C0"/>
    <w:rsid w:val="000C53FC"/>
    <w:rsid w:val="000C6AFA"/>
    <w:rsid w:val="000D0BE1"/>
    <w:rsid w:val="000D1D25"/>
    <w:rsid w:val="000D203F"/>
    <w:rsid w:val="000D29FE"/>
    <w:rsid w:val="000D2F21"/>
    <w:rsid w:val="000D490B"/>
    <w:rsid w:val="000D5975"/>
    <w:rsid w:val="000E1D97"/>
    <w:rsid w:val="000E218B"/>
    <w:rsid w:val="000E365E"/>
    <w:rsid w:val="000F0346"/>
    <w:rsid w:val="000F03DB"/>
    <w:rsid w:val="000F7080"/>
    <w:rsid w:val="00101237"/>
    <w:rsid w:val="00102E57"/>
    <w:rsid w:val="00106945"/>
    <w:rsid w:val="00107265"/>
    <w:rsid w:val="001075B5"/>
    <w:rsid w:val="001075F7"/>
    <w:rsid w:val="0011114A"/>
    <w:rsid w:val="0011159A"/>
    <w:rsid w:val="0011341E"/>
    <w:rsid w:val="00113773"/>
    <w:rsid w:val="00116229"/>
    <w:rsid w:val="00120373"/>
    <w:rsid w:val="00120860"/>
    <w:rsid w:val="0012393E"/>
    <w:rsid w:val="0012395B"/>
    <w:rsid w:val="00123B70"/>
    <w:rsid w:val="00126E35"/>
    <w:rsid w:val="00126E78"/>
    <w:rsid w:val="0012714C"/>
    <w:rsid w:val="001271D1"/>
    <w:rsid w:val="00127CE5"/>
    <w:rsid w:val="00132353"/>
    <w:rsid w:val="001330F5"/>
    <w:rsid w:val="00135969"/>
    <w:rsid w:val="001375DC"/>
    <w:rsid w:val="00137EEE"/>
    <w:rsid w:val="00140D12"/>
    <w:rsid w:val="00142980"/>
    <w:rsid w:val="00143657"/>
    <w:rsid w:val="0014391F"/>
    <w:rsid w:val="001447FE"/>
    <w:rsid w:val="00144A55"/>
    <w:rsid w:val="00145112"/>
    <w:rsid w:val="001451CF"/>
    <w:rsid w:val="00146830"/>
    <w:rsid w:val="00147903"/>
    <w:rsid w:val="00150030"/>
    <w:rsid w:val="00151416"/>
    <w:rsid w:val="001517C1"/>
    <w:rsid w:val="00151946"/>
    <w:rsid w:val="00151A37"/>
    <w:rsid w:val="00155039"/>
    <w:rsid w:val="00160FB5"/>
    <w:rsid w:val="001618CB"/>
    <w:rsid w:val="00162E05"/>
    <w:rsid w:val="00165582"/>
    <w:rsid w:val="00171648"/>
    <w:rsid w:val="001775E6"/>
    <w:rsid w:val="00177C50"/>
    <w:rsid w:val="00182FAE"/>
    <w:rsid w:val="001834E4"/>
    <w:rsid w:val="001835F3"/>
    <w:rsid w:val="00183862"/>
    <w:rsid w:val="00187BEE"/>
    <w:rsid w:val="00187E74"/>
    <w:rsid w:val="00193B72"/>
    <w:rsid w:val="00196E3C"/>
    <w:rsid w:val="0019738F"/>
    <w:rsid w:val="00197A77"/>
    <w:rsid w:val="001A0C18"/>
    <w:rsid w:val="001A2805"/>
    <w:rsid w:val="001A474F"/>
    <w:rsid w:val="001A6534"/>
    <w:rsid w:val="001B3958"/>
    <w:rsid w:val="001B3E4E"/>
    <w:rsid w:val="001C2506"/>
    <w:rsid w:val="001C2C44"/>
    <w:rsid w:val="001C42FF"/>
    <w:rsid w:val="001C5CCD"/>
    <w:rsid w:val="001C7497"/>
    <w:rsid w:val="001D0683"/>
    <w:rsid w:val="001D1EE1"/>
    <w:rsid w:val="001D4BD7"/>
    <w:rsid w:val="001D4EFE"/>
    <w:rsid w:val="001D5499"/>
    <w:rsid w:val="001D7945"/>
    <w:rsid w:val="001E0C0C"/>
    <w:rsid w:val="001E2514"/>
    <w:rsid w:val="001E28D0"/>
    <w:rsid w:val="001E31D5"/>
    <w:rsid w:val="001E37EB"/>
    <w:rsid w:val="001E59F2"/>
    <w:rsid w:val="001E73B7"/>
    <w:rsid w:val="001E7853"/>
    <w:rsid w:val="001E7D02"/>
    <w:rsid w:val="001F1C16"/>
    <w:rsid w:val="001F1C5F"/>
    <w:rsid w:val="001F1C75"/>
    <w:rsid w:val="001F7692"/>
    <w:rsid w:val="001F77D9"/>
    <w:rsid w:val="00202F9C"/>
    <w:rsid w:val="0020335E"/>
    <w:rsid w:val="0020491D"/>
    <w:rsid w:val="00205306"/>
    <w:rsid w:val="0020590C"/>
    <w:rsid w:val="00206CEB"/>
    <w:rsid w:val="00211068"/>
    <w:rsid w:val="0021250D"/>
    <w:rsid w:val="00213385"/>
    <w:rsid w:val="00215B4D"/>
    <w:rsid w:val="00216A69"/>
    <w:rsid w:val="002224E6"/>
    <w:rsid w:val="00222554"/>
    <w:rsid w:val="00222A65"/>
    <w:rsid w:val="0022577D"/>
    <w:rsid w:val="00225F0F"/>
    <w:rsid w:val="00226166"/>
    <w:rsid w:val="002309F5"/>
    <w:rsid w:val="00232AF7"/>
    <w:rsid w:val="00232DE1"/>
    <w:rsid w:val="00233F1B"/>
    <w:rsid w:val="00234297"/>
    <w:rsid w:val="00234ABE"/>
    <w:rsid w:val="00234ECB"/>
    <w:rsid w:val="002360E4"/>
    <w:rsid w:val="00244630"/>
    <w:rsid w:val="00244F9A"/>
    <w:rsid w:val="0024559D"/>
    <w:rsid w:val="0024694D"/>
    <w:rsid w:val="00250096"/>
    <w:rsid w:val="00251755"/>
    <w:rsid w:val="00251FAA"/>
    <w:rsid w:val="0025320C"/>
    <w:rsid w:val="002549B3"/>
    <w:rsid w:val="002562D3"/>
    <w:rsid w:val="0025738F"/>
    <w:rsid w:val="0026470A"/>
    <w:rsid w:val="0026528B"/>
    <w:rsid w:val="0026577B"/>
    <w:rsid w:val="00265F04"/>
    <w:rsid w:val="0026619F"/>
    <w:rsid w:val="0026670C"/>
    <w:rsid w:val="0026680C"/>
    <w:rsid w:val="0026747F"/>
    <w:rsid w:val="002674E0"/>
    <w:rsid w:val="002702C9"/>
    <w:rsid w:val="00270D82"/>
    <w:rsid w:val="00271CF3"/>
    <w:rsid w:val="002743C4"/>
    <w:rsid w:val="002744D9"/>
    <w:rsid w:val="002762C0"/>
    <w:rsid w:val="00281308"/>
    <w:rsid w:val="0028244F"/>
    <w:rsid w:val="00282AF0"/>
    <w:rsid w:val="00285838"/>
    <w:rsid w:val="00286F5C"/>
    <w:rsid w:val="00287C3F"/>
    <w:rsid w:val="00290107"/>
    <w:rsid w:val="00291E21"/>
    <w:rsid w:val="00295F33"/>
    <w:rsid w:val="0029748D"/>
    <w:rsid w:val="002A09D5"/>
    <w:rsid w:val="002A0AD2"/>
    <w:rsid w:val="002A4500"/>
    <w:rsid w:val="002A67A6"/>
    <w:rsid w:val="002A7974"/>
    <w:rsid w:val="002B083F"/>
    <w:rsid w:val="002B0EFF"/>
    <w:rsid w:val="002B3CAC"/>
    <w:rsid w:val="002B4DB1"/>
    <w:rsid w:val="002B5526"/>
    <w:rsid w:val="002C22DD"/>
    <w:rsid w:val="002C24AC"/>
    <w:rsid w:val="002C2591"/>
    <w:rsid w:val="002C289D"/>
    <w:rsid w:val="002C3A17"/>
    <w:rsid w:val="002C437A"/>
    <w:rsid w:val="002C4493"/>
    <w:rsid w:val="002C59B9"/>
    <w:rsid w:val="002C7772"/>
    <w:rsid w:val="002D1A25"/>
    <w:rsid w:val="002D2392"/>
    <w:rsid w:val="002D295D"/>
    <w:rsid w:val="002D45BC"/>
    <w:rsid w:val="002D6061"/>
    <w:rsid w:val="002E094D"/>
    <w:rsid w:val="002E5884"/>
    <w:rsid w:val="002E59AE"/>
    <w:rsid w:val="002E6B17"/>
    <w:rsid w:val="002F0118"/>
    <w:rsid w:val="002F0F17"/>
    <w:rsid w:val="002F13F2"/>
    <w:rsid w:val="002F168C"/>
    <w:rsid w:val="002F52BF"/>
    <w:rsid w:val="002F6654"/>
    <w:rsid w:val="002F6AA4"/>
    <w:rsid w:val="00303B08"/>
    <w:rsid w:val="003070EA"/>
    <w:rsid w:val="00307F88"/>
    <w:rsid w:val="003101F3"/>
    <w:rsid w:val="00310D56"/>
    <w:rsid w:val="00311627"/>
    <w:rsid w:val="00311834"/>
    <w:rsid w:val="00312D0F"/>
    <w:rsid w:val="00313501"/>
    <w:rsid w:val="00313996"/>
    <w:rsid w:val="003148A2"/>
    <w:rsid w:val="00317394"/>
    <w:rsid w:val="00321CD7"/>
    <w:rsid w:val="0032241E"/>
    <w:rsid w:val="003224E5"/>
    <w:rsid w:val="0032270F"/>
    <w:rsid w:val="0032357A"/>
    <w:rsid w:val="00323CFB"/>
    <w:rsid w:val="0032601E"/>
    <w:rsid w:val="00326133"/>
    <w:rsid w:val="003265B2"/>
    <w:rsid w:val="0033312A"/>
    <w:rsid w:val="003342D8"/>
    <w:rsid w:val="00334D51"/>
    <w:rsid w:val="003359AA"/>
    <w:rsid w:val="00337996"/>
    <w:rsid w:val="00342B5C"/>
    <w:rsid w:val="00342D34"/>
    <w:rsid w:val="003463B6"/>
    <w:rsid w:val="00347810"/>
    <w:rsid w:val="0035071D"/>
    <w:rsid w:val="00351173"/>
    <w:rsid w:val="00351BEA"/>
    <w:rsid w:val="003540F3"/>
    <w:rsid w:val="0035672B"/>
    <w:rsid w:val="00356E44"/>
    <w:rsid w:val="00360284"/>
    <w:rsid w:val="0036070C"/>
    <w:rsid w:val="003630E4"/>
    <w:rsid w:val="003638F8"/>
    <w:rsid w:val="00366AC8"/>
    <w:rsid w:val="00367B34"/>
    <w:rsid w:val="00371496"/>
    <w:rsid w:val="003727FD"/>
    <w:rsid w:val="00373363"/>
    <w:rsid w:val="00373A2C"/>
    <w:rsid w:val="00374291"/>
    <w:rsid w:val="00374989"/>
    <w:rsid w:val="00374C14"/>
    <w:rsid w:val="003751C1"/>
    <w:rsid w:val="00380934"/>
    <w:rsid w:val="00380FFD"/>
    <w:rsid w:val="00381155"/>
    <w:rsid w:val="00381BAD"/>
    <w:rsid w:val="003855AA"/>
    <w:rsid w:val="00385DA3"/>
    <w:rsid w:val="00386F5A"/>
    <w:rsid w:val="0038768C"/>
    <w:rsid w:val="003876E2"/>
    <w:rsid w:val="00392976"/>
    <w:rsid w:val="00394957"/>
    <w:rsid w:val="00394965"/>
    <w:rsid w:val="00394AE0"/>
    <w:rsid w:val="00396D3C"/>
    <w:rsid w:val="003A00DE"/>
    <w:rsid w:val="003A09AE"/>
    <w:rsid w:val="003A1931"/>
    <w:rsid w:val="003A3C2B"/>
    <w:rsid w:val="003A51C0"/>
    <w:rsid w:val="003A7147"/>
    <w:rsid w:val="003B4734"/>
    <w:rsid w:val="003B62EA"/>
    <w:rsid w:val="003B685C"/>
    <w:rsid w:val="003B76D4"/>
    <w:rsid w:val="003C16F6"/>
    <w:rsid w:val="003C2A0B"/>
    <w:rsid w:val="003C32E1"/>
    <w:rsid w:val="003C3C1C"/>
    <w:rsid w:val="003C3E27"/>
    <w:rsid w:val="003D04A2"/>
    <w:rsid w:val="003D0B6B"/>
    <w:rsid w:val="003D7361"/>
    <w:rsid w:val="003E0637"/>
    <w:rsid w:val="003E087B"/>
    <w:rsid w:val="003E0DF5"/>
    <w:rsid w:val="003E1415"/>
    <w:rsid w:val="003E1D68"/>
    <w:rsid w:val="003E4123"/>
    <w:rsid w:val="003E6A04"/>
    <w:rsid w:val="003E7DEB"/>
    <w:rsid w:val="003F0340"/>
    <w:rsid w:val="003F0CE3"/>
    <w:rsid w:val="003F3C5D"/>
    <w:rsid w:val="00400C79"/>
    <w:rsid w:val="00400F51"/>
    <w:rsid w:val="00404058"/>
    <w:rsid w:val="004062B2"/>
    <w:rsid w:val="004062F3"/>
    <w:rsid w:val="00411385"/>
    <w:rsid w:val="00413F23"/>
    <w:rsid w:val="004145F5"/>
    <w:rsid w:val="00415AD7"/>
    <w:rsid w:val="00416B1B"/>
    <w:rsid w:val="004212F5"/>
    <w:rsid w:val="0042406E"/>
    <w:rsid w:val="00431195"/>
    <w:rsid w:val="00431897"/>
    <w:rsid w:val="00431A3D"/>
    <w:rsid w:val="00432099"/>
    <w:rsid w:val="00433669"/>
    <w:rsid w:val="0043581D"/>
    <w:rsid w:val="004359CE"/>
    <w:rsid w:val="00441456"/>
    <w:rsid w:val="00441A88"/>
    <w:rsid w:val="00441F9D"/>
    <w:rsid w:val="004433EC"/>
    <w:rsid w:val="004500CA"/>
    <w:rsid w:val="00452841"/>
    <w:rsid w:val="00454429"/>
    <w:rsid w:val="00455F83"/>
    <w:rsid w:val="00460027"/>
    <w:rsid w:val="00460DD4"/>
    <w:rsid w:val="0046346E"/>
    <w:rsid w:val="00465539"/>
    <w:rsid w:val="004714E8"/>
    <w:rsid w:val="004719DA"/>
    <w:rsid w:val="004723CE"/>
    <w:rsid w:val="00475018"/>
    <w:rsid w:val="00475DA4"/>
    <w:rsid w:val="00476883"/>
    <w:rsid w:val="004809F9"/>
    <w:rsid w:val="00482886"/>
    <w:rsid w:val="00486419"/>
    <w:rsid w:val="004876BF"/>
    <w:rsid w:val="00490167"/>
    <w:rsid w:val="004904B0"/>
    <w:rsid w:val="00491AEA"/>
    <w:rsid w:val="004939D9"/>
    <w:rsid w:val="00494337"/>
    <w:rsid w:val="004943C6"/>
    <w:rsid w:val="00496C50"/>
    <w:rsid w:val="00497A36"/>
    <w:rsid w:val="004A2815"/>
    <w:rsid w:val="004A2AEA"/>
    <w:rsid w:val="004A3914"/>
    <w:rsid w:val="004A4273"/>
    <w:rsid w:val="004A5281"/>
    <w:rsid w:val="004A634E"/>
    <w:rsid w:val="004A72EF"/>
    <w:rsid w:val="004B2E02"/>
    <w:rsid w:val="004B3668"/>
    <w:rsid w:val="004B3718"/>
    <w:rsid w:val="004B38BF"/>
    <w:rsid w:val="004B4FAA"/>
    <w:rsid w:val="004C14C5"/>
    <w:rsid w:val="004C26C9"/>
    <w:rsid w:val="004C2B17"/>
    <w:rsid w:val="004C35BE"/>
    <w:rsid w:val="004D359D"/>
    <w:rsid w:val="004D4038"/>
    <w:rsid w:val="004D4DB3"/>
    <w:rsid w:val="004D5547"/>
    <w:rsid w:val="004E0246"/>
    <w:rsid w:val="004E2FFE"/>
    <w:rsid w:val="004E6B64"/>
    <w:rsid w:val="004E7BE6"/>
    <w:rsid w:val="004F3690"/>
    <w:rsid w:val="004F4016"/>
    <w:rsid w:val="004F6720"/>
    <w:rsid w:val="004F6F0D"/>
    <w:rsid w:val="004F7A5E"/>
    <w:rsid w:val="00500F58"/>
    <w:rsid w:val="00511088"/>
    <w:rsid w:val="005112C3"/>
    <w:rsid w:val="00511B2E"/>
    <w:rsid w:val="00511E57"/>
    <w:rsid w:val="00512932"/>
    <w:rsid w:val="005174E0"/>
    <w:rsid w:val="00517C5F"/>
    <w:rsid w:val="00517C87"/>
    <w:rsid w:val="00521F49"/>
    <w:rsid w:val="00523493"/>
    <w:rsid w:val="00524DA5"/>
    <w:rsid w:val="00524E9A"/>
    <w:rsid w:val="00526B46"/>
    <w:rsid w:val="005350C3"/>
    <w:rsid w:val="00540391"/>
    <w:rsid w:val="00545BA4"/>
    <w:rsid w:val="00550CC7"/>
    <w:rsid w:val="00551A2C"/>
    <w:rsid w:val="005527FE"/>
    <w:rsid w:val="00556D3F"/>
    <w:rsid w:val="00556D85"/>
    <w:rsid w:val="005577E2"/>
    <w:rsid w:val="00557E77"/>
    <w:rsid w:val="005630F0"/>
    <w:rsid w:val="0056645E"/>
    <w:rsid w:val="00567B29"/>
    <w:rsid w:val="005700FF"/>
    <w:rsid w:val="00571703"/>
    <w:rsid w:val="00571E74"/>
    <w:rsid w:val="00573BE9"/>
    <w:rsid w:val="00574143"/>
    <w:rsid w:val="00575ED4"/>
    <w:rsid w:val="00576EFD"/>
    <w:rsid w:val="00577C46"/>
    <w:rsid w:val="005816D9"/>
    <w:rsid w:val="00583B57"/>
    <w:rsid w:val="00583CDB"/>
    <w:rsid w:val="00584921"/>
    <w:rsid w:val="00587F2C"/>
    <w:rsid w:val="0059204D"/>
    <w:rsid w:val="00593394"/>
    <w:rsid w:val="0059341A"/>
    <w:rsid w:val="005938CE"/>
    <w:rsid w:val="005943FC"/>
    <w:rsid w:val="00594490"/>
    <w:rsid w:val="00594765"/>
    <w:rsid w:val="00595927"/>
    <w:rsid w:val="005960A2"/>
    <w:rsid w:val="005965DA"/>
    <w:rsid w:val="005A0AA9"/>
    <w:rsid w:val="005A0F5D"/>
    <w:rsid w:val="005A1E68"/>
    <w:rsid w:val="005A210C"/>
    <w:rsid w:val="005A2B3D"/>
    <w:rsid w:val="005A2FF3"/>
    <w:rsid w:val="005A476C"/>
    <w:rsid w:val="005A4AFC"/>
    <w:rsid w:val="005A4E1B"/>
    <w:rsid w:val="005A55A2"/>
    <w:rsid w:val="005A5CF7"/>
    <w:rsid w:val="005B2574"/>
    <w:rsid w:val="005B4582"/>
    <w:rsid w:val="005C49DD"/>
    <w:rsid w:val="005C51C9"/>
    <w:rsid w:val="005C7782"/>
    <w:rsid w:val="005D0BCD"/>
    <w:rsid w:val="005D0D80"/>
    <w:rsid w:val="005D498C"/>
    <w:rsid w:val="005D682A"/>
    <w:rsid w:val="005D7FFD"/>
    <w:rsid w:val="005E1E15"/>
    <w:rsid w:val="005E2A45"/>
    <w:rsid w:val="005E353C"/>
    <w:rsid w:val="005E7769"/>
    <w:rsid w:val="005F38B1"/>
    <w:rsid w:val="005F51AB"/>
    <w:rsid w:val="005F7C65"/>
    <w:rsid w:val="00600478"/>
    <w:rsid w:val="00603153"/>
    <w:rsid w:val="00606D59"/>
    <w:rsid w:val="00607068"/>
    <w:rsid w:val="006149F6"/>
    <w:rsid w:val="00622455"/>
    <w:rsid w:val="0062303A"/>
    <w:rsid w:val="00623158"/>
    <w:rsid w:val="00624AB0"/>
    <w:rsid w:val="006256AB"/>
    <w:rsid w:val="00627399"/>
    <w:rsid w:val="00627B4F"/>
    <w:rsid w:val="00632336"/>
    <w:rsid w:val="00633653"/>
    <w:rsid w:val="0063392F"/>
    <w:rsid w:val="00633CCB"/>
    <w:rsid w:val="006345C6"/>
    <w:rsid w:val="00635021"/>
    <w:rsid w:val="00636EC2"/>
    <w:rsid w:val="00637EC0"/>
    <w:rsid w:val="006414E0"/>
    <w:rsid w:val="0064315B"/>
    <w:rsid w:val="006433CF"/>
    <w:rsid w:val="0064350C"/>
    <w:rsid w:val="006439CC"/>
    <w:rsid w:val="0064414F"/>
    <w:rsid w:val="0064576C"/>
    <w:rsid w:val="00646598"/>
    <w:rsid w:val="006472B5"/>
    <w:rsid w:val="00647640"/>
    <w:rsid w:val="0065102D"/>
    <w:rsid w:val="006515BC"/>
    <w:rsid w:val="00651892"/>
    <w:rsid w:val="0065211E"/>
    <w:rsid w:val="0065246D"/>
    <w:rsid w:val="006527DA"/>
    <w:rsid w:val="00652EB9"/>
    <w:rsid w:val="00657479"/>
    <w:rsid w:val="006578BD"/>
    <w:rsid w:val="00657D5B"/>
    <w:rsid w:val="00661453"/>
    <w:rsid w:val="006644DD"/>
    <w:rsid w:val="0066571E"/>
    <w:rsid w:val="00674462"/>
    <w:rsid w:val="006768CB"/>
    <w:rsid w:val="00681840"/>
    <w:rsid w:val="006819B4"/>
    <w:rsid w:val="00683D1C"/>
    <w:rsid w:val="006841DD"/>
    <w:rsid w:val="00684C9B"/>
    <w:rsid w:val="00686507"/>
    <w:rsid w:val="00687459"/>
    <w:rsid w:val="0069116C"/>
    <w:rsid w:val="00692437"/>
    <w:rsid w:val="00696F26"/>
    <w:rsid w:val="006A02C5"/>
    <w:rsid w:val="006A3226"/>
    <w:rsid w:val="006A3BF4"/>
    <w:rsid w:val="006A49F2"/>
    <w:rsid w:val="006A6DB0"/>
    <w:rsid w:val="006A7BEC"/>
    <w:rsid w:val="006B132F"/>
    <w:rsid w:val="006B18D8"/>
    <w:rsid w:val="006B526B"/>
    <w:rsid w:val="006C0DD3"/>
    <w:rsid w:val="006C4A1B"/>
    <w:rsid w:val="006C4A77"/>
    <w:rsid w:val="006C4AA8"/>
    <w:rsid w:val="006C5C82"/>
    <w:rsid w:val="006C71D7"/>
    <w:rsid w:val="006D067B"/>
    <w:rsid w:val="006D07DE"/>
    <w:rsid w:val="006D6AAA"/>
    <w:rsid w:val="006E46B9"/>
    <w:rsid w:val="006E6576"/>
    <w:rsid w:val="006E69DD"/>
    <w:rsid w:val="006E77BF"/>
    <w:rsid w:val="006F02EB"/>
    <w:rsid w:val="006F26F7"/>
    <w:rsid w:val="006F2C7D"/>
    <w:rsid w:val="006F35A5"/>
    <w:rsid w:val="006F45A4"/>
    <w:rsid w:val="006F4F15"/>
    <w:rsid w:val="006F5FB8"/>
    <w:rsid w:val="006F7F9C"/>
    <w:rsid w:val="00703890"/>
    <w:rsid w:val="00705BD6"/>
    <w:rsid w:val="00706074"/>
    <w:rsid w:val="007123BF"/>
    <w:rsid w:val="00712598"/>
    <w:rsid w:val="00712F05"/>
    <w:rsid w:val="0071494A"/>
    <w:rsid w:val="00714970"/>
    <w:rsid w:val="0071573F"/>
    <w:rsid w:val="007203AC"/>
    <w:rsid w:val="0072391C"/>
    <w:rsid w:val="0073072E"/>
    <w:rsid w:val="00731C0A"/>
    <w:rsid w:val="0073236E"/>
    <w:rsid w:val="00735E3D"/>
    <w:rsid w:val="0073673A"/>
    <w:rsid w:val="007408CD"/>
    <w:rsid w:val="00743572"/>
    <w:rsid w:val="00743D8D"/>
    <w:rsid w:val="007466FB"/>
    <w:rsid w:val="00747923"/>
    <w:rsid w:val="00750CF1"/>
    <w:rsid w:val="0075423D"/>
    <w:rsid w:val="00760400"/>
    <w:rsid w:val="00761591"/>
    <w:rsid w:val="00761665"/>
    <w:rsid w:val="00762332"/>
    <w:rsid w:val="00764178"/>
    <w:rsid w:val="00767252"/>
    <w:rsid w:val="007675C7"/>
    <w:rsid w:val="007724C0"/>
    <w:rsid w:val="0077366D"/>
    <w:rsid w:val="00773895"/>
    <w:rsid w:val="00775500"/>
    <w:rsid w:val="007801E1"/>
    <w:rsid w:val="007816BA"/>
    <w:rsid w:val="00781E08"/>
    <w:rsid w:val="007828A7"/>
    <w:rsid w:val="00785813"/>
    <w:rsid w:val="00787085"/>
    <w:rsid w:val="007933B7"/>
    <w:rsid w:val="00797E17"/>
    <w:rsid w:val="007A2A6B"/>
    <w:rsid w:val="007A2EE2"/>
    <w:rsid w:val="007A34B3"/>
    <w:rsid w:val="007A4478"/>
    <w:rsid w:val="007A48FA"/>
    <w:rsid w:val="007A5D5D"/>
    <w:rsid w:val="007A6310"/>
    <w:rsid w:val="007A67F2"/>
    <w:rsid w:val="007B2E7E"/>
    <w:rsid w:val="007C5506"/>
    <w:rsid w:val="007C64EC"/>
    <w:rsid w:val="007C6742"/>
    <w:rsid w:val="007D01F3"/>
    <w:rsid w:val="007D0277"/>
    <w:rsid w:val="007D27BF"/>
    <w:rsid w:val="007D2CC5"/>
    <w:rsid w:val="007D326E"/>
    <w:rsid w:val="007D3A5E"/>
    <w:rsid w:val="007D4271"/>
    <w:rsid w:val="007D4D14"/>
    <w:rsid w:val="007D6DCE"/>
    <w:rsid w:val="007D7EB6"/>
    <w:rsid w:val="007E0D26"/>
    <w:rsid w:val="007E3B81"/>
    <w:rsid w:val="007E3FD0"/>
    <w:rsid w:val="007F1625"/>
    <w:rsid w:val="007F1677"/>
    <w:rsid w:val="007F1E48"/>
    <w:rsid w:val="007F2DCD"/>
    <w:rsid w:val="007F4C85"/>
    <w:rsid w:val="007F4E64"/>
    <w:rsid w:val="007F66D4"/>
    <w:rsid w:val="007F7363"/>
    <w:rsid w:val="007F7C10"/>
    <w:rsid w:val="00801C0D"/>
    <w:rsid w:val="0080267D"/>
    <w:rsid w:val="0080335F"/>
    <w:rsid w:val="00806513"/>
    <w:rsid w:val="00806B3F"/>
    <w:rsid w:val="008076BB"/>
    <w:rsid w:val="008078FC"/>
    <w:rsid w:val="0080799E"/>
    <w:rsid w:val="00810EA7"/>
    <w:rsid w:val="00811973"/>
    <w:rsid w:val="0081224F"/>
    <w:rsid w:val="00815C91"/>
    <w:rsid w:val="008212B4"/>
    <w:rsid w:val="00821647"/>
    <w:rsid w:val="0082168E"/>
    <w:rsid w:val="00825046"/>
    <w:rsid w:val="008269D6"/>
    <w:rsid w:val="00826F1C"/>
    <w:rsid w:val="0083284F"/>
    <w:rsid w:val="00833D9C"/>
    <w:rsid w:val="008357A1"/>
    <w:rsid w:val="00840454"/>
    <w:rsid w:val="008407A6"/>
    <w:rsid w:val="00841006"/>
    <w:rsid w:val="008426DC"/>
    <w:rsid w:val="00850FC9"/>
    <w:rsid w:val="008517A3"/>
    <w:rsid w:val="00851A61"/>
    <w:rsid w:val="00851A8D"/>
    <w:rsid w:val="008535C1"/>
    <w:rsid w:val="008545FE"/>
    <w:rsid w:val="00855647"/>
    <w:rsid w:val="00855A83"/>
    <w:rsid w:val="0085609B"/>
    <w:rsid w:val="00860F50"/>
    <w:rsid w:val="00861126"/>
    <w:rsid w:val="0086139A"/>
    <w:rsid w:val="008616A4"/>
    <w:rsid w:val="00862511"/>
    <w:rsid w:val="008628E4"/>
    <w:rsid w:val="00863842"/>
    <w:rsid w:val="008642D1"/>
    <w:rsid w:val="0086466E"/>
    <w:rsid w:val="00864B5A"/>
    <w:rsid w:val="008653E6"/>
    <w:rsid w:val="008661AC"/>
    <w:rsid w:val="008672EA"/>
    <w:rsid w:val="00867B6C"/>
    <w:rsid w:val="0087088C"/>
    <w:rsid w:val="00870AB6"/>
    <w:rsid w:val="00872347"/>
    <w:rsid w:val="00872CDE"/>
    <w:rsid w:val="00872D46"/>
    <w:rsid w:val="00873004"/>
    <w:rsid w:val="0087381E"/>
    <w:rsid w:val="0087433E"/>
    <w:rsid w:val="008744A7"/>
    <w:rsid w:val="00876926"/>
    <w:rsid w:val="00876E80"/>
    <w:rsid w:val="008779E4"/>
    <w:rsid w:val="00881034"/>
    <w:rsid w:val="00882400"/>
    <w:rsid w:val="00887DB2"/>
    <w:rsid w:val="00891662"/>
    <w:rsid w:val="00891F19"/>
    <w:rsid w:val="00891FE7"/>
    <w:rsid w:val="0089202A"/>
    <w:rsid w:val="008965BC"/>
    <w:rsid w:val="008A126A"/>
    <w:rsid w:val="008A522B"/>
    <w:rsid w:val="008A5E59"/>
    <w:rsid w:val="008A7945"/>
    <w:rsid w:val="008B31D2"/>
    <w:rsid w:val="008B3DD6"/>
    <w:rsid w:val="008B5EDB"/>
    <w:rsid w:val="008B73D1"/>
    <w:rsid w:val="008B751A"/>
    <w:rsid w:val="008B7BEB"/>
    <w:rsid w:val="008C1869"/>
    <w:rsid w:val="008C3CE2"/>
    <w:rsid w:val="008C69BB"/>
    <w:rsid w:val="008D3078"/>
    <w:rsid w:val="008D3111"/>
    <w:rsid w:val="008D336F"/>
    <w:rsid w:val="008D54B2"/>
    <w:rsid w:val="008E4C38"/>
    <w:rsid w:val="008E67BF"/>
    <w:rsid w:val="008E768D"/>
    <w:rsid w:val="008F04E6"/>
    <w:rsid w:val="008F239D"/>
    <w:rsid w:val="008F34D0"/>
    <w:rsid w:val="008F3583"/>
    <w:rsid w:val="008F3B08"/>
    <w:rsid w:val="008F3F4D"/>
    <w:rsid w:val="008F3FC7"/>
    <w:rsid w:val="008F48CA"/>
    <w:rsid w:val="008F515D"/>
    <w:rsid w:val="008F6DA8"/>
    <w:rsid w:val="0090077A"/>
    <w:rsid w:val="00901BA0"/>
    <w:rsid w:val="00906C94"/>
    <w:rsid w:val="009074A5"/>
    <w:rsid w:val="00907F29"/>
    <w:rsid w:val="00911A29"/>
    <w:rsid w:val="00912C26"/>
    <w:rsid w:val="00920009"/>
    <w:rsid w:val="0092022F"/>
    <w:rsid w:val="009243FE"/>
    <w:rsid w:val="00927550"/>
    <w:rsid w:val="0093203A"/>
    <w:rsid w:val="00936D9C"/>
    <w:rsid w:val="00937363"/>
    <w:rsid w:val="009419EE"/>
    <w:rsid w:val="009424DE"/>
    <w:rsid w:val="0094398D"/>
    <w:rsid w:val="009522BE"/>
    <w:rsid w:val="00953B03"/>
    <w:rsid w:val="00953B9D"/>
    <w:rsid w:val="00954438"/>
    <w:rsid w:val="00954A12"/>
    <w:rsid w:val="00955902"/>
    <w:rsid w:val="009561FE"/>
    <w:rsid w:val="00961078"/>
    <w:rsid w:val="0096146D"/>
    <w:rsid w:val="00961DC7"/>
    <w:rsid w:val="0096256D"/>
    <w:rsid w:val="00962612"/>
    <w:rsid w:val="00963945"/>
    <w:rsid w:val="0096470C"/>
    <w:rsid w:val="0096769C"/>
    <w:rsid w:val="009747A3"/>
    <w:rsid w:val="0097509D"/>
    <w:rsid w:val="00983930"/>
    <w:rsid w:val="009842AD"/>
    <w:rsid w:val="00985F1B"/>
    <w:rsid w:val="00990CE7"/>
    <w:rsid w:val="00992DC1"/>
    <w:rsid w:val="00992F43"/>
    <w:rsid w:val="00995698"/>
    <w:rsid w:val="0099726F"/>
    <w:rsid w:val="00997F19"/>
    <w:rsid w:val="009A261D"/>
    <w:rsid w:val="009A3487"/>
    <w:rsid w:val="009B4285"/>
    <w:rsid w:val="009C0816"/>
    <w:rsid w:val="009C1CAF"/>
    <w:rsid w:val="009C289B"/>
    <w:rsid w:val="009C28AE"/>
    <w:rsid w:val="009C3142"/>
    <w:rsid w:val="009D1351"/>
    <w:rsid w:val="009D1B78"/>
    <w:rsid w:val="009D20B7"/>
    <w:rsid w:val="009D3295"/>
    <w:rsid w:val="009D37CA"/>
    <w:rsid w:val="009D4DA5"/>
    <w:rsid w:val="009D717C"/>
    <w:rsid w:val="009D79F5"/>
    <w:rsid w:val="009D7F11"/>
    <w:rsid w:val="009E1607"/>
    <w:rsid w:val="009E5A47"/>
    <w:rsid w:val="009E6A03"/>
    <w:rsid w:val="009F03A4"/>
    <w:rsid w:val="009F1C39"/>
    <w:rsid w:val="009F212E"/>
    <w:rsid w:val="009F3182"/>
    <w:rsid w:val="009F3C2D"/>
    <w:rsid w:val="009F405F"/>
    <w:rsid w:val="009F4FB6"/>
    <w:rsid w:val="009F7068"/>
    <w:rsid w:val="00A02376"/>
    <w:rsid w:val="00A07353"/>
    <w:rsid w:val="00A12213"/>
    <w:rsid w:val="00A22408"/>
    <w:rsid w:val="00A276B2"/>
    <w:rsid w:val="00A31798"/>
    <w:rsid w:val="00A4112E"/>
    <w:rsid w:val="00A4204B"/>
    <w:rsid w:val="00A45F1F"/>
    <w:rsid w:val="00A514EF"/>
    <w:rsid w:val="00A52D69"/>
    <w:rsid w:val="00A55A9B"/>
    <w:rsid w:val="00A65830"/>
    <w:rsid w:val="00A65898"/>
    <w:rsid w:val="00A72839"/>
    <w:rsid w:val="00A74A2F"/>
    <w:rsid w:val="00A76F49"/>
    <w:rsid w:val="00A778BD"/>
    <w:rsid w:val="00A814E7"/>
    <w:rsid w:val="00A81936"/>
    <w:rsid w:val="00A84ED0"/>
    <w:rsid w:val="00A8518B"/>
    <w:rsid w:val="00A86184"/>
    <w:rsid w:val="00A863EB"/>
    <w:rsid w:val="00A878AE"/>
    <w:rsid w:val="00A92B65"/>
    <w:rsid w:val="00A93743"/>
    <w:rsid w:val="00A937C6"/>
    <w:rsid w:val="00A97228"/>
    <w:rsid w:val="00AA016F"/>
    <w:rsid w:val="00AA0221"/>
    <w:rsid w:val="00AA0A8A"/>
    <w:rsid w:val="00AA0DC3"/>
    <w:rsid w:val="00AA7AD7"/>
    <w:rsid w:val="00AB1F31"/>
    <w:rsid w:val="00AB3C62"/>
    <w:rsid w:val="00AB5801"/>
    <w:rsid w:val="00AB5E5E"/>
    <w:rsid w:val="00AB6D88"/>
    <w:rsid w:val="00AB6EDE"/>
    <w:rsid w:val="00AC0D37"/>
    <w:rsid w:val="00AC3F6D"/>
    <w:rsid w:val="00AC4195"/>
    <w:rsid w:val="00AD4118"/>
    <w:rsid w:val="00AE4970"/>
    <w:rsid w:val="00AF2431"/>
    <w:rsid w:val="00AF32F8"/>
    <w:rsid w:val="00AF5BAF"/>
    <w:rsid w:val="00B00B47"/>
    <w:rsid w:val="00B01700"/>
    <w:rsid w:val="00B03827"/>
    <w:rsid w:val="00B03BED"/>
    <w:rsid w:val="00B10A49"/>
    <w:rsid w:val="00B10B48"/>
    <w:rsid w:val="00B136E1"/>
    <w:rsid w:val="00B148F5"/>
    <w:rsid w:val="00B164FB"/>
    <w:rsid w:val="00B16C02"/>
    <w:rsid w:val="00B27BB0"/>
    <w:rsid w:val="00B30D6F"/>
    <w:rsid w:val="00B3119F"/>
    <w:rsid w:val="00B31F92"/>
    <w:rsid w:val="00B32493"/>
    <w:rsid w:val="00B3321F"/>
    <w:rsid w:val="00B333CE"/>
    <w:rsid w:val="00B33547"/>
    <w:rsid w:val="00B34C5C"/>
    <w:rsid w:val="00B361F1"/>
    <w:rsid w:val="00B3672E"/>
    <w:rsid w:val="00B36823"/>
    <w:rsid w:val="00B426D9"/>
    <w:rsid w:val="00B453F6"/>
    <w:rsid w:val="00B473FB"/>
    <w:rsid w:val="00B50D7C"/>
    <w:rsid w:val="00B51A20"/>
    <w:rsid w:val="00B51AA9"/>
    <w:rsid w:val="00B620BD"/>
    <w:rsid w:val="00B62151"/>
    <w:rsid w:val="00B63874"/>
    <w:rsid w:val="00B659F2"/>
    <w:rsid w:val="00B66950"/>
    <w:rsid w:val="00B66CA5"/>
    <w:rsid w:val="00B70814"/>
    <w:rsid w:val="00B71B33"/>
    <w:rsid w:val="00B7203A"/>
    <w:rsid w:val="00B7523C"/>
    <w:rsid w:val="00B758E1"/>
    <w:rsid w:val="00B7619F"/>
    <w:rsid w:val="00B84FC2"/>
    <w:rsid w:val="00B8644C"/>
    <w:rsid w:val="00B87F83"/>
    <w:rsid w:val="00B93309"/>
    <w:rsid w:val="00BA4A3A"/>
    <w:rsid w:val="00BA4D9D"/>
    <w:rsid w:val="00BA5FEA"/>
    <w:rsid w:val="00BA7C5A"/>
    <w:rsid w:val="00BB0C1D"/>
    <w:rsid w:val="00BB1244"/>
    <w:rsid w:val="00BB13F3"/>
    <w:rsid w:val="00BB1474"/>
    <w:rsid w:val="00BB4691"/>
    <w:rsid w:val="00BC45F2"/>
    <w:rsid w:val="00BC47F9"/>
    <w:rsid w:val="00BC4FD3"/>
    <w:rsid w:val="00BC5C95"/>
    <w:rsid w:val="00BC6430"/>
    <w:rsid w:val="00BC6C14"/>
    <w:rsid w:val="00BC73D2"/>
    <w:rsid w:val="00BD195B"/>
    <w:rsid w:val="00BD1E15"/>
    <w:rsid w:val="00BD274B"/>
    <w:rsid w:val="00BE0C10"/>
    <w:rsid w:val="00BE1482"/>
    <w:rsid w:val="00BE2B7F"/>
    <w:rsid w:val="00BE5380"/>
    <w:rsid w:val="00BE5CED"/>
    <w:rsid w:val="00BE6727"/>
    <w:rsid w:val="00BE73D6"/>
    <w:rsid w:val="00BF0626"/>
    <w:rsid w:val="00BF0D3B"/>
    <w:rsid w:val="00BF1581"/>
    <w:rsid w:val="00BF19D9"/>
    <w:rsid w:val="00BF51D9"/>
    <w:rsid w:val="00BF5970"/>
    <w:rsid w:val="00BF5FAD"/>
    <w:rsid w:val="00BF6C63"/>
    <w:rsid w:val="00BF77CE"/>
    <w:rsid w:val="00C0120E"/>
    <w:rsid w:val="00C02164"/>
    <w:rsid w:val="00C0371F"/>
    <w:rsid w:val="00C04B82"/>
    <w:rsid w:val="00C052BE"/>
    <w:rsid w:val="00C10B5B"/>
    <w:rsid w:val="00C11986"/>
    <w:rsid w:val="00C12804"/>
    <w:rsid w:val="00C13D79"/>
    <w:rsid w:val="00C166E4"/>
    <w:rsid w:val="00C17528"/>
    <w:rsid w:val="00C212C4"/>
    <w:rsid w:val="00C244AF"/>
    <w:rsid w:val="00C30224"/>
    <w:rsid w:val="00C3093B"/>
    <w:rsid w:val="00C30CCB"/>
    <w:rsid w:val="00C328B3"/>
    <w:rsid w:val="00C3635F"/>
    <w:rsid w:val="00C37B32"/>
    <w:rsid w:val="00C41080"/>
    <w:rsid w:val="00C470E4"/>
    <w:rsid w:val="00C477ED"/>
    <w:rsid w:val="00C50098"/>
    <w:rsid w:val="00C50474"/>
    <w:rsid w:val="00C5114A"/>
    <w:rsid w:val="00C535AE"/>
    <w:rsid w:val="00C56577"/>
    <w:rsid w:val="00C56A27"/>
    <w:rsid w:val="00C644AD"/>
    <w:rsid w:val="00C6616D"/>
    <w:rsid w:val="00C67614"/>
    <w:rsid w:val="00C74074"/>
    <w:rsid w:val="00C747C1"/>
    <w:rsid w:val="00C7598E"/>
    <w:rsid w:val="00C76331"/>
    <w:rsid w:val="00C76804"/>
    <w:rsid w:val="00C772B1"/>
    <w:rsid w:val="00C802D2"/>
    <w:rsid w:val="00C90C30"/>
    <w:rsid w:val="00C925D8"/>
    <w:rsid w:val="00C92749"/>
    <w:rsid w:val="00C950EB"/>
    <w:rsid w:val="00C95369"/>
    <w:rsid w:val="00C95AFF"/>
    <w:rsid w:val="00CA24F2"/>
    <w:rsid w:val="00CA404F"/>
    <w:rsid w:val="00CA790F"/>
    <w:rsid w:val="00CA7FF0"/>
    <w:rsid w:val="00CB5085"/>
    <w:rsid w:val="00CB5DCA"/>
    <w:rsid w:val="00CB7C17"/>
    <w:rsid w:val="00CC0D9A"/>
    <w:rsid w:val="00CC3076"/>
    <w:rsid w:val="00CC41F9"/>
    <w:rsid w:val="00CC5EEA"/>
    <w:rsid w:val="00CC7070"/>
    <w:rsid w:val="00CC7A11"/>
    <w:rsid w:val="00CD0EE3"/>
    <w:rsid w:val="00CD5387"/>
    <w:rsid w:val="00CD6AF7"/>
    <w:rsid w:val="00CD7697"/>
    <w:rsid w:val="00CE0C30"/>
    <w:rsid w:val="00CE1543"/>
    <w:rsid w:val="00CE3913"/>
    <w:rsid w:val="00CE62AD"/>
    <w:rsid w:val="00CF0046"/>
    <w:rsid w:val="00CF1352"/>
    <w:rsid w:val="00CF3E74"/>
    <w:rsid w:val="00CF45B1"/>
    <w:rsid w:val="00CF55DE"/>
    <w:rsid w:val="00D0128A"/>
    <w:rsid w:val="00D02CAF"/>
    <w:rsid w:val="00D02F97"/>
    <w:rsid w:val="00D03AB0"/>
    <w:rsid w:val="00D077DA"/>
    <w:rsid w:val="00D11A3A"/>
    <w:rsid w:val="00D1220C"/>
    <w:rsid w:val="00D123B0"/>
    <w:rsid w:val="00D1388F"/>
    <w:rsid w:val="00D1509D"/>
    <w:rsid w:val="00D15994"/>
    <w:rsid w:val="00D2022F"/>
    <w:rsid w:val="00D2171A"/>
    <w:rsid w:val="00D21D2C"/>
    <w:rsid w:val="00D24F46"/>
    <w:rsid w:val="00D25A08"/>
    <w:rsid w:val="00D2673A"/>
    <w:rsid w:val="00D27384"/>
    <w:rsid w:val="00D305A2"/>
    <w:rsid w:val="00D30AC2"/>
    <w:rsid w:val="00D3192E"/>
    <w:rsid w:val="00D31DEF"/>
    <w:rsid w:val="00D3312B"/>
    <w:rsid w:val="00D35469"/>
    <w:rsid w:val="00D4133A"/>
    <w:rsid w:val="00D4246F"/>
    <w:rsid w:val="00D45894"/>
    <w:rsid w:val="00D4652F"/>
    <w:rsid w:val="00D46EAD"/>
    <w:rsid w:val="00D51218"/>
    <w:rsid w:val="00D54AD6"/>
    <w:rsid w:val="00D55AE5"/>
    <w:rsid w:val="00D6148E"/>
    <w:rsid w:val="00D652D9"/>
    <w:rsid w:val="00D66564"/>
    <w:rsid w:val="00D671CF"/>
    <w:rsid w:val="00D67A25"/>
    <w:rsid w:val="00D67BCC"/>
    <w:rsid w:val="00D70E94"/>
    <w:rsid w:val="00D71C4F"/>
    <w:rsid w:val="00D72881"/>
    <w:rsid w:val="00D7294C"/>
    <w:rsid w:val="00D734B0"/>
    <w:rsid w:val="00D73D81"/>
    <w:rsid w:val="00D742C3"/>
    <w:rsid w:val="00D7431F"/>
    <w:rsid w:val="00D754C4"/>
    <w:rsid w:val="00D7573D"/>
    <w:rsid w:val="00D8095C"/>
    <w:rsid w:val="00D823D4"/>
    <w:rsid w:val="00D87D62"/>
    <w:rsid w:val="00D901A5"/>
    <w:rsid w:val="00D909BC"/>
    <w:rsid w:val="00D92191"/>
    <w:rsid w:val="00D9244E"/>
    <w:rsid w:val="00D934F9"/>
    <w:rsid w:val="00D93844"/>
    <w:rsid w:val="00D9698D"/>
    <w:rsid w:val="00D97DBE"/>
    <w:rsid w:val="00DA3720"/>
    <w:rsid w:val="00DA37D8"/>
    <w:rsid w:val="00DA535F"/>
    <w:rsid w:val="00DA5CA3"/>
    <w:rsid w:val="00DB2961"/>
    <w:rsid w:val="00DB2C89"/>
    <w:rsid w:val="00DB4846"/>
    <w:rsid w:val="00DB67FD"/>
    <w:rsid w:val="00DB7FAE"/>
    <w:rsid w:val="00DC149B"/>
    <w:rsid w:val="00DC2C60"/>
    <w:rsid w:val="00DC3E4A"/>
    <w:rsid w:val="00DC5835"/>
    <w:rsid w:val="00DC5B56"/>
    <w:rsid w:val="00DC6451"/>
    <w:rsid w:val="00DC645C"/>
    <w:rsid w:val="00DC740A"/>
    <w:rsid w:val="00DC7A96"/>
    <w:rsid w:val="00DD0A66"/>
    <w:rsid w:val="00DD1489"/>
    <w:rsid w:val="00DD2B1A"/>
    <w:rsid w:val="00DD4A9F"/>
    <w:rsid w:val="00DD590F"/>
    <w:rsid w:val="00DD5A72"/>
    <w:rsid w:val="00DE2B70"/>
    <w:rsid w:val="00DE6E24"/>
    <w:rsid w:val="00DF0839"/>
    <w:rsid w:val="00DF0B6A"/>
    <w:rsid w:val="00DF0D59"/>
    <w:rsid w:val="00DF1187"/>
    <w:rsid w:val="00DF3152"/>
    <w:rsid w:val="00DF6E3F"/>
    <w:rsid w:val="00DF7DC6"/>
    <w:rsid w:val="00E00118"/>
    <w:rsid w:val="00E00DB7"/>
    <w:rsid w:val="00E07916"/>
    <w:rsid w:val="00E07EC6"/>
    <w:rsid w:val="00E139F4"/>
    <w:rsid w:val="00E13DD7"/>
    <w:rsid w:val="00E154DB"/>
    <w:rsid w:val="00E16914"/>
    <w:rsid w:val="00E16EC9"/>
    <w:rsid w:val="00E20108"/>
    <w:rsid w:val="00E21A60"/>
    <w:rsid w:val="00E2268B"/>
    <w:rsid w:val="00E22ADF"/>
    <w:rsid w:val="00E2621A"/>
    <w:rsid w:val="00E26F29"/>
    <w:rsid w:val="00E319C0"/>
    <w:rsid w:val="00E32892"/>
    <w:rsid w:val="00E341F4"/>
    <w:rsid w:val="00E36B22"/>
    <w:rsid w:val="00E37044"/>
    <w:rsid w:val="00E3714C"/>
    <w:rsid w:val="00E4067C"/>
    <w:rsid w:val="00E42BBD"/>
    <w:rsid w:val="00E43957"/>
    <w:rsid w:val="00E4766B"/>
    <w:rsid w:val="00E53089"/>
    <w:rsid w:val="00E55FCA"/>
    <w:rsid w:val="00E561C6"/>
    <w:rsid w:val="00E57FFE"/>
    <w:rsid w:val="00E61B78"/>
    <w:rsid w:val="00E61BC2"/>
    <w:rsid w:val="00E64188"/>
    <w:rsid w:val="00E64866"/>
    <w:rsid w:val="00E66ABF"/>
    <w:rsid w:val="00E73EDE"/>
    <w:rsid w:val="00E770D1"/>
    <w:rsid w:val="00E80322"/>
    <w:rsid w:val="00E8166F"/>
    <w:rsid w:val="00E8208B"/>
    <w:rsid w:val="00E828A9"/>
    <w:rsid w:val="00E84929"/>
    <w:rsid w:val="00E86066"/>
    <w:rsid w:val="00E86EC6"/>
    <w:rsid w:val="00E87ACA"/>
    <w:rsid w:val="00E91ED6"/>
    <w:rsid w:val="00E93509"/>
    <w:rsid w:val="00E939DA"/>
    <w:rsid w:val="00E95565"/>
    <w:rsid w:val="00E95DF8"/>
    <w:rsid w:val="00EA04BF"/>
    <w:rsid w:val="00EA18FF"/>
    <w:rsid w:val="00EA3643"/>
    <w:rsid w:val="00EA3FFC"/>
    <w:rsid w:val="00EA579B"/>
    <w:rsid w:val="00EA583D"/>
    <w:rsid w:val="00EB049F"/>
    <w:rsid w:val="00EB04D3"/>
    <w:rsid w:val="00EB3336"/>
    <w:rsid w:val="00EB467A"/>
    <w:rsid w:val="00EB6A2B"/>
    <w:rsid w:val="00EB7C73"/>
    <w:rsid w:val="00EC0B71"/>
    <w:rsid w:val="00ED21E8"/>
    <w:rsid w:val="00ED5402"/>
    <w:rsid w:val="00EE14C0"/>
    <w:rsid w:val="00EE2894"/>
    <w:rsid w:val="00EE5E2A"/>
    <w:rsid w:val="00EE6003"/>
    <w:rsid w:val="00EF371D"/>
    <w:rsid w:val="00EF3F11"/>
    <w:rsid w:val="00EF53D1"/>
    <w:rsid w:val="00EF7A20"/>
    <w:rsid w:val="00F01751"/>
    <w:rsid w:val="00F01C93"/>
    <w:rsid w:val="00F04A6E"/>
    <w:rsid w:val="00F04FAD"/>
    <w:rsid w:val="00F0687C"/>
    <w:rsid w:val="00F06A12"/>
    <w:rsid w:val="00F106D0"/>
    <w:rsid w:val="00F1559F"/>
    <w:rsid w:val="00F15CC7"/>
    <w:rsid w:val="00F15ECA"/>
    <w:rsid w:val="00F21148"/>
    <w:rsid w:val="00F22593"/>
    <w:rsid w:val="00F229F2"/>
    <w:rsid w:val="00F26481"/>
    <w:rsid w:val="00F27399"/>
    <w:rsid w:val="00F30B90"/>
    <w:rsid w:val="00F30D7F"/>
    <w:rsid w:val="00F31AA6"/>
    <w:rsid w:val="00F320A9"/>
    <w:rsid w:val="00F34127"/>
    <w:rsid w:val="00F40885"/>
    <w:rsid w:val="00F439C5"/>
    <w:rsid w:val="00F45B4E"/>
    <w:rsid w:val="00F476FF"/>
    <w:rsid w:val="00F50E98"/>
    <w:rsid w:val="00F51AC4"/>
    <w:rsid w:val="00F5426A"/>
    <w:rsid w:val="00F5465F"/>
    <w:rsid w:val="00F564A9"/>
    <w:rsid w:val="00F62710"/>
    <w:rsid w:val="00F63212"/>
    <w:rsid w:val="00F63D17"/>
    <w:rsid w:val="00F662C4"/>
    <w:rsid w:val="00F72CE0"/>
    <w:rsid w:val="00F76058"/>
    <w:rsid w:val="00F760AA"/>
    <w:rsid w:val="00F76705"/>
    <w:rsid w:val="00F76AB2"/>
    <w:rsid w:val="00F77372"/>
    <w:rsid w:val="00F80496"/>
    <w:rsid w:val="00F80FB0"/>
    <w:rsid w:val="00F825AD"/>
    <w:rsid w:val="00F82B6B"/>
    <w:rsid w:val="00F86B2E"/>
    <w:rsid w:val="00F87129"/>
    <w:rsid w:val="00F875AA"/>
    <w:rsid w:val="00F9340C"/>
    <w:rsid w:val="00F93B9F"/>
    <w:rsid w:val="00FA2A5A"/>
    <w:rsid w:val="00FA4234"/>
    <w:rsid w:val="00FA4380"/>
    <w:rsid w:val="00FA5C29"/>
    <w:rsid w:val="00FA74A6"/>
    <w:rsid w:val="00FA7864"/>
    <w:rsid w:val="00FA7A05"/>
    <w:rsid w:val="00FB4EC8"/>
    <w:rsid w:val="00FB6928"/>
    <w:rsid w:val="00FC1893"/>
    <w:rsid w:val="00FC1C87"/>
    <w:rsid w:val="00FC2A0E"/>
    <w:rsid w:val="00FC46CF"/>
    <w:rsid w:val="00FC4F8F"/>
    <w:rsid w:val="00FC5CE7"/>
    <w:rsid w:val="00FC74B3"/>
    <w:rsid w:val="00FD4D49"/>
    <w:rsid w:val="00FD5066"/>
    <w:rsid w:val="00FD53EE"/>
    <w:rsid w:val="00FD5DE0"/>
    <w:rsid w:val="00FD6C2A"/>
    <w:rsid w:val="00FE062F"/>
    <w:rsid w:val="00FE1548"/>
    <w:rsid w:val="00FE1859"/>
    <w:rsid w:val="00FE418D"/>
    <w:rsid w:val="00FE7CB2"/>
    <w:rsid w:val="00FF0026"/>
    <w:rsid w:val="00FF177F"/>
    <w:rsid w:val="00FF1C82"/>
    <w:rsid w:val="00FF1D90"/>
    <w:rsid w:val="00FF41D8"/>
    <w:rsid w:val="00FF50CC"/>
    <w:rsid w:val="00FF75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1C2B2"/>
  <w15:docId w15:val="{48419953-57A2-41BD-818E-3328563C5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2C7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 Знак,Знак Знак,Знак Знак Знак Знак,Знак Знак1,Обычный (веб) Знак Знак Знак,Знак Знак Знак1 Знак Знак Знак Знак Знак,Знак1,Знак,webb,Char Char Char1,Char Char Char Char,Char Char Char"/>
    <w:basedOn w:val="a"/>
    <w:link w:val="a4"/>
    <w:uiPriority w:val="99"/>
    <w:unhideWhenUsed/>
    <w:qFormat/>
    <w:rsid w:val="00C6616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pple-converted-space">
    <w:name w:val="apple-converted-space"/>
    <w:basedOn w:val="a0"/>
    <w:rsid w:val="00C6616D"/>
  </w:style>
  <w:style w:type="character" w:styleId="a5">
    <w:name w:val="Strong"/>
    <w:basedOn w:val="a0"/>
    <w:uiPriority w:val="22"/>
    <w:qFormat/>
    <w:rsid w:val="00B333CE"/>
    <w:rPr>
      <w:b/>
      <w:bCs/>
    </w:rPr>
  </w:style>
  <w:style w:type="paragraph" w:styleId="a6">
    <w:name w:val="List Paragraph"/>
    <w:aliases w:val="Akapit z listą BS,List Paragraph 1,List_Paragraph,Multilevel para_II,List Paragraph1,Bullet1,References,List Paragraph (numbered (a)),IBL List Paragraph,List Paragraph nowy,Numbered List Paragraph,Table no. List Paragraph,Абзац списка3"/>
    <w:basedOn w:val="a"/>
    <w:link w:val="a7"/>
    <w:uiPriority w:val="34"/>
    <w:qFormat/>
    <w:rsid w:val="003F3C5D"/>
    <w:pPr>
      <w:ind w:left="720"/>
      <w:contextualSpacing/>
    </w:pPr>
  </w:style>
  <w:style w:type="paragraph" w:styleId="a8">
    <w:name w:val="Balloon Text"/>
    <w:basedOn w:val="a"/>
    <w:link w:val="a9"/>
    <w:uiPriority w:val="99"/>
    <w:semiHidden/>
    <w:unhideWhenUsed/>
    <w:rsid w:val="00B36823"/>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B36823"/>
    <w:rPr>
      <w:rFonts w:ascii="Segoe UI" w:hAnsi="Segoe UI" w:cs="Segoe UI"/>
      <w:sz w:val="18"/>
      <w:szCs w:val="18"/>
    </w:rPr>
  </w:style>
  <w:style w:type="character" w:customStyle="1" w:styleId="a4">
    <w:name w:val="Обычный (Интернет) Знак"/>
    <w:aliases w:val="Обычный (веб) Знак Знак Знак1,Знак Знак Знак,Знак Знак Знак Знак Знак,Знак Знак1 Знак,Обычный (веб) Знак Знак Знак Знак,Знак Знак Знак1 Знак Знак Знак Знак Знак Знак,Знак1 Знак,Знак Знак2,webb Знак,Char Char Char1 Знак"/>
    <w:link w:val="a3"/>
    <w:uiPriority w:val="99"/>
    <w:rsid w:val="000811C9"/>
    <w:rPr>
      <w:rFonts w:ascii="Times New Roman" w:eastAsia="Times New Roman" w:hAnsi="Times New Roman" w:cs="Times New Roman"/>
      <w:sz w:val="24"/>
      <w:szCs w:val="24"/>
      <w:lang w:val="ru-RU" w:eastAsia="ru-RU"/>
    </w:rPr>
  </w:style>
  <w:style w:type="character" w:customStyle="1" w:styleId="a7">
    <w:name w:val="Абзац списка Знак"/>
    <w:aliases w:val="Akapit z listą BS Знак,List Paragraph 1 Знак,List_Paragraph Знак,Multilevel para_II Знак,List Paragraph1 Знак,Bullet1 Знак,References Знак,List Paragraph (numbered (a)) Знак,IBL List Paragraph Знак,List Paragraph nowy Знак"/>
    <w:link w:val="a6"/>
    <w:uiPriority w:val="34"/>
    <w:locked/>
    <w:rsid w:val="009074A5"/>
  </w:style>
  <w:style w:type="paragraph" w:styleId="aa">
    <w:name w:val="Body Text"/>
    <w:basedOn w:val="a"/>
    <w:link w:val="ab"/>
    <w:rsid w:val="00872347"/>
    <w:pPr>
      <w:spacing w:after="140"/>
    </w:pPr>
    <w:rPr>
      <w:rFonts w:ascii="Calibri" w:eastAsia="Calibri" w:hAnsi="Calibri" w:cs="Times New Roman"/>
      <w:lang w:val="ru-RU"/>
    </w:rPr>
  </w:style>
  <w:style w:type="character" w:customStyle="1" w:styleId="ab">
    <w:name w:val="Основной текст Знак"/>
    <w:basedOn w:val="a0"/>
    <w:link w:val="aa"/>
    <w:rsid w:val="00872347"/>
    <w:rPr>
      <w:rFonts w:ascii="Calibri" w:eastAsia="Calibri" w:hAnsi="Calibri" w:cs="Times New Roman"/>
      <w:lang w:val="ru-RU"/>
    </w:rPr>
  </w:style>
  <w:style w:type="character" w:styleId="ac">
    <w:name w:val="annotation reference"/>
    <w:basedOn w:val="a0"/>
    <w:uiPriority w:val="99"/>
    <w:semiHidden/>
    <w:unhideWhenUsed/>
    <w:rsid w:val="009522BE"/>
    <w:rPr>
      <w:sz w:val="16"/>
      <w:szCs w:val="16"/>
    </w:rPr>
  </w:style>
  <w:style w:type="paragraph" w:styleId="ad">
    <w:name w:val="annotation text"/>
    <w:basedOn w:val="a"/>
    <w:link w:val="ae"/>
    <w:uiPriority w:val="99"/>
    <w:unhideWhenUsed/>
    <w:rsid w:val="009522BE"/>
    <w:pPr>
      <w:spacing w:after="160" w:line="240" w:lineRule="auto"/>
    </w:pPr>
    <w:rPr>
      <w:rFonts w:eastAsiaTheme="minorHAnsi"/>
      <w:sz w:val="20"/>
      <w:szCs w:val="20"/>
    </w:rPr>
  </w:style>
  <w:style w:type="character" w:customStyle="1" w:styleId="ae">
    <w:name w:val="Текст примечания Знак"/>
    <w:basedOn w:val="a0"/>
    <w:link w:val="ad"/>
    <w:uiPriority w:val="99"/>
    <w:rsid w:val="009522BE"/>
    <w:rPr>
      <w:rFonts w:eastAsiaTheme="minorHAnsi"/>
      <w:sz w:val="20"/>
      <w:szCs w:val="20"/>
    </w:rPr>
  </w:style>
  <w:style w:type="character" w:customStyle="1" w:styleId="db">
    <w:name w:val="db"/>
    <w:basedOn w:val="a0"/>
    <w:rsid w:val="00182FAE"/>
  </w:style>
  <w:style w:type="paragraph" w:customStyle="1" w:styleId="ConsPlusNormal">
    <w:name w:val="ConsPlusNormal"/>
    <w:rsid w:val="00BC6430"/>
    <w:pPr>
      <w:autoSpaceDE w:val="0"/>
      <w:autoSpaceDN w:val="0"/>
      <w:adjustRightInd w:val="0"/>
      <w:spacing w:after="0" w:line="240" w:lineRule="auto"/>
      <w:ind w:firstLine="720"/>
    </w:pPr>
    <w:rPr>
      <w:rFonts w:ascii="Arial" w:eastAsia="Times New Roman" w:hAnsi="Arial" w:cs="Arial"/>
      <w:sz w:val="20"/>
      <w:szCs w:val="20"/>
      <w:lang w:val="ru-RU" w:eastAsia="ru-RU"/>
    </w:rPr>
  </w:style>
  <w:style w:type="paragraph" w:customStyle="1" w:styleId="ConsPlusTitle">
    <w:name w:val="ConsPlusTitle"/>
    <w:rsid w:val="00DD2B1A"/>
    <w:pPr>
      <w:autoSpaceDE w:val="0"/>
      <w:autoSpaceDN w:val="0"/>
      <w:adjustRightInd w:val="0"/>
      <w:spacing w:after="0" w:line="240" w:lineRule="auto"/>
    </w:pPr>
    <w:rPr>
      <w:rFonts w:ascii="Arial" w:eastAsia="Times New Roman" w:hAnsi="Arial" w:cs="Arial"/>
      <w:b/>
      <w:bCs/>
      <w:sz w:val="20"/>
      <w:szCs w:val="20"/>
      <w:lang w:val="ru-RU" w:eastAsia="ru-RU"/>
    </w:rPr>
  </w:style>
  <w:style w:type="paragraph" w:customStyle="1" w:styleId="0">
    <w:name w:val="0.Текст маркированный"/>
    <w:basedOn w:val="a"/>
    <w:link w:val="00"/>
    <w:rsid w:val="00C0371F"/>
    <w:pPr>
      <w:numPr>
        <w:numId w:val="14"/>
      </w:numPr>
      <w:spacing w:after="0" w:line="360" w:lineRule="auto"/>
      <w:jc w:val="both"/>
    </w:pPr>
    <w:rPr>
      <w:rFonts w:ascii="Times New Roman" w:eastAsia="Calibri" w:hAnsi="Times New Roman" w:cs="Times New Roman"/>
      <w:bCs/>
      <w:sz w:val="24"/>
      <w:szCs w:val="24"/>
      <w:lang w:val="ru-RU"/>
    </w:rPr>
  </w:style>
  <w:style w:type="character" w:customStyle="1" w:styleId="00">
    <w:name w:val="0.Текст маркированный Знак"/>
    <w:link w:val="0"/>
    <w:locked/>
    <w:rsid w:val="00C0371F"/>
    <w:rPr>
      <w:rFonts w:ascii="Times New Roman" w:eastAsia="Calibri" w:hAnsi="Times New Roman" w:cs="Times New Roman"/>
      <w:bCs/>
      <w:sz w:val="24"/>
      <w:szCs w:val="24"/>
      <w:lang w:val="ru-RU"/>
    </w:rPr>
  </w:style>
  <w:style w:type="paragraph" w:customStyle="1" w:styleId="mcntmsonormal">
    <w:name w:val="mcntmsonormal"/>
    <w:basedOn w:val="a"/>
    <w:rsid w:val="00D55AE5"/>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532267">
      <w:bodyDiv w:val="1"/>
      <w:marLeft w:val="0"/>
      <w:marRight w:val="0"/>
      <w:marTop w:val="0"/>
      <w:marBottom w:val="0"/>
      <w:divBdr>
        <w:top w:val="none" w:sz="0" w:space="0" w:color="auto"/>
        <w:left w:val="none" w:sz="0" w:space="0" w:color="auto"/>
        <w:bottom w:val="none" w:sz="0" w:space="0" w:color="auto"/>
        <w:right w:val="none" w:sz="0" w:space="0" w:color="auto"/>
      </w:divBdr>
    </w:div>
    <w:div w:id="249168252">
      <w:bodyDiv w:val="1"/>
      <w:marLeft w:val="0"/>
      <w:marRight w:val="0"/>
      <w:marTop w:val="0"/>
      <w:marBottom w:val="0"/>
      <w:divBdr>
        <w:top w:val="none" w:sz="0" w:space="0" w:color="auto"/>
        <w:left w:val="none" w:sz="0" w:space="0" w:color="auto"/>
        <w:bottom w:val="none" w:sz="0" w:space="0" w:color="auto"/>
        <w:right w:val="none" w:sz="0" w:space="0" w:color="auto"/>
      </w:divBdr>
    </w:div>
    <w:div w:id="274678733">
      <w:bodyDiv w:val="1"/>
      <w:marLeft w:val="0"/>
      <w:marRight w:val="0"/>
      <w:marTop w:val="0"/>
      <w:marBottom w:val="0"/>
      <w:divBdr>
        <w:top w:val="none" w:sz="0" w:space="0" w:color="auto"/>
        <w:left w:val="none" w:sz="0" w:space="0" w:color="auto"/>
        <w:bottom w:val="none" w:sz="0" w:space="0" w:color="auto"/>
        <w:right w:val="none" w:sz="0" w:space="0" w:color="auto"/>
      </w:divBdr>
    </w:div>
    <w:div w:id="319358477">
      <w:bodyDiv w:val="1"/>
      <w:marLeft w:val="0"/>
      <w:marRight w:val="0"/>
      <w:marTop w:val="0"/>
      <w:marBottom w:val="0"/>
      <w:divBdr>
        <w:top w:val="none" w:sz="0" w:space="0" w:color="auto"/>
        <w:left w:val="none" w:sz="0" w:space="0" w:color="auto"/>
        <w:bottom w:val="none" w:sz="0" w:space="0" w:color="auto"/>
        <w:right w:val="none" w:sz="0" w:space="0" w:color="auto"/>
      </w:divBdr>
    </w:div>
    <w:div w:id="578948101">
      <w:bodyDiv w:val="1"/>
      <w:marLeft w:val="0"/>
      <w:marRight w:val="0"/>
      <w:marTop w:val="0"/>
      <w:marBottom w:val="0"/>
      <w:divBdr>
        <w:top w:val="none" w:sz="0" w:space="0" w:color="auto"/>
        <w:left w:val="none" w:sz="0" w:space="0" w:color="auto"/>
        <w:bottom w:val="none" w:sz="0" w:space="0" w:color="auto"/>
        <w:right w:val="none" w:sz="0" w:space="0" w:color="auto"/>
      </w:divBdr>
    </w:div>
    <w:div w:id="740758688">
      <w:bodyDiv w:val="1"/>
      <w:marLeft w:val="0"/>
      <w:marRight w:val="0"/>
      <w:marTop w:val="0"/>
      <w:marBottom w:val="0"/>
      <w:divBdr>
        <w:top w:val="none" w:sz="0" w:space="0" w:color="auto"/>
        <w:left w:val="none" w:sz="0" w:space="0" w:color="auto"/>
        <w:bottom w:val="none" w:sz="0" w:space="0" w:color="auto"/>
        <w:right w:val="none" w:sz="0" w:space="0" w:color="auto"/>
      </w:divBdr>
    </w:div>
    <w:div w:id="840969966">
      <w:bodyDiv w:val="1"/>
      <w:marLeft w:val="0"/>
      <w:marRight w:val="0"/>
      <w:marTop w:val="0"/>
      <w:marBottom w:val="0"/>
      <w:divBdr>
        <w:top w:val="none" w:sz="0" w:space="0" w:color="auto"/>
        <w:left w:val="none" w:sz="0" w:space="0" w:color="auto"/>
        <w:bottom w:val="none" w:sz="0" w:space="0" w:color="auto"/>
        <w:right w:val="none" w:sz="0" w:space="0" w:color="auto"/>
      </w:divBdr>
    </w:div>
    <w:div w:id="1123308579">
      <w:bodyDiv w:val="1"/>
      <w:marLeft w:val="0"/>
      <w:marRight w:val="0"/>
      <w:marTop w:val="0"/>
      <w:marBottom w:val="0"/>
      <w:divBdr>
        <w:top w:val="none" w:sz="0" w:space="0" w:color="auto"/>
        <w:left w:val="none" w:sz="0" w:space="0" w:color="auto"/>
        <w:bottom w:val="none" w:sz="0" w:space="0" w:color="auto"/>
        <w:right w:val="none" w:sz="0" w:space="0" w:color="auto"/>
      </w:divBdr>
    </w:div>
    <w:div w:id="1329483828">
      <w:bodyDiv w:val="1"/>
      <w:marLeft w:val="0"/>
      <w:marRight w:val="0"/>
      <w:marTop w:val="0"/>
      <w:marBottom w:val="0"/>
      <w:divBdr>
        <w:top w:val="none" w:sz="0" w:space="0" w:color="auto"/>
        <w:left w:val="none" w:sz="0" w:space="0" w:color="auto"/>
        <w:bottom w:val="none" w:sz="0" w:space="0" w:color="auto"/>
        <w:right w:val="none" w:sz="0" w:space="0" w:color="auto"/>
      </w:divBdr>
    </w:div>
    <w:div w:id="1528443526">
      <w:bodyDiv w:val="1"/>
      <w:marLeft w:val="0"/>
      <w:marRight w:val="0"/>
      <w:marTop w:val="0"/>
      <w:marBottom w:val="0"/>
      <w:divBdr>
        <w:top w:val="none" w:sz="0" w:space="0" w:color="auto"/>
        <w:left w:val="none" w:sz="0" w:space="0" w:color="auto"/>
        <w:bottom w:val="none" w:sz="0" w:space="0" w:color="auto"/>
        <w:right w:val="none" w:sz="0" w:space="0" w:color="auto"/>
      </w:divBdr>
    </w:div>
    <w:div w:id="1637947605">
      <w:bodyDiv w:val="1"/>
      <w:marLeft w:val="0"/>
      <w:marRight w:val="0"/>
      <w:marTop w:val="0"/>
      <w:marBottom w:val="0"/>
      <w:divBdr>
        <w:top w:val="none" w:sz="0" w:space="0" w:color="auto"/>
        <w:left w:val="none" w:sz="0" w:space="0" w:color="auto"/>
        <w:bottom w:val="none" w:sz="0" w:space="0" w:color="auto"/>
        <w:right w:val="none" w:sz="0" w:space="0" w:color="auto"/>
      </w:divBdr>
    </w:div>
    <w:div w:id="1870874130">
      <w:bodyDiv w:val="1"/>
      <w:marLeft w:val="0"/>
      <w:marRight w:val="0"/>
      <w:marTop w:val="0"/>
      <w:marBottom w:val="0"/>
      <w:divBdr>
        <w:top w:val="none" w:sz="0" w:space="0" w:color="auto"/>
        <w:left w:val="none" w:sz="0" w:space="0" w:color="auto"/>
        <w:bottom w:val="none" w:sz="0" w:space="0" w:color="auto"/>
        <w:right w:val="none" w:sz="0" w:space="0" w:color="auto"/>
      </w:divBdr>
      <w:divsChild>
        <w:div w:id="105976006">
          <w:marLeft w:val="0"/>
          <w:marRight w:val="0"/>
          <w:marTop w:val="0"/>
          <w:marBottom w:val="0"/>
          <w:divBdr>
            <w:top w:val="none" w:sz="0" w:space="0" w:color="auto"/>
            <w:left w:val="none" w:sz="0" w:space="0" w:color="auto"/>
            <w:bottom w:val="none" w:sz="0" w:space="0" w:color="auto"/>
            <w:right w:val="none" w:sz="0" w:space="0" w:color="auto"/>
          </w:divBdr>
          <w:divsChild>
            <w:div w:id="2039618670">
              <w:marLeft w:val="0"/>
              <w:marRight w:val="0"/>
              <w:marTop w:val="0"/>
              <w:marBottom w:val="0"/>
              <w:divBdr>
                <w:top w:val="none" w:sz="0" w:space="0" w:color="auto"/>
                <w:left w:val="none" w:sz="0" w:space="0" w:color="auto"/>
                <w:bottom w:val="none" w:sz="0" w:space="0" w:color="auto"/>
                <w:right w:val="none" w:sz="0" w:space="0" w:color="auto"/>
              </w:divBdr>
              <w:divsChild>
                <w:div w:id="1676763029">
                  <w:marLeft w:val="0"/>
                  <w:marRight w:val="0"/>
                  <w:marTop w:val="0"/>
                  <w:marBottom w:val="0"/>
                  <w:divBdr>
                    <w:top w:val="none" w:sz="0" w:space="0" w:color="auto"/>
                    <w:left w:val="none" w:sz="0" w:space="0" w:color="auto"/>
                    <w:bottom w:val="none" w:sz="0" w:space="0" w:color="auto"/>
                    <w:right w:val="none" w:sz="0" w:space="0" w:color="auto"/>
                  </w:divBdr>
                </w:div>
              </w:divsChild>
            </w:div>
            <w:div w:id="1499271232">
              <w:marLeft w:val="0"/>
              <w:marRight w:val="0"/>
              <w:marTop w:val="0"/>
              <w:marBottom w:val="0"/>
              <w:divBdr>
                <w:top w:val="none" w:sz="0" w:space="0" w:color="auto"/>
                <w:left w:val="none" w:sz="0" w:space="0" w:color="auto"/>
                <w:bottom w:val="none" w:sz="0" w:space="0" w:color="auto"/>
                <w:right w:val="none" w:sz="0" w:space="0" w:color="auto"/>
              </w:divBdr>
              <w:divsChild>
                <w:div w:id="1095203200">
                  <w:marLeft w:val="0"/>
                  <w:marRight w:val="0"/>
                  <w:marTop w:val="0"/>
                  <w:marBottom w:val="0"/>
                  <w:divBdr>
                    <w:top w:val="none" w:sz="0" w:space="0" w:color="auto"/>
                    <w:left w:val="none" w:sz="0" w:space="0" w:color="auto"/>
                    <w:bottom w:val="none" w:sz="0" w:space="0" w:color="auto"/>
                    <w:right w:val="none" w:sz="0" w:space="0" w:color="auto"/>
                  </w:divBdr>
                </w:div>
                <w:div w:id="112696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657125">
          <w:marLeft w:val="0"/>
          <w:marRight w:val="0"/>
          <w:marTop w:val="0"/>
          <w:marBottom w:val="0"/>
          <w:divBdr>
            <w:top w:val="none" w:sz="0" w:space="0" w:color="auto"/>
            <w:left w:val="none" w:sz="0" w:space="0" w:color="auto"/>
            <w:bottom w:val="none" w:sz="0" w:space="0" w:color="auto"/>
            <w:right w:val="none" w:sz="0" w:space="0" w:color="auto"/>
          </w:divBdr>
          <w:divsChild>
            <w:div w:id="422453985">
              <w:marLeft w:val="0"/>
              <w:marRight w:val="0"/>
              <w:marTop w:val="0"/>
              <w:marBottom w:val="0"/>
              <w:divBdr>
                <w:top w:val="none" w:sz="0" w:space="0" w:color="auto"/>
                <w:left w:val="none" w:sz="0" w:space="0" w:color="auto"/>
                <w:bottom w:val="none" w:sz="0" w:space="0" w:color="auto"/>
                <w:right w:val="none" w:sz="0" w:space="0" w:color="auto"/>
              </w:divBdr>
              <w:divsChild>
                <w:div w:id="245069447">
                  <w:marLeft w:val="0"/>
                  <w:marRight w:val="0"/>
                  <w:marTop w:val="0"/>
                  <w:marBottom w:val="0"/>
                  <w:divBdr>
                    <w:top w:val="none" w:sz="0" w:space="0" w:color="auto"/>
                    <w:left w:val="none" w:sz="0" w:space="0" w:color="auto"/>
                    <w:bottom w:val="none" w:sz="0" w:space="0" w:color="auto"/>
                    <w:right w:val="none" w:sz="0" w:space="0" w:color="auto"/>
                  </w:divBdr>
                </w:div>
                <w:div w:id="1208180783">
                  <w:marLeft w:val="0"/>
                  <w:marRight w:val="0"/>
                  <w:marTop w:val="0"/>
                  <w:marBottom w:val="0"/>
                  <w:divBdr>
                    <w:top w:val="none" w:sz="0" w:space="0" w:color="auto"/>
                    <w:left w:val="none" w:sz="0" w:space="0" w:color="auto"/>
                    <w:bottom w:val="none" w:sz="0" w:space="0" w:color="auto"/>
                    <w:right w:val="none" w:sz="0" w:space="0" w:color="auto"/>
                  </w:divBdr>
                </w:div>
              </w:divsChild>
            </w:div>
            <w:div w:id="1909538700">
              <w:marLeft w:val="0"/>
              <w:marRight w:val="0"/>
              <w:marTop w:val="0"/>
              <w:marBottom w:val="0"/>
              <w:divBdr>
                <w:top w:val="none" w:sz="0" w:space="0" w:color="auto"/>
                <w:left w:val="none" w:sz="0" w:space="0" w:color="auto"/>
                <w:bottom w:val="none" w:sz="0" w:space="0" w:color="auto"/>
                <w:right w:val="none" w:sz="0" w:space="0" w:color="auto"/>
              </w:divBdr>
              <w:divsChild>
                <w:div w:id="556818931">
                  <w:marLeft w:val="0"/>
                  <w:marRight w:val="0"/>
                  <w:marTop w:val="0"/>
                  <w:marBottom w:val="0"/>
                  <w:divBdr>
                    <w:top w:val="none" w:sz="0" w:space="0" w:color="auto"/>
                    <w:left w:val="none" w:sz="0" w:space="0" w:color="auto"/>
                    <w:bottom w:val="none" w:sz="0" w:space="0" w:color="auto"/>
                    <w:right w:val="none" w:sz="0" w:space="0" w:color="auto"/>
                  </w:divBdr>
                </w:div>
                <w:div w:id="149464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799810">
          <w:marLeft w:val="0"/>
          <w:marRight w:val="0"/>
          <w:marTop w:val="0"/>
          <w:marBottom w:val="0"/>
          <w:divBdr>
            <w:top w:val="none" w:sz="0" w:space="0" w:color="auto"/>
            <w:left w:val="none" w:sz="0" w:space="0" w:color="auto"/>
            <w:bottom w:val="none" w:sz="0" w:space="0" w:color="auto"/>
            <w:right w:val="none" w:sz="0" w:space="0" w:color="auto"/>
          </w:divBdr>
          <w:divsChild>
            <w:div w:id="953830517">
              <w:marLeft w:val="0"/>
              <w:marRight w:val="0"/>
              <w:marTop w:val="0"/>
              <w:marBottom w:val="0"/>
              <w:divBdr>
                <w:top w:val="none" w:sz="0" w:space="0" w:color="auto"/>
                <w:left w:val="none" w:sz="0" w:space="0" w:color="auto"/>
                <w:bottom w:val="none" w:sz="0" w:space="0" w:color="auto"/>
                <w:right w:val="none" w:sz="0" w:space="0" w:color="auto"/>
              </w:divBdr>
              <w:divsChild>
                <w:div w:id="173377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597F2-4F56-442B-9C8D-9384C42D0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1844</TotalTime>
  <Pages>1</Pages>
  <Words>9454</Words>
  <Characters>53889</Characters>
  <Application>Microsoft Office Word</Application>
  <DocSecurity>0</DocSecurity>
  <Lines>449</Lines>
  <Paragraphs>126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https://mul2-edu.gov.am/tasks/959275/oneclick/ampopatert.docx?token=8a56af14c37afebc4e1e943df5ace5d2</cp:keywords>
  <dc:description/>
  <cp:lastModifiedBy>Пользователь Windows</cp:lastModifiedBy>
  <cp:revision>1985</cp:revision>
  <cp:lastPrinted>2021-06-18T10:41:00Z</cp:lastPrinted>
  <dcterms:created xsi:type="dcterms:W3CDTF">2019-01-25T08:42:00Z</dcterms:created>
  <dcterms:modified xsi:type="dcterms:W3CDTF">2024-01-08T11:53:00Z</dcterms:modified>
</cp:coreProperties>
</file>